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68" w:rsidRDefault="00FB21EA" w:rsidP="00FB21E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60270" cy="1188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F0" w:rsidRDefault="008C68F0" w:rsidP="00FB21E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KLASA:021-06/17-01/01</w:t>
      </w:r>
    </w:p>
    <w:p w:rsidR="008C68F0" w:rsidRDefault="008C68F0" w:rsidP="00FB21E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URBROJ:2113/04-01/01-19-16</w:t>
      </w:r>
    </w:p>
    <w:p w:rsidR="008C68F0" w:rsidRDefault="008C68F0" w:rsidP="00FB21E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Oroslavju, 16. 04. 2019. godine</w:t>
      </w:r>
    </w:p>
    <w:p w:rsidR="00B17EC0" w:rsidRPr="00EC2F5A" w:rsidRDefault="00B17EC0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B17EC0" w:rsidRPr="00EC2F5A" w:rsidRDefault="00B17EC0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Na temelju članka 16. st. 1. Zakona o koncesijama (Nar. nov. br. 69/17)</w:t>
      </w:r>
      <w:r w:rsidR="00FB21EA">
        <w:rPr>
          <w:rFonts w:ascii="Times New Roman" w:hAnsi="Times New Roman" w:cs="Times New Roman"/>
        </w:rPr>
        <w:t xml:space="preserve"> i članka 32.Statuta Grada Oroslavja</w:t>
      </w:r>
      <w:r w:rsidR="00AD1DD5" w:rsidRPr="00EC2F5A">
        <w:rPr>
          <w:rFonts w:ascii="Times New Roman" w:hAnsi="Times New Roman" w:cs="Times New Roman"/>
        </w:rPr>
        <w:t xml:space="preserve"> (Službeni glasnik Krapinsko</w:t>
      </w:r>
      <w:r w:rsidR="00FB21EA">
        <w:rPr>
          <w:rFonts w:ascii="Times New Roman" w:hAnsi="Times New Roman" w:cs="Times New Roman"/>
        </w:rPr>
        <w:t>-zagorske županije br. 16/09, 13</w:t>
      </w:r>
      <w:r w:rsidR="00AD1DD5" w:rsidRPr="00EC2F5A">
        <w:rPr>
          <w:rFonts w:ascii="Times New Roman" w:hAnsi="Times New Roman" w:cs="Times New Roman"/>
        </w:rPr>
        <w:t>/13</w:t>
      </w:r>
      <w:r w:rsidR="00FB21EA">
        <w:rPr>
          <w:rFonts w:ascii="Times New Roman" w:hAnsi="Times New Roman" w:cs="Times New Roman"/>
        </w:rPr>
        <w:t xml:space="preserve"> i 19/18), Gradsko vijeće Grada Oroslavja  na svojoj 16. sjednici, održanoj dana 16. 04. 2019</w:t>
      </w:r>
      <w:r w:rsidR="00AD1DD5" w:rsidRPr="00EC2F5A">
        <w:rPr>
          <w:rFonts w:ascii="Times New Roman" w:hAnsi="Times New Roman" w:cs="Times New Roman"/>
        </w:rPr>
        <w:t>. godine donosi</w:t>
      </w:r>
    </w:p>
    <w:p w:rsidR="00B17EC0" w:rsidRPr="00EC2F5A" w:rsidRDefault="00B17EC0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5F5238" w:rsidRPr="00EC2F5A" w:rsidRDefault="005F5238" w:rsidP="00AD1DD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C2F5A">
        <w:rPr>
          <w:rFonts w:ascii="Times New Roman" w:hAnsi="Times New Roman" w:cs="Times New Roman"/>
          <w:b/>
        </w:rPr>
        <w:t>RJEŠENJE O IMENOVANJU</w:t>
      </w:r>
    </w:p>
    <w:p w:rsidR="005F5238" w:rsidRPr="00EC2F5A" w:rsidRDefault="00FB21EA" w:rsidP="00AD1DD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KOMISIJE ZA</w:t>
      </w:r>
      <w:r w:rsidR="005F5238" w:rsidRPr="00EC2F5A">
        <w:rPr>
          <w:rFonts w:ascii="Times New Roman" w:hAnsi="Times New Roman" w:cs="Times New Roman"/>
          <w:b/>
        </w:rPr>
        <w:t xml:space="preserve"> KONCESIJU</w:t>
      </w:r>
      <w:r>
        <w:rPr>
          <w:rFonts w:ascii="Times New Roman" w:hAnsi="Times New Roman" w:cs="Times New Roman"/>
          <w:b/>
        </w:rPr>
        <w:t xml:space="preserve"> ZA DIMNJAČARSKE USLUGE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5F5238" w:rsidRPr="00EC2F5A" w:rsidRDefault="005F5238" w:rsidP="00AD1DD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C2F5A">
        <w:rPr>
          <w:rFonts w:ascii="Times New Roman" w:hAnsi="Times New Roman" w:cs="Times New Roman"/>
          <w:b/>
        </w:rPr>
        <w:t>Članak 1.</w:t>
      </w:r>
    </w:p>
    <w:p w:rsidR="005F5238" w:rsidRPr="00EC2F5A" w:rsidRDefault="00FB21E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Imenuje se Komisija</w:t>
      </w:r>
      <w:r w:rsidR="005F5238" w:rsidRPr="00EC2F5A">
        <w:rPr>
          <w:rFonts w:ascii="Times New Roman" w:hAnsi="Times New Roman" w:cs="Times New Roman"/>
        </w:rPr>
        <w:t xml:space="preserve"> za koncesiju </w:t>
      </w:r>
      <w:r>
        <w:rPr>
          <w:rFonts w:ascii="Times New Roman" w:hAnsi="Times New Roman" w:cs="Times New Roman"/>
        </w:rPr>
        <w:t>za dimnjačarske usluge</w:t>
      </w:r>
      <w:r w:rsidR="005F5238" w:rsidRPr="00EC2F5A">
        <w:rPr>
          <w:rFonts w:ascii="Times New Roman" w:hAnsi="Times New Roman" w:cs="Times New Roman"/>
        </w:rPr>
        <w:t xml:space="preserve"> u sljedećem sastavu:</w:t>
      </w:r>
    </w:p>
    <w:p w:rsidR="005F5238" w:rsidRPr="00EC2F5A" w:rsidRDefault="005F5238" w:rsidP="00094EBF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 xml:space="preserve"> </w:t>
      </w:r>
      <w:r w:rsidR="00FB21EA">
        <w:rPr>
          <w:rFonts w:ascii="Times New Roman" w:hAnsi="Times New Roman" w:cs="Times New Roman"/>
        </w:rPr>
        <w:t>Daniel Vnuk</w:t>
      </w:r>
      <w:r w:rsidRPr="00EC2F5A">
        <w:rPr>
          <w:rFonts w:ascii="Times New Roman" w:hAnsi="Times New Roman" w:cs="Times New Roman"/>
        </w:rPr>
        <w:t>– predsjednik</w:t>
      </w:r>
    </w:p>
    <w:p w:rsidR="005F5238" w:rsidRPr="00FB21EA" w:rsidRDefault="00FB21EA" w:rsidP="00FB21EA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Tomislav Horvat</w:t>
      </w:r>
      <w:r w:rsidR="005F5238" w:rsidRPr="00EC2F5A"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</w:rPr>
        <w:t>član</w:t>
      </w:r>
    </w:p>
    <w:p w:rsidR="005F5238" w:rsidRPr="00EC2F5A" w:rsidRDefault="00FB21EA" w:rsidP="00094EBF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Albert </w:t>
      </w:r>
      <w:proofErr w:type="spellStart"/>
      <w:r>
        <w:rPr>
          <w:rFonts w:ascii="Times New Roman" w:hAnsi="Times New Roman" w:cs="Times New Roman"/>
        </w:rPr>
        <w:t>Kontak</w:t>
      </w:r>
      <w:proofErr w:type="spellEnd"/>
      <w:r w:rsidR="005F5238" w:rsidRPr="00EC2F5A">
        <w:rPr>
          <w:rFonts w:ascii="Times New Roman" w:hAnsi="Times New Roman" w:cs="Times New Roman"/>
        </w:rPr>
        <w:t xml:space="preserve"> – član.</w:t>
      </w:r>
    </w:p>
    <w:p w:rsidR="005F5238" w:rsidRPr="00EC2F5A" w:rsidRDefault="008C68F0" w:rsidP="008C68F0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F5238" w:rsidRPr="00EC2F5A">
        <w:rPr>
          <w:rFonts w:ascii="Times New Roman" w:hAnsi="Times New Roman" w:cs="Times New Roman"/>
          <w:b/>
        </w:rPr>
        <w:t>Članak 2.</w:t>
      </w:r>
    </w:p>
    <w:p w:rsidR="005F5238" w:rsidRPr="00EC2F5A" w:rsidRDefault="00FB21E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Zadaci Komisije</w:t>
      </w:r>
      <w:r w:rsidR="008C68F0">
        <w:rPr>
          <w:rFonts w:ascii="Times New Roman" w:hAnsi="Times New Roman" w:cs="Times New Roman"/>
        </w:rPr>
        <w:t xml:space="preserve"> </w:t>
      </w:r>
      <w:r w:rsidR="005F5238" w:rsidRPr="00EC2F5A">
        <w:rPr>
          <w:rFonts w:ascii="Times New Roman" w:hAnsi="Times New Roman" w:cs="Times New Roman"/>
        </w:rPr>
        <w:t>su određeni čl. 1</w:t>
      </w:r>
      <w:r w:rsidR="00AD1DD5" w:rsidRPr="00EC2F5A">
        <w:rPr>
          <w:rFonts w:ascii="Times New Roman" w:hAnsi="Times New Roman" w:cs="Times New Roman"/>
        </w:rPr>
        <w:t>6</w:t>
      </w:r>
      <w:r w:rsidR="005F5238" w:rsidRPr="00EC2F5A">
        <w:rPr>
          <w:rFonts w:ascii="Times New Roman" w:hAnsi="Times New Roman" w:cs="Times New Roman"/>
        </w:rPr>
        <w:t>. Zakona o koncesijama, a obuhvaćaju naročito: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-</w:t>
      </w:r>
      <w:r w:rsidRPr="00EC2F5A">
        <w:rPr>
          <w:rFonts w:ascii="Times New Roman" w:hAnsi="Times New Roman" w:cs="Times New Roman"/>
        </w:rPr>
        <w:tab/>
        <w:t>izradu analize davanja koncesije,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-</w:t>
      </w:r>
      <w:r w:rsidRPr="00EC2F5A">
        <w:rPr>
          <w:rFonts w:ascii="Times New Roman" w:hAnsi="Times New Roman" w:cs="Times New Roman"/>
        </w:rPr>
        <w:tab/>
        <w:t>izradu dokumentacije za nadmetanje,</w:t>
      </w:r>
    </w:p>
    <w:p w:rsidR="00EC2F5A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-</w:t>
      </w:r>
      <w:r w:rsidRPr="00EC2F5A">
        <w:rPr>
          <w:rFonts w:ascii="Times New Roman" w:hAnsi="Times New Roman" w:cs="Times New Roman"/>
        </w:rPr>
        <w:tab/>
        <w:t>pregled i ocjena pristiglih ponuda, u skladu s pravil</w:t>
      </w:r>
      <w:r w:rsidR="00AD1DD5" w:rsidRPr="00EC2F5A">
        <w:rPr>
          <w:rFonts w:ascii="Times New Roman" w:hAnsi="Times New Roman" w:cs="Times New Roman"/>
        </w:rPr>
        <w:t>ima postupka davanja koncesije</w:t>
      </w:r>
      <w:r w:rsidR="00EC2F5A" w:rsidRPr="00EC2F5A">
        <w:rPr>
          <w:rFonts w:ascii="Times New Roman" w:hAnsi="Times New Roman" w:cs="Times New Roman"/>
        </w:rPr>
        <w:t>,</w:t>
      </w:r>
    </w:p>
    <w:p w:rsidR="00EC2F5A" w:rsidRP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-</w:t>
      </w:r>
      <w:r w:rsidRPr="00EC2F5A">
        <w:rPr>
          <w:rFonts w:ascii="Times New Roman" w:hAnsi="Times New Roman" w:cs="Times New Roman"/>
        </w:rPr>
        <w:tab/>
        <w:t>prije sklapanja ugovora o koncesiji, utvrđivanje prijedloga odluke o davanju koncesije, prijedloga odluke o izmjeni odluke o davanju koncesije, prijedloga odluke o poništenju postupka davanja koncesije, prijedloga odluke o izmjeni odluke o poništenju postupka davanja koncesije te obrazloženja tih prijedloga,</w:t>
      </w:r>
    </w:p>
    <w:p w:rsidR="00EC2F5A" w:rsidRP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-</w:t>
      </w:r>
      <w:r w:rsidRPr="00EC2F5A">
        <w:rPr>
          <w:rFonts w:ascii="Times New Roman" w:hAnsi="Times New Roman" w:cs="Times New Roman"/>
        </w:rPr>
        <w:tab/>
        <w:t>predlaganje vrste i vrijednosti pojedinog jamstva,</w:t>
      </w:r>
    </w:p>
    <w:p w:rsidR="005F5238" w:rsidRP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-</w:t>
      </w:r>
      <w:r w:rsidRPr="00EC2F5A">
        <w:rPr>
          <w:rFonts w:ascii="Times New Roman" w:hAnsi="Times New Roman" w:cs="Times New Roman"/>
        </w:rPr>
        <w:tab/>
        <w:t>obavljanje svih ostalih radnji potrebnih za provedbu postupka davanja koncesije</w:t>
      </w:r>
      <w:r w:rsidR="00AD1DD5" w:rsidRPr="00EC2F5A">
        <w:rPr>
          <w:rFonts w:ascii="Times New Roman" w:hAnsi="Times New Roman" w:cs="Times New Roman"/>
        </w:rPr>
        <w:t>.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ab/>
        <w:t xml:space="preserve">Uvjete sposobnosti i kriterije za odabir najpovoljnijeg </w:t>
      </w:r>
      <w:r w:rsidR="00FB21EA">
        <w:rPr>
          <w:rFonts w:ascii="Times New Roman" w:hAnsi="Times New Roman" w:cs="Times New Roman"/>
        </w:rPr>
        <w:t>ponuditelja Komisija</w:t>
      </w:r>
      <w:r w:rsidRPr="00EC2F5A">
        <w:rPr>
          <w:rFonts w:ascii="Times New Roman" w:hAnsi="Times New Roman" w:cs="Times New Roman"/>
        </w:rPr>
        <w:t xml:space="preserve"> određuje sukladno Zakonu o koncesijama i Zakonu o javnoj nabavi (Nar. nov. br. 90</w:t>
      </w:r>
      <w:r w:rsidR="00FB21EA">
        <w:rPr>
          <w:rFonts w:ascii="Times New Roman" w:hAnsi="Times New Roman" w:cs="Times New Roman"/>
        </w:rPr>
        <w:t>/11, 83/13, 143/13 i 13/14),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ab/>
        <w:t>Procjenu vrijednost</w:t>
      </w:r>
      <w:r w:rsidR="00FB21EA">
        <w:rPr>
          <w:rFonts w:ascii="Times New Roman" w:hAnsi="Times New Roman" w:cs="Times New Roman"/>
        </w:rPr>
        <w:t>i koncesije Komisija</w:t>
      </w:r>
      <w:r w:rsidRPr="00EC2F5A">
        <w:rPr>
          <w:rFonts w:ascii="Times New Roman" w:hAnsi="Times New Roman" w:cs="Times New Roman"/>
        </w:rPr>
        <w:t xml:space="preserve"> određuje sukladno</w:t>
      </w:r>
      <w:r w:rsidR="00EC2F5A" w:rsidRPr="00EC2F5A">
        <w:rPr>
          <w:rFonts w:ascii="Times New Roman" w:hAnsi="Times New Roman" w:cs="Times New Roman"/>
        </w:rPr>
        <w:t xml:space="preserve"> odredbama Zakona o koncesijama</w:t>
      </w:r>
      <w:r w:rsidRPr="00EC2F5A">
        <w:rPr>
          <w:rFonts w:ascii="Times New Roman" w:hAnsi="Times New Roman" w:cs="Times New Roman"/>
        </w:rPr>
        <w:t>.</w:t>
      </w:r>
    </w:p>
    <w:p w:rsidR="00EC2F5A" w:rsidRP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C2F5A" w:rsidRPr="00EC2F5A" w:rsidRDefault="00EC2F5A" w:rsidP="00EC2F5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C2F5A">
        <w:rPr>
          <w:rFonts w:ascii="Times New Roman" w:hAnsi="Times New Roman" w:cs="Times New Roman"/>
          <w:b/>
        </w:rPr>
        <w:t>Članak 3.</w:t>
      </w:r>
    </w:p>
    <w:p w:rsidR="00EC2F5A" w:rsidRP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C2F5A" w:rsidRPr="00EC2F5A" w:rsidRDefault="00FB21EA" w:rsidP="00094EB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</w:t>
      </w:r>
      <w:r w:rsidR="00EC2F5A" w:rsidRPr="00EC2F5A">
        <w:rPr>
          <w:rFonts w:ascii="Times New Roman" w:hAnsi="Times New Roman" w:cs="Times New Roman"/>
        </w:rPr>
        <w:t xml:space="preserve"> za koncesiju prestaje s radom sklapanjem ugovora o koncesiji odnosno izvršnošću odluke o poništenju postupka davanja koncesije.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C2F5A" w:rsidRP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8C68F0" w:rsidRDefault="00FB21EA" w:rsidP="008C68F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Gradskog</w:t>
      </w:r>
      <w:r w:rsidR="008C68F0">
        <w:rPr>
          <w:rFonts w:ascii="Times New Roman" w:hAnsi="Times New Roman" w:cs="Times New Roman"/>
        </w:rPr>
        <w:t xml:space="preserve"> vijeća:</w:t>
      </w:r>
    </w:p>
    <w:p w:rsidR="005F5238" w:rsidRPr="00EC2F5A" w:rsidRDefault="00FB21EA" w:rsidP="008C68F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Stanko Čič</w:t>
      </w:r>
      <w:r w:rsidR="008C68F0">
        <w:rPr>
          <w:rFonts w:ascii="Times New Roman" w:hAnsi="Times New Roman" w:cs="Times New Roman"/>
        </w:rPr>
        <w:t>ko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EC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03D"/>
    <w:multiLevelType w:val="hybridMultilevel"/>
    <w:tmpl w:val="FC2846A2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B1D"/>
    <w:multiLevelType w:val="hybridMultilevel"/>
    <w:tmpl w:val="21D40C12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CF8"/>
    <w:multiLevelType w:val="hybridMultilevel"/>
    <w:tmpl w:val="59E659B8"/>
    <w:lvl w:ilvl="0" w:tplc="3F0C3B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FF5"/>
    <w:multiLevelType w:val="hybridMultilevel"/>
    <w:tmpl w:val="A2C87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61118"/>
    <w:multiLevelType w:val="hybridMultilevel"/>
    <w:tmpl w:val="F8380E1C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229CA"/>
    <w:multiLevelType w:val="hybridMultilevel"/>
    <w:tmpl w:val="76529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424D"/>
    <w:multiLevelType w:val="hybridMultilevel"/>
    <w:tmpl w:val="C3E02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44D2B"/>
    <w:multiLevelType w:val="hybridMultilevel"/>
    <w:tmpl w:val="3F52A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40D4"/>
    <w:multiLevelType w:val="hybridMultilevel"/>
    <w:tmpl w:val="180ABAC0"/>
    <w:lvl w:ilvl="0" w:tplc="83968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37"/>
    <w:rsid w:val="00061779"/>
    <w:rsid w:val="00092981"/>
    <w:rsid w:val="00094EBF"/>
    <w:rsid w:val="000E69F3"/>
    <w:rsid w:val="000E7C43"/>
    <w:rsid w:val="000F57FB"/>
    <w:rsid w:val="001215B8"/>
    <w:rsid w:val="0019025A"/>
    <w:rsid w:val="00200DD7"/>
    <w:rsid w:val="002239AF"/>
    <w:rsid w:val="00245F06"/>
    <w:rsid w:val="00264FBB"/>
    <w:rsid w:val="00270027"/>
    <w:rsid w:val="003079E5"/>
    <w:rsid w:val="00313914"/>
    <w:rsid w:val="0032368A"/>
    <w:rsid w:val="00332C1C"/>
    <w:rsid w:val="0034333F"/>
    <w:rsid w:val="00402989"/>
    <w:rsid w:val="00433617"/>
    <w:rsid w:val="004E3BF9"/>
    <w:rsid w:val="00515319"/>
    <w:rsid w:val="005A61E3"/>
    <w:rsid w:val="005D2F3F"/>
    <w:rsid w:val="005F417C"/>
    <w:rsid w:val="005F5238"/>
    <w:rsid w:val="00632A18"/>
    <w:rsid w:val="0065305F"/>
    <w:rsid w:val="00674225"/>
    <w:rsid w:val="00680B0D"/>
    <w:rsid w:val="0068454E"/>
    <w:rsid w:val="00686981"/>
    <w:rsid w:val="007725FC"/>
    <w:rsid w:val="007735B9"/>
    <w:rsid w:val="00807697"/>
    <w:rsid w:val="00811F9D"/>
    <w:rsid w:val="00827EB3"/>
    <w:rsid w:val="008435BC"/>
    <w:rsid w:val="008C3FE7"/>
    <w:rsid w:val="008C68F0"/>
    <w:rsid w:val="008E2488"/>
    <w:rsid w:val="009729E0"/>
    <w:rsid w:val="00984137"/>
    <w:rsid w:val="009B6CE9"/>
    <w:rsid w:val="009C5731"/>
    <w:rsid w:val="009F22BF"/>
    <w:rsid w:val="00A50CDC"/>
    <w:rsid w:val="00AC55C8"/>
    <w:rsid w:val="00AD1DD5"/>
    <w:rsid w:val="00AE4DFD"/>
    <w:rsid w:val="00B17EC0"/>
    <w:rsid w:val="00B27571"/>
    <w:rsid w:val="00BF5A3F"/>
    <w:rsid w:val="00C448F4"/>
    <w:rsid w:val="00CB7EFB"/>
    <w:rsid w:val="00CD18AF"/>
    <w:rsid w:val="00CE7249"/>
    <w:rsid w:val="00CF5035"/>
    <w:rsid w:val="00CF50CB"/>
    <w:rsid w:val="00D16C6C"/>
    <w:rsid w:val="00D21F03"/>
    <w:rsid w:val="00D2632D"/>
    <w:rsid w:val="00D81CB3"/>
    <w:rsid w:val="00DB5AC9"/>
    <w:rsid w:val="00DE15C1"/>
    <w:rsid w:val="00E31C5E"/>
    <w:rsid w:val="00E34E71"/>
    <w:rsid w:val="00E806B1"/>
    <w:rsid w:val="00EC2F5A"/>
    <w:rsid w:val="00EE7366"/>
    <w:rsid w:val="00F16C68"/>
    <w:rsid w:val="00F543BA"/>
    <w:rsid w:val="00F63F39"/>
    <w:rsid w:val="00F709D6"/>
    <w:rsid w:val="00FB21EA"/>
    <w:rsid w:val="00FB71C8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9CFA"/>
  <w15:docId w15:val="{C884E8CF-3153-42D1-A219-4ACCF8D7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1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C5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4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17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Zdenka Knezić</cp:lastModifiedBy>
  <cp:revision>2</cp:revision>
  <cp:lastPrinted>2019-04-23T12:55:00Z</cp:lastPrinted>
  <dcterms:created xsi:type="dcterms:W3CDTF">2019-04-23T13:00:00Z</dcterms:created>
  <dcterms:modified xsi:type="dcterms:W3CDTF">2019-04-23T13:00:00Z</dcterms:modified>
</cp:coreProperties>
</file>