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9741" w14:textId="77777777" w:rsidR="0035126E" w:rsidRPr="00307B9D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 w:rsidRPr="00307B9D">
        <w:rPr>
          <w:rStyle w:val="Naglaeno"/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Style w:val="Naglaeno"/>
          <w:rFonts w:ascii="Arial" w:hAnsi="Arial" w:cs="Arial"/>
          <w:sz w:val="20"/>
          <w:szCs w:val="20"/>
        </w:rPr>
        <w:t xml:space="preserve"> </w:t>
      </w:r>
      <w:r w:rsidRPr="00307B9D">
        <w:rPr>
          <w:rStyle w:val="Naglaeno"/>
          <w:rFonts w:ascii="Arial" w:hAnsi="Arial" w:cs="Arial"/>
          <w:sz w:val="20"/>
          <w:szCs w:val="20"/>
        </w:rPr>
        <w:t>KRAPINSKO- ZAGORSKA ŽUPANIJA</w:t>
      </w:r>
    </w:p>
    <w:p w14:paraId="6BD55AD9" w14:textId="77777777" w:rsidR="0035126E" w:rsidRPr="00307B9D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 w:rsidRPr="00307B9D">
        <w:t xml:space="preserve">                                                                    </w:t>
      </w:r>
      <w:r>
        <w:t xml:space="preserve">         </w:t>
      </w:r>
      <w:r w:rsidRPr="00307B9D">
        <w:t xml:space="preserve"> </w:t>
      </w:r>
      <w:r w:rsidRPr="00307B9D">
        <w:rPr>
          <w:rStyle w:val="Naglaeno"/>
          <w:rFonts w:ascii="Arial" w:hAnsi="Arial" w:cs="Arial"/>
          <w:sz w:val="20"/>
          <w:szCs w:val="20"/>
        </w:rPr>
        <w:t>GRAD OROSLAVJE</w:t>
      </w:r>
    </w:p>
    <w:p w14:paraId="730B268C" w14:textId="77777777" w:rsidR="0035126E" w:rsidRPr="00307B9D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 w:rsidRPr="00307B9D">
        <w:t xml:space="preserve">                                                                     </w:t>
      </w:r>
      <w:r>
        <w:t xml:space="preserve">        </w:t>
      </w:r>
      <w:r w:rsidRPr="00307B9D">
        <w:t xml:space="preserve"> </w:t>
      </w:r>
      <w:r>
        <w:t xml:space="preserve"> </w:t>
      </w:r>
      <w:r w:rsidRPr="00307B9D">
        <w:rPr>
          <w:rStyle w:val="Naglaeno"/>
          <w:rFonts w:ascii="Arial" w:hAnsi="Arial" w:cs="Arial"/>
          <w:sz w:val="20"/>
          <w:szCs w:val="20"/>
        </w:rPr>
        <w:t>GRADSKO VIJEĆE</w:t>
      </w:r>
    </w:p>
    <w:p w14:paraId="0DD2C279" w14:textId="77777777" w:rsidR="0035126E" w:rsidRPr="00307B9D" w:rsidRDefault="0035126E" w:rsidP="0035126E">
      <w:pPr>
        <w:pStyle w:val="Bezproreda"/>
      </w:pPr>
    </w:p>
    <w:p w14:paraId="697B47F0" w14:textId="77777777" w:rsidR="0035126E" w:rsidRPr="00307B9D" w:rsidRDefault="0035126E" w:rsidP="0035126E">
      <w:pPr>
        <w:pStyle w:val="Bezproreda"/>
      </w:pPr>
    </w:p>
    <w:p w14:paraId="3983B3EE" w14:textId="77777777" w:rsidR="0035126E" w:rsidRPr="00307B9D" w:rsidRDefault="0035126E" w:rsidP="0035126E">
      <w:pPr>
        <w:pStyle w:val="Bezproreda"/>
      </w:pPr>
    </w:p>
    <w:p w14:paraId="0C9A80F7" w14:textId="77777777" w:rsidR="0035126E" w:rsidRPr="00307B9D" w:rsidRDefault="0035126E" w:rsidP="0035126E">
      <w:pPr>
        <w:pStyle w:val="Bezproreda"/>
      </w:pPr>
    </w:p>
    <w:p w14:paraId="1E522C7E" w14:textId="77777777" w:rsidR="0035126E" w:rsidRPr="00307B9D" w:rsidRDefault="0035126E" w:rsidP="0035126E">
      <w:pPr>
        <w:pStyle w:val="Bezproreda"/>
      </w:pPr>
    </w:p>
    <w:p w14:paraId="5181B06B" w14:textId="77777777" w:rsidR="0035126E" w:rsidRPr="00307B9D" w:rsidRDefault="0035126E" w:rsidP="0035126E">
      <w:pPr>
        <w:pStyle w:val="Bezproreda"/>
      </w:pPr>
    </w:p>
    <w:p w14:paraId="7759E01F" w14:textId="77777777" w:rsidR="0035126E" w:rsidRPr="00307B9D" w:rsidRDefault="0035126E" w:rsidP="0035126E">
      <w:pPr>
        <w:pStyle w:val="Bezproreda"/>
      </w:pPr>
    </w:p>
    <w:p w14:paraId="4DF7EAA4" w14:textId="77777777" w:rsidR="0035126E" w:rsidRPr="00307B9D" w:rsidRDefault="0035126E" w:rsidP="0035126E">
      <w:pPr>
        <w:pStyle w:val="Bezproreda"/>
      </w:pPr>
    </w:p>
    <w:p w14:paraId="3AF16647" w14:textId="77777777" w:rsidR="0035126E" w:rsidRPr="00307B9D" w:rsidRDefault="0035126E" w:rsidP="0035126E">
      <w:pPr>
        <w:pStyle w:val="Bezproreda"/>
      </w:pPr>
    </w:p>
    <w:p w14:paraId="59ED7D52" w14:textId="77777777" w:rsidR="0035126E" w:rsidRPr="00307B9D" w:rsidRDefault="0035126E" w:rsidP="0035126E">
      <w:pPr>
        <w:pStyle w:val="Bezproreda"/>
      </w:pPr>
    </w:p>
    <w:p w14:paraId="06ED903A" w14:textId="77777777" w:rsidR="0035126E" w:rsidRPr="00307B9D" w:rsidRDefault="0035126E" w:rsidP="0035126E">
      <w:pPr>
        <w:pStyle w:val="Bezproreda"/>
      </w:pPr>
    </w:p>
    <w:p w14:paraId="62C2C7F3" w14:textId="77777777" w:rsidR="0035126E" w:rsidRPr="00307B9D" w:rsidRDefault="0035126E" w:rsidP="0035126E">
      <w:pPr>
        <w:pStyle w:val="Bezproreda"/>
      </w:pPr>
    </w:p>
    <w:p w14:paraId="657DAF09" w14:textId="77777777" w:rsidR="0035126E" w:rsidRPr="00307B9D" w:rsidRDefault="0035126E" w:rsidP="0035126E">
      <w:pPr>
        <w:pStyle w:val="Bezproreda"/>
      </w:pPr>
    </w:p>
    <w:p w14:paraId="21B0CC7B" w14:textId="77777777" w:rsidR="0035126E" w:rsidRPr="00307B9D" w:rsidRDefault="0035126E" w:rsidP="0035126E">
      <w:pPr>
        <w:pStyle w:val="Bezproreda"/>
      </w:pPr>
    </w:p>
    <w:p w14:paraId="16A146DB" w14:textId="77777777" w:rsidR="0035126E" w:rsidRPr="00307B9D" w:rsidRDefault="0035126E" w:rsidP="0035126E">
      <w:pPr>
        <w:pStyle w:val="Bezproreda"/>
      </w:pPr>
    </w:p>
    <w:p w14:paraId="4427ED91" w14:textId="77777777" w:rsidR="0035126E" w:rsidRPr="00307B9D" w:rsidRDefault="0035126E" w:rsidP="0035126E">
      <w:pPr>
        <w:pStyle w:val="Bezproreda"/>
      </w:pPr>
    </w:p>
    <w:p w14:paraId="4AD19B62" w14:textId="77777777" w:rsidR="0035126E" w:rsidRPr="00307B9D" w:rsidRDefault="0035126E" w:rsidP="0035126E">
      <w:pPr>
        <w:pStyle w:val="Bezproreda"/>
        <w:jc w:val="center"/>
      </w:pPr>
    </w:p>
    <w:p w14:paraId="6642D1EB" w14:textId="77777777" w:rsidR="0035126E" w:rsidRPr="00E714E7" w:rsidRDefault="0035126E" w:rsidP="0035126E">
      <w:pPr>
        <w:pStyle w:val="Bezproreda"/>
        <w:jc w:val="center"/>
        <w:rPr>
          <w:rFonts w:ascii="Arial Black" w:hAnsi="Arial Black"/>
          <w:b/>
          <w:sz w:val="28"/>
          <w:szCs w:val="28"/>
        </w:rPr>
      </w:pPr>
      <w:r w:rsidRPr="00E714E7">
        <w:rPr>
          <w:rFonts w:ascii="Arial Black" w:hAnsi="Arial Black"/>
          <w:b/>
          <w:sz w:val="28"/>
          <w:szCs w:val="28"/>
        </w:rPr>
        <w:t xml:space="preserve">BILJEŠKE UZ </w:t>
      </w:r>
    </w:p>
    <w:p w14:paraId="2C7C23FA" w14:textId="77777777" w:rsidR="0035126E" w:rsidRPr="00307B9D" w:rsidRDefault="0035126E" w:rsidP="0035126E">
      <w:pPr>
        <w:pStyle w:val="Bezproreda"/>
        <w:jc w:val="center"/>
      </w:pPr>
    </w:p>
    <w:p w14:paraId="317CEE1C" w14:textId="77777777" w:rsidR="0035126E" w:rsidRPr="004B36DF" w:rsidRDefault="0035126E" w:rsidP="0035126E"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 w:rsidRPr="004B36DF">
        <w:rPr>
          <w:rStyle w:val="Naglaeno"/>
          <w:rFonts w:ascii="Arial" w:hAnsi="Arial" w:cs="Arial"/>
          <w:sz w:val="24"/>
          <w:szCs w:val="24"/>
        </w:rPr>
        <w:t>PRORAČUN</w:t>
      </w:r>
    </w:p>
    <w:p w14:paraId="20C77C2B" w14:textId="77777777" w:rsidR="0035126E" w:rsidRDefault="0035126E" w:rsidP="0035126E"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 w:rsidRPr="004B36DF">
        <w:rPr>
          <w:rStyle w:val="Naglaeno"/>
          <w:rFonts w:ascii="Arial" w:hAnsi="Arial" w:cs="Arial"/>
          <w:sz w:val="24"/>
          <w:szCs w:val="24"/>
        </w:rPr>
        <w:t>GRADA OROSLAVJA ZA 20</w:t>
      </w:r>
      <w:r>
        <w:rPr>
          <w:rStyle w:val="Naglaeno"/>
          <w:rFonts w:ascii="Arial" w:hAnsi="Arial" w:cs="Arial"/>
          <w:sz w:val="24"/>
          <w:szCs w:val="24"/>
        </w:rPr>
        <w:t>21</w:t>
      </w:r>
      <w:r w:rsidRPr="004B36DF">
        <w:rPr>
          <w:rStyle w:val="Naglaeno"/>
          <w:rFonts w:ascii="Arial" w:hAnsi="Arial" w:cs="Arial"/>
          <w:sz w:val="24"/>
          <w:szCs w:val="24"/>
        </w:rPr>
        <w:t>. GODINU</w:t>
      </w:r>
    </w:p>
    <w:p w14:paraId="1FF348DA" w14:textId="77777777" w:rsidR="0035126E" w:rsidRPr="004B36DF" w:rsidRDefault="0035126E" w:rsidP="0035126E"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>
        <w:rPr>
          <w:rStyle w:val="Naglaeno"/>
          <w:rFonts w:ascii="Arial" w:hAnsi="Arial" w:cs="Arial"/>
          <w:sz w:val="24"/>
          <w:szCs w:val="24"/>
        </w:rPr>
        <w:t xml:space="preserve"> i projekcija za 2022. i 2023.</w:t>
      </w:r>
    </w:p>
    <w:p w14:paraId="533E94C2" w14:textId="77777777" w:rsidR="0035126E" w:rsidRPr="004B36DF" w:rsidRDefault="0035126E" w:rsidP="0035126E">
      <w:pPr>
        <w:pStyle w:val="Bezproreda"/>
        <w:jc w:val="center"/>
        <w:rPr>
          <w:sz w:val="24"/>
          <w:szCs w:val="24"/>
        </w:rPr>
      </w:pPr>
    </w:p>
    <w:p w14:paraId="22DDADD8" w14:textId="77777777" w:rsidR="0035126E" w:rsidRPr="004B36DF" w:rsidRDefault="0035126E" w:rsidP="0035126E">
      <w:pPr>
        <w:pStyle w:val="Bezproreda"/>
        <w:jc w:val="center"/>
        <w:rPr>
          <w:sz w:val="24"/>
          <w:szCs w:val="24"/>
        </w:rPr>
      </w:pPr>
    </w:p>
    <w:p w14:paraId="2D63095E" w14:textId="77777777" w:rsidR="0035126E" w:rsidRPr="004B36DF" w:rsidRDefault="0035126E" w:rsidP="0035126E">
      <w:pPr>
        <w:pStyle w:val="Bezproreda"/>
        <w:jc w:val="center"/>
        <w:rPr>
          <w:sz w:val="24"/>
          <w:szCs w:val="24"/>
        </w:rPr>
      </w:pPr>
    </w:p>
    <w:p w14:paraId="4B6B2314" w14:textId="77777777" w:rsidR="0035126E" w:rsidRPr="004B36DF" w:rsidRDefault="0035126E" w:rsidP="0035126E">
      <w:pPr>
        <w:pStyle w:val="Bezproreda"/>
        <w:rPr>
          <w:sz w:val="24"/>
          <w:szCs w:val="24"/>
        </w:rPr>
      </w:pPr>
    </w:p>
    <w:p w14:paraId="682D9E7D" w14:textId="77777777" w:rsidR="0035126E" w:rsidRPr="00307B9D" w:rsidRDefault="0035126E" w:rsidP="0035126E">
      <w:pPr>
        <w:pStyle w:val="Bezproreda"/>
      </w:pPr>
    </w:p>
    <w:p w14:paraId="392614A7" w14:textId="77777777" w:rsidR="0035126E" w:rsidRPr="00307B9D" w:rsidRDefault="0035126E" w:rsidP="0035126E">
      <w:pPr>
        <w:pStyle w:val="Bezproreda"/>
      </w:pPr>
    </w:p>
    <w:p w14:paraId="04F30C16" w14:textId="77777777" w:rsidR="0035126E" w:rsidRPr="00307B9D" w:rsidRDefault="0035126E" w:rsidP="0035126E">
      <w:pPr>
        <w:pStyle w:val="Bezproreda"/>
      </w:pPr>
    </w:p>
    <w:p w14:paraId="7B234B0E" w14:textId="77777777" w:rsidR="0035126E" w:rsidRPr="00307B9D" w:rsidRDefault="0035126E" w:rsidP="0035126E">
      <w:pPr>
        <w:pStyle w:val="Bezproreda"/>
      </w:pPr>
    </w:p>
    <w:p w14:paraId="14035897" w14:textId="77777777" w:rsidR="0035126E" w:rsidRPr="00307B9D" w:rsidRDefault="0035126E" w:rsidP="0035126E">
      <w:pPr>
        <w:pStyle w:val="Bezproreda"/>
      </w:pPr>
    </w:p>
    <w:p w14:paraId="5F6A601C" w14:textId="77777777" w:rsidR="0035126E" w:rsidRPr="00307B9D" w:rsidRDefault="0035126E" w:rsidP="0035126E">
      <w:pPr>
        <w:pStyle w:val="Bezproreda"/>
      </w:pPr>
    </w:p>
    <w:p w14:paraId="0EF60869" w14:textId="77777777" w:rsidR="0035126E" w:rsidRPr="00307B9D" w:rsidRDefault="0035126E" w:rsidP="0035126E">
      <w:pPr>
        <w:pStyle w:val="Bezproreda"/>
      </w:pPr>
    </w:p>
    <w:p w14:paraId="0FAD6FC0" w14:textId="77777777" w:rsidR="0035126E" w:rsidRPr="00307B9D" w:rsidRDefault="0035126E" w:rsidP="0035126E">
      <w:pPr>
        <w:pStyle w:val="Bezproreda"/>
      </w:pPr>
    </w:p>
    <w:p w14:paraId="0BA4D6CB" w14:textId="77777777" w:rsidR="0035126E" w:rsidRPr="00307B9D" w:rsidRDefault="0035126E" w:rsidP="0035126E">
      <w:pPr>
        <w:pStyle w:val="Bezproreda"/>
      </w:pPr>
    </w:p>
    <w:p w14:paraId="4DD0EC82" w14:textId="77777777" w:rsidR="0035126E" w:rsidRPr="00307B9D" w:rsidRDefault="0035126E" w:rsidP="0035126E">
      <w:pPr>
        <w:pStyle w:val="Bezproreda"/>
      </w:pPr>
    </w:p>
    <w:p w14:paraId="630E0AFF" w14:textId="77777777" w:rsidR="0035126E" w:rsidRPr="00307B9D" w:rsidRDefault="0035126E" w:rsidP="0035126E">
      <w:pPr>
        <w:pStyle w:val="Bezproreda"/>
      </w:pPr>
    </w:p>
    <w:p w14:paraId="2CC8B553" w14:textId="77777777" w:rsidR="0035126E" w:rsidRPr="00307B9D" w:rsidRDefault="0035126E" w:rsidP="0035126E">
      <w:pPr>
        <w:pStyle w:val="Bezproreda"/>
      </w:pPr>
    </w:p>
    <w:p w14:paraId="2AE0FF14" w14:textId="77777777" w:rsidR="0035126E" w:rsidRPr="00307B9D" w:rsidRDefault="0035126E" w:rsidP="0035126E">
      <w:pPr>
        <w:pStyle w:val="Bezproreda"/>
      </w:pPr>
    </w:p>
    <w:p w14:paraId="14A67883" w14:textId="77777777" w:rsidR="0035126E" w:rsidRPr="00307B9D" w:rsidRDefault="0035126E" w:rsidP="0035126E">
      <w:pPr>
        <w:pStyle w:val="Bezproreda"/>
      </w:pPr>
    </w:p>
    <w:p w14:paraId="5169EFB0" w14:textId="77777777" w:rsidR="0035126E" w:rsidRPr="00307B9D" w:rsidRDefault="0035126E" w:rsidP="0035126E">
      <w:pPr>
        <w:pStyle w:val="Bezproreda"/>
      </w:pPr>
      <w:r w:rsidRPr="00307B9D">
        <w:t>Oroslavje,</w:t>
      </w:r>
      <w:r>
        <w:t xml:space="preserve"> studeni 2020</w:t>
      </w:r>
      <w:r w:rsidRPr="00307B9D">
        <w:t>. godine</w:t>
      </w:r>
    </w:p>
    <w:p w14:paraId="681D1252" w14:textId="77777777" w:rsidR="0035126E" w:rsidRPr="00307B9D" w:rsidRDefault="0035126E" w:rsidP="0035126E">
      <w:pPr>
        <w:pStyle w:val="Bezproreda"/>
        <w:jc w:val="both"/>
      </w:pPr>
    </w:p>
    <w:p w14:paraId="3E54B665" w14:textId="77777777" w:rsidR="0035126E" w:rsidRPr="00307B9D" w:rsidRDefault="0035126E" w:rsidP="0035126E">
      <w:pPr>
        <w:pStyle w:val="Bezproreda"/>
      </w:pPr>
    </w:p>
    <w:p w14:paraId="52E61C07" w14:textId="77777777" w:rsidR="0035126E" w:rsidRPr="00307B9D" w:rsidRDefault="0035126E" w:rsidP="0035126E">
      <w:pPr>
        <w:pStyle w:val="Bezproreda"/>
      </w:pPr>
    </w:p>
    <w:p w14:paraId="60CE227D" w14:textId="77777777" w:rsidR="0035126E" w:rsidRPr="00307B9D" w:rsidRDefault="0035126E" w:rsidP="0035126E">
      <w:pPr>
        <w:pStyle w:val="Bezproreda"/>
      </w:pPr>
    </w:p>
    <w:p w14:paraId="5F0E0F77" w14:textId="77777777" w:rsidR="0035126E" w:rsidRPr="00307B9D" w:rsidRDefault="0035126E" w:rsidP="0035126E">
      <w:pPr>
        <w:pStyle w:val="Bezproreda"/>
      </w:pPr>
    </w:p>
    <w:p w14:paraId="39744450" w14:textId="77777777" w:rsidR="0035126E" w:rsidRPr="00307B9D" w:rsidRDefault="0035126E" w:rsidP="0035126E">
      <w:pPr>
        <w:pStyle w:val="Bezproreda"/>
      </w:pPr>
    </w:p>
    <w:p w14:paraId="3C6D831C" w14:textId="77777777" w:rsidR="0035126E" w:rsidRPr="00307B9D" w:rsidRDefault="0035126E" w:rsidP="0035126E">
      <w:pPr>
        <w:pStyle w:val="Bezproreda"/>
      </w:pPr>
      <w:r w:rsidRPr="00307B9D">
        <w:t xml:space="preserve">                                                                                           </w:t>
      </w:r>
    </w:p>
    <w:p w14:paraId="504B9F0A" w14:textId="77777777" w:rsidR="0035126E" w:rsidRPr="00307B9D" w:rsidRDefault="0035126E" w:rsidP="0035126E">
      <w:pPr>
        <w:pStyle w:val="Bezproreda"/>
      </w:pPr>
      <w:r w:rsidRPr="00307B9D">
        <w:t xml:space="preserve">                                                                                          Materijale pripremio:</w:t>
      </w:r>
    </w:p>
    <w:p w14:paraId="0021229F" w14:textId="77777777" w:rsidR="0035126E" w:rsidRPr="00307B9D" w:rsidRDefault="0035126E" w:rsidP="0035126E">
      <w:pPr>
        <w:pStyle w:val="Bezproreda"/>
      </w:pPr>
      <w:r w:rsidRPr="00307B9D">
        <w:t xml:space="preserve">                                                                                         Jedinstveni upravni odjel Grada Oroslavja</w:t>
      </w:r>
    </w:p>
    <w:p w14:paraId="1239D507" w14:textId="77777777" w:rsidR="0035126E" w:rsidRPr="00307B9D" w:rsidRDefault="0035126E" w:rsidP="0035126E">
      <w:pPr>
        <w:pStyle w:val="Bezproreda"/>
      </w:pPr>
    </w:p>
    <w:p w14:paraId="2B56257C" w14:textId="77777777" w:rsidR="0035126E" w:rsidRPr="00307B9D" w:rsidRDefault="0035126E" w:rsidP="0035126E">
      <w:pPr>
        <w:pStyle w:val="Bezproreda"/>
      </w:pPr>
    </w:p>
    <w:p w14:paraId="22E8CDC1" w14:textId="77777777" w:rsidR="0035126E" w:rsidRPr="00307B9D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 w:rsidRPr="00307B9D">
        <w:rPr>
          <w:rStyle w:val="Naglaeno"/>
          <w:rFonts w:ascii="Arial" w:hAnsi="Arial" w:cs="Arial"/>
          <w:sz w:val="20"/>
          <w:szCs w:val="20"/>
        </w:rPr>
        <w:t xml:space="preserve">OBRAZLOŽENJE UZ </w:t>
      </w:r>
      <w:r>
        <w:rPr>
          <w:rStyle w:val="Naglaeno"/>
          <w:rFonts w:ascii="Arial" w:hAnsi="Arial" w:cs="Arial"/>
          <w:sz w:val="20"/>
          <w:szCs w:val="20"/>
        </w:rPr>
        <w:t>PRIJEDLOG PRORAČUNA</w:t>
      </w:r>
    </w:p>
    <w:p w14:paraId="582A386F" w14:textId="77777777" w:rsidR="0035126E" w:rsidRPr="00307B9D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 w:rsidRPr="00307B9D">
        <w:rPr>
          <w:rStyle w:val="Naglaeno"/>
          <w:rFonts w:ascii="Arial" w:hAnsi="Arial" w:cs="Arial"/>
          <w:sz w:val="20"/>
          <w:szCs w:val="20"/>
        </w:rPr>
        <w:t>GRADA OROSLAVJA ZA 20</w:t>
      </w:r>
      <w:r>
        <w:rPr>
          <w:rStyle w:val="Naglaeno"/>
          <w:rFonts w:ascii="Arial" w:hAnsi="Arial" w:cs="Arial"/>
          <w:sz w:val="20"/>
          <w:szCs w:val="20"/>
        </w:rPr>
        <w:t>21</w:t>
      </w:r>
      <w:r w:rsidRPr="00307B9D">
        <w:rPr>
          <w:rStyle w:val="Naglaeno"/>
          <w:rFonts w:ascii="Arial" w:hAnsi="Arial" w:cs="Arial"/>
          <w:sz w:val="20"/>
          <w:szCs w:val="20"/>
        </w:rPr>
        <w:t>. GODINU</w:t>
      </w:r>
    </w:p>
    <w:p w14:paraId="66C3D390" w14:textId="77777777" w:rsidR="0035126E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 w:rsidRPr="00307B9D">
        <w:rPr>
          <w:rStyle w:val="Naglaeno"/>
          <w:rFonts w:ascii="Arial" w:hAnsi="Arial" w:cs="Arial"/>
          <w:sz w:val="20"/>
          <w:szCs w:val="20"/>
        </w:rPr>
        <w:t>UVOD</w:t>
      </w:r>
    </w:p>
    <w:p w14:paraId="019821F8" w14:textId="77777777" w:rsidR="0035126E" w:rsidRPr="00307B9D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</w:p>
    <w:p w14:paraId="445BD4BA" w14:textId="77777777" w:rsidR="0035126E" w:rsidRPr="002601CD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 w:rsidRPr="002601CD">
        <w:rPr>
          <w:rStyle w:val="Naglaeno"/>
          <w:rFonts w:ascii="Arial" w:hAnsi="Arial" w:cs="Arial"/>
          <w:sz w:val="20"/>
          <w:szCs w:val="20"/>
        </w:rPr>
        <w:t>Uvodne napomene</w:t>
      </w:r>
    </w:p>
    <w:p w14:paraId="11FCAECD" w14:textId="77777777" w:rsidR="0035126E" w:rsidRPr="002601CD" w:rsidRDefault="0035126E" w:rsidP="0035126E">
      <w:pPr>
        <w:pStyle w:val="Bezproreda"/>
        <w:ind w:firstLine="708"/>
        <w:rPr>
          <w:sz w:val="20"/>
          <w:szCs w:val="20"/>
        </w:rPr>
      </w:pPr>
      <w:r w:rsidRPr="002601CD">
        <w:rPr>
          <w:sz w:val="20"/>
          <w:szCs w:val="20"/>
        </w:rPr>
        <w:t>Temeljem članka 39. Zakona o proračunu ( „Narodne novine“ br. 87/08, 136/12, 15/15), Pravilnika o proračunskim klasifikacijama (Narodne novine, br. 26/10 i 120/13) i Pravilnika o proračunskom računovodstvu i Računskom planu (Narodne novine, br. 124/14, 115/15, 87/16, 3/18 i 126/19)  te članka 46. Statuta Grada Oroslavja ( Službeni glasnik Krapinsko-zagorske županije broj 16/09.) Gradsko vijeće Oroslavje donosi proračun na razini podskupine ekonomske klasifikacije za 2021. godinu te projekcije na razini skupine ekonomske klasifikacije za 2022. i 2023. godinu.</w:t>
      </w:r>
    </w:p>
    <w:p w14:paraId="25CABB80" w14:textId="77777777" w:rsidR="0035126E" w:rsidRPr="002601CD" w:rsidRDefault="0035126E" w:rsidP="0035126E">
      <w:pPr>
        <w:pStyle w:val="Bezproreda"/>
        <w:ind w:firstLine="708"/>
        <w:rPr>
          <w:b/>
          <w:sz w:val="20"/>
          <w:szCs w:val="20"/>
        </w:rPr>
      </w:pPr>
      <w:r w:rsidRPr="002601CD">
        <w:rPr>
          <w:b/>
          <w:sz w:val="20"/>
          <w:szCs w:val="20"/>
        </w:rPr>
        <w:t>Novim Pravilnikom o proračunskom računovodstvu i Računskom planu (NN 124/14 I 115/15) došlo je do značajne metodološke promjene u izradi proračuna tako da su  Jedinice lokalne samouprave su obavezne uključiti  vlastite i namjenske prihode i primitke svih proračunskih korisnika  u proračun JLS, bez obzira imaju li sustav riznice ili ne.</w:t>
      </w:r>
    </w:p>
    <w:p w14:paraId="6D87ECD9" w14:textId="77777777" w:rsidR="0035126E" w:rsidRPr="002601CD" w:rsidRDefault="0035126E" w:rsidP="0035126E">
      <w:pPr>
        <w:pStyle w:val="Bezproreda"/>
        <w:ind w:firstLine="284"/>
        <w:rPr>
          <w:kern w:val="1"/>
          <w:sz w:val="20"/>
          <w:szCs w:val="20"/>
          <w:lang w:eastAsia="ar-SA"/>
        </w:rPr>
      </w:pPr>
      <w:r w:rsidRPr="002601CD">
        <w:rPr>
          <w:kern w:val="1"/>
          <w:sz w:val="20"/>
          <w:szCs w:val="20"/>
          <w:lang w:eastAsia="ar-SA"/>
        </w:rPr>
        <w:t>Proračun Grada Oroslavja  sadrži  propisane dijelove iz članka 28. i 33. Zakona i to:</w:t>
      </w:r>
    </w:p>
    <w:p w14:paraId="12962863" w14:textId="77777777" w:rsidR="0035126E" w:rsidRPr="002601CD" w:rsidRDefault="0035126E" w:rsidP="0035126E">
      <w:pPr>
        <w:pStyle w:val="Bezproreda"/>
        <w:numPr>
          <w:ilvl w:val="0"/>
          <w:numId w:val="8"/>
        </w:numPr>
        <w:rPr>
          <w:kern w:val="1"/>
          <w:sz w:val="20"/>
          <w:szCs w:val="20"/>
          <w:lang w:eastAsia="ar-SA"/>
        </w:rPr>
      </w:pPr>
      <w:r w:rsidRPr="002601CD">
        <w:rPr>
          <w:kern w:val="1"/>
          <w:sz w:val="20"/>
          <w:szCs w:val="20"/>
          <w:lang w:eastAsia="ar-SA"/>
        </w:rPr>
        <w:t>Prihode i primitke iskazane po vrstama,</w:t>
      </w:r>
    </w:p>
    <w:p w14:paraId="259812A4" w14:textId="77777777" w:rsidR="0035126E" w:rsidRPr="002601CD" w:rsidRDefault="0035126E" w:rsidP="0035126E">
      <w:pPr>
        <w:pStyle w:val="Bezproreda"/>
        <w:numPr>
          <w:ilvl w:val="0"/>
          <w:numId w:val="8"/>
        </w:numPr>
        <w:rPr>
          <w:kern w:val="1"/>
          <w:sz w:val="20"/>
          <w:szCs w:val="20"/>
          <w:lang w:eastAsia="ar-SA"/>
        </w:rPr>
      </w:pPr>
      <w:r w:rsidRPr="002601CD">
        <w:rPr>
          <w:kern w:val="1"/>
          <w:sz w:val="20"/>
          <w:szCs w:val="20"/>
          <w:lang w:eastAsia="ar-SA"/>
        </w:rPr>
        <w:t>Rashode i izdatke predviđene  za trogodišnje razdoblje, razvrstane prema proračunskih klasifikacijama,</w:t>
      </w:r>
    </w:p>
    <w:p w14:paraId="560FEBA7" w14:textId="77777777" w:rsidR="0035126E" w:rsidRPr="002601CD" w:rsidRDefault="0035126E" w:rsidP="0035126E">
      <w:pPr>
        <w:pStyle w:val="Bezproreda"/>
        <w:numPr>
          <w:ilvl w:val="0"/>
          <w:numId w:val="8"/>
        </w:numPr>
        <w:rPr>
          <w:kern w:val="1"/>
          <w:sz w:val="20"/>
          <w:szCs w:val="20"/>
          <w:lang w:eastAsia="ar-SA"/>
        </w:rPr>
      </w:pPr>
      <w:r w:rsidRPr="002601CD">
        <w:rPr>
          <w:kern w:val="1"/>
          <w:sz w:val="20"/>
          <w:szCs w:val="20"/>
          <w:lang w:eastAsia="ar-SA"/>
        </w:rPr>
        <w:t>Obrazloženje prijedloga financijskog plana,</w:t>
      </w:r>
    </w:p>
    <w:p w14:paraId="3BD049D9" w14:textId="77777777" w:rsidR="0035126E" w:rsidRPr="002601CD" w:rsidRDefault="0035126E" w:rsidP="0035126E">
      <w:pPr>
        <w:pStyle w:val="Bezproreda"/>
        <w:numPr>
          <w:ilvl w:val="0"/>
          <w:numId w:val="8"/>
        </w:numPr>
        <w:rPr>
          <w:kern w:val="1"/>
          <w:sz w:val="20"/>
          <w:szCs w:val="20"/>
          <w:lang w:eastAsia="ar-SA"/>
        </w:rPr>
      </w:pPr>
      <w:r w:rsidRPr="002601CD">
        <w:rPr>
          <w:kern w:val="1"/>
          <w:sz w:val="20"/>
          <w:szCs w:val="20"/>
          <w:lang w:eastAsia="ar-SA"/>
        </w:rPr>
        <w:t>Plan razvojnih programa</w:t>
      </w:r>
    </w:p>
    <w:p w14:paraId="40ADDE0D" w14:textId="77777777" w:rsidR="0035126E" w:rsidRPr="002601CD" w:rsidRDefault="0035126E" w:rsidP="0035126E">
      <w:pPr>
        <w:pStyle w:val="Bezproreda"/>
        <w:ind w:left="644"/>
        <w:rPr>
          <w:sz w:val="20"/>
          <w:szCs w:val="20"/>
          <w:highlight w:val="lightGray"/>
          <w:u w:val="single"/>
        </w:rPr>
      </w:pPr>
    </w:p>
    <w:p w14:paraId="692C78DA" w14:textId="77777777" w:rsidR="0035126E" w:rsidRPr="00B4004D" w:rsidRDefault="0035126E" w:rsidP="0035126E">
      <w:pPr>
        <w:pStyle w:val="Bezproreda"/>
        <w:ind w:left="644"/>
        <w:rPr>
          <w:rFonts w:ascii="Arial" w:hAnsi="Arial" w:cs="Arial"/>
          <w:b/>
          <w:sz w:val="24"/>
          <w:szCs w:val="24"/>
          <w:u w:val="single"/>
        </w:rPr>
      </w:pPr>
      <w:r w:rsidRPr="00B4004D">
        <w:rPr>
          <w:rFonts w:ascii="Arial" w:hAnsi="Arial" w:cs="Arial"/>
          <w:b/>
          <w:sz w:val="24"/>
          <w:szCs w:val="24"/>
          <w:highlight w:val="lightGray"/>
          <w:u w:val="single"/>
        </w:rPr>
        <w:t>OPĆI DIO</w:t>
      </w:r>
    </w:p>
    <w:p w14:paraId="6A25451E" w14:textId="77777777" w:rsidR="0035126E" w:rsidRPr="00307B9D" w:rsidRDefault="0035126E" w:rsidP="0035126E">
      <w:pPr>
        <w:pStyle w:val="Bezproreda"/>
      </w:pPr>
    </w:p>
    <w:p w14:paraId="32D98EC1" w14:textId="77777777" w:rsidR="0035126E" w:rsidRPr="00307B9D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 w:rsidRPr="00307B9D">
        <w:rPr>
          <w:rStyle w:val="Naglaeno"/>
          <w:rFonts w:ascii="Arial" w:hAnsi="Arial" w:cs="Arial"/>
          <w:sz w:val="20"/>
          <w:szCs w:val="20"/>
        </w:rPr>
        <w:t xml:space="preserve">OBRAZLOŽENJE PRIHODA/PRIMITAKA TE </w:t>
      </w:r>
      <w:r>
        <w:rPr>
          <w:rStyle w:val="Naglaeno"/>
          <w:rFonts w:ascii="Arial" w:hAnsi="Arial" w:cs="Arial"/>
          <w:sz w:val="20"/>
          <w:szCs w:val="20"/>
        </w:rPr>
        <w:t xml:space="preserve"> </w:t>
      </w:r>
      <w:r w:rsidRPr="00307B9D">
        <w:rPr>
          <w:rStyle w:val="Naglaeno"/>
          <w:rFonts w:ascii="Arial" w:hAnsi="Arial" w:cs="Arial"/>
          <w:sz w:val="20"/>
          <w:szCs w:val="20"/>
        </w:rPr>
        <w:t>RASHODA/IZDATAKA</w:t>
      </w:r>
    </w:p>
    <w:p w14:paraId="5F464972" w14:textId="77777777" w:rsidR="0035126E" w:rsidRPr="00202B07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307B9D">
        <w:rPr>
          <w:rStyle w:val="Naglaeno"/>
          <w:rFonts w:ascii="Arial" w:hAnsi="Arial" w:cs="Arial"/>
          <w:sz w:val="20"/>
          <w:szCs w:val="20"/>
        </w:rPr>
        <w:t>A/ PRIHODI/PRIMICI</w:t>
      </w:r>
    </w:p>
    <w:p w14:paraId="267C7142" w14:textId="77777777" w:rsidR="0035126E" w:rsidRDefault="0035126E" w:rsidP="0035126E">
      <w:pPr>
        <w:pStyle w:val="Bezproreda"/>
      </w:pPr>
      <w:r>
        <w:t>Proračun Grada Oroslavja za 2021. godinu planiran je u ukupnom iznosu od 41.138.010 kako slijedi. Prihodi se odnose na ukupne Gradske prihode i prihode Proračunskih korisnika.</w:t>
      </w:r>
    </w:p>
    <w:tbl>
      <w:tblPr>
        <w:tblW w:w="10143" w:type="dxa"/>
        <w:tblInd w:w="108" w:type="dxa"/>
        <w:tblLook w:val="04A0" w:firstRow="1" w:lastRow="0" w:firstColumn="1" w:lastColumn="0" w:noHBand="0" w:noVBand="1"/>
      </w:tblPr>
      <w:tblGrid>
        <w:gridCol w:w="6819"/>
        <w:gridCol w:w="946"/>
        <w:gridCol w:w="690"/>
        <w:gridCol w:w="685"/>
        <w:gridCol w:w="1003"/>
      </w:tblGrid>
      <w:tr w:rsidR="0035126E" w:rsidRPr="003D1716" w14:paraId="2D0D8E9F" w14:textId="77777777" w:rsidTr="00362979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215" w:type="dxa"/>
              <w:tblLook w:val="04A0" w:firstRow="1" w:lastRow="0" w:firstColumn="1" w:lastColumn="0" w:noHBand="0" w:noVBand="1"/>
            </w:tblPr>
            <w:tblGrid>
              <w:gridCol w:w="3153"/>
              <w:gridCol w:w="1607"/>
              <w:gridCol w:w="276"/>
              <w:gridCol w:w="512"/>
              <w:gridCol w:w="667"/>
            </w:tblGrid>
            <w:tr w:rsidR="0035126E" w:rsidRPr="007F21D1" w14:paraId="1926DCED" w14:textId="77777777" w:rsidTr="00362979">
              <w:trPr>
                <w:trHeight w:val="168"/>
              </w:trPr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14:paraId="0F11B876" w14:textId="5FB9902F" w:rsidR="0035126E" w:rsidRPr="007F21D1" w:rsidRDefault="0035126E" w:rsidP="003629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 xml:space="preserve">Prihodi 2021. po izvorima u iznosu od  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41.138</w:t>
                  </w:r>
                  <w:r w:rsidRPr="007F21D1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.010 kuna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E4549" w14:textId="77777777" w:rsidR="0035126E" w:rsidRPr="007F21D1" w:rsidRDefault="0035126E" w:rsidP="0036297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4C0C3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3B801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7BD8AB7C" w14:textId="77777777" w:rsidTr="00362979">
              <w:trPr>
                <w:trHeight w:val="168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F62C6B" w14:textId="77777777" w:rsidR="0035126E" w:rsidRPr="007F21D1" w:rsidRDefault="0035126E" w:rsidP="0036297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611 - Prihodi od poreza na dohodak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12C0D1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14.</w:t>
                  </w:r>
                  <w:r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16</w:t>
                  </w: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1.000,00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BD165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CD466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D3C8D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0D05C27E" w14:textId="77777777" w:rsidTr="00362979">
              <w:trPr>
                <w:trHeight w:val="16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37B214" w14:textId="77777777" w:rsidR="0035126E" w:rsidRPr="007F21D1" w:rsidRDefault="0035126E" w:rsidP="0036297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613,614  -  Poreza na imovinu, robe i uslugu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B770D2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1.800.000,00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0140A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D7EE7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A3166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072BA803" w14:textId="77777777" w:rsidTr="00362979">
              <w:trPr>
                <w:trHeight w:val="16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03043C" w14:textId="77777777" w:rsidR="0035126E" w:rsidRPr="007F21D1" w:rsidRDefault="0035126E" w:rsidP="0036297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633 - Pomoći iz drugih proračuna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C64EEE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644.000,00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EF832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47A0B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AD6B5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655F55F6" w14:textId="77777777" w:rsidTr="00362979">
              <w:trPr>
                <w:trHeight w:val="16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D92ECB" w14:textId="77777777" w:rsidR="0035126E" w:rsidRPr="007F21D1" w:rsidRDefault="0035126E" w:rsidP="0036297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636 - Pomoći proračunskim korisnicima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6E4E1F6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171.600,00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D6764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45D0B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2302F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57D7D521" w14:textId="77777777" w:rsidTr="00362979">
              <w:trPr>
                <w:trHeight w:val="16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71A4DF" w14:textId="77777777" w:rsidR="0035126E" w:rsidRPr="007F21D1" w:rsidRDefault="0035126E" w:rsidP="0036297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638 - Pomoći temeljem prijenosa  EU sredstava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CEC512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11.671.070,00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B1702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E8EE8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D1267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79DD0D8D" w14:textId="77777777" w:rsidTr="00362979">
              <w:trPr>
                <w:trHeight w:val="16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18396B" w14:textId="77777777" w:rsidR="0035126E" w:rsidRPr="007F21D1" w:rsidRDefault="0035126E" w:rsidP="0036297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641,642 - Pomoći od imovine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5F7CF6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499.910,00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9C0F6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C5DCF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789C5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6CF2DE88" w14:textId="77777777" w:rsidTr="00362979">
              <w:trPr>
                <w:trHeight w:val="16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5DC2E6" w14:textId="77777777" w:rsidR="0035126E" w:rsidRPr="007F21D1" w:rsidRDefault="0035126E" w:rsidP="0036297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651 - Pristojbe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0AC1F5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60.000,00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F83A8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AB1F4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9A318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0653B178" w14:textId="77777777" w:rsidTr="00362979">
              <w:trPr>
                <w:trHeight w:val="16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4FE957" w14:textId="77777777" w:rsidR="0035126E" w:rsidRPr="007F21D1" w:rsidRDefault="0035126E" w:rsidP="0036297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652 - Prihodi po posebnim propisima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B771AA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891.100,00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07666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B199E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2B842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7E3472A6" w14:textId="77777777" w:rsidTr="00362979">
              <w:trPr>
                <w:trHeight w:val="16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CBF4E0" w14:textId="77777777" w:rsidR="0035126E" w:rsidRPr="007F21D1" w:rsidRDefault="0035126E" w:rsidP="0036297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653 - Komunalni doprinosi i naknade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7E1CA0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3.685.330,00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D0B81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F247D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793F8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23FBB0BC" w14:textId="77777777" w:rsidTr="00362979">
              <w:trPr>
                <w:trHeight w:val="16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1F372D" w14:textId="77777777" w:rsidR="0035126E" w:rsidRPr="007F21D1" w:rsidRDefault="0035126E" w:rsidP="0036297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663, 683  - Kapitalne donacije , ostali prihodi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949056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25.000,00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22F05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2D5B8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DB3E9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16811A1B" w14:textId="77777777" w:rsidTr="00362979">
              <w:trPr>
                <w:trHeight w:val="16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B7F3E4" w14:textId="77777777" w:rsidR="0035126E" w:rsidRPr="007F21D1" w:rsidRDefault="0035126E" w:rsidP="0036297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721 - Prihodi od prodaje stanova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143244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49.000,00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93CA3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7FC46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5F912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5F01BDA2" w14:textId="77777777" w:rsidTr="00362979">
              <w:trPr>
                <w:trHeight w:val="16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D34D3B" w14:textId="77777777" w:rsidR="0035126E" w:rsidRPr="007F21D1" w:rsidRDefault="0035126E" w:rsidP="0036297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844 - Prihodi od zaduživanja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46BEF4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  <w:t>7.000.000,00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86D7B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CF587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420F9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5026AF90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4CD23" w14:textId="10D907F3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  <w:r w:rsidRPr="007F21D1">
                    <w:rPr>
                      <w:rFonts w:eastAsia="Times New Roman" w:cs="Calibri"/>
                      <w:noProof/>
                      <w:color w:val="000000"/>
                      <w:lang w:eastAsia="hr-HR"/>
                    </w:rPr>
                    <w:drawing>
                      <wp:anchor distT="0" distB="0" distL="114300" distR="114300" simplePos="0" relativeHeight="251661312" behindDoc="0" locked="0" layoutInCell="1" allowOverlap="1" wp14:anchorId="6F83B8D1" wp14:editId="54F02C46">
                        <wp:simplePos x="0" y="0"/>
                        <wp:positionH relativeFrom="column">
                          <wp:posOffset>-80010</wp:posOffset>
                        </wp:positionH>
                        <wp:positionV relativeFrom="paragraph">
                          <wp:posOffset>-1270</wp:posOffset>
                        </wp:positionV>
                        <wp:extent cx="6080760" cy="3884930"/>
                        <wp:effectExtent l="0" t="0" r="15240" b="1270"/>
                        <wp:wrapNone/>
                        <wp:docPr id="13" name="Grafikon 1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A1E622E-0F0F-4B9A-A01E-947248DF6B46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CE9706" w14:textId="77777777" w:rsidR="0035126E" w:rsidRPr="007F21D1" w:rsidRDefault="0035126E" w:rsidP="0036297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49CD1" w14:textId="77777777" w:rsidR="0035126E" w:rsidRPr="007F21D1" w:rsidRDefault="0035126E" w:rsidP="003629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0DD63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9E22D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55FF41BA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A11A2" w14:textId="77777777" w:rsidR="0035126E" w:rsidRPr="007F21D1" w:rsidRDefault="0035126E" w:rsidP="003629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hr-H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7"/>
                  </w:tblGrid>
                  <w:tr w:rsidR="0035126E" w:rsidRPr="007F21D1" w14:paraId="4C453F97" w14:textId="77777777" w:rsidTr="00362979">
                    <w:trPr>
                      <w:trHeight w:val="288"/>
                      <w:tblCellSpacing w:w="0" w:type="dxa"/>
                    </w:trPr>
                    <w:tc>
                      <w:tcPr>
                        <w:tcW w:w="3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F36A64" w14:textId="77777777" w:rsidR="0035126E" w:rsidRPr="007F21D1" w:rsidRDefault="0035126E" w:rsidP="0036297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14:paraId="17A565B7" w14:textId="77777777" w:rsidR="0035126E" w:rsidRPr="007F21D1" w:rsidRDefault="0035126E" w:rsidP="0036297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3BD980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3C9EE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6A5C5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26F93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39AB4AE6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8968FE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8DABBD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27F34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6A604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B9CCE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46EDF21A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653F01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2F0751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8954E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493F2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C971D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754F1E65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6D9C9F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1E5D0C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474AC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C9FC2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9B4EF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6D19877C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4E0645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536F65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51F94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938D9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6ACA1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0D489131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6F8893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D731DD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0C98B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0C6AB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25A8D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53B49538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F6C098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475F1D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8917B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2137F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2B3B3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60CBF9C0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D7237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37EE6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80C02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16305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09CCC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39AD9703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92B13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626BC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8C1EE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493D0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76FEC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43A3128A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7259B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A8B25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8CA21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F3CF7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2AC91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03EF294F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B0622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72390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C23A7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09D6D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43DAF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30ACA736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08129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7C3FB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655F7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CC025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41600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4B3067BD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798B5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A4CA4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B1734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607C0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40CEC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086CC753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8ABBB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0F841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0AEDA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0C7D8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FA3D3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45433CAB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75D52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3E60A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CB98B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6CDE7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610E7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517D937B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B424A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AE65F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4D462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46F77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52D75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76EA81AA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FB571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08F22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FF872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B193C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3FB3F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14666F91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D5889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A4A52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221BA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4B2D0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CB207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048FFE2B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2C9EB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917B6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F64B4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72116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D1EB6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76987CFA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66721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F169C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32C4B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74057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C36A1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5A2D0771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F6F64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130D0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A5B1A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5CF7B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5961F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178E751A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34E46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E8D34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BB917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87FD9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D6F2B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50100C82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F2DED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1C1E0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793FA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4C35A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70BE3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1E7292F8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CB99C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95C1A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F47C1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0B01F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17C84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41AD39C7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D04B8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ACB67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A0FFA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3B055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05D6F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26E" w:rsidRPr="007F21D1" w14:paraId="03130E27" w14:textId="77777777" w:rsidTr="00362979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E5897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975C4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7C309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1FA27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66165" w14:textId="77777777" w:rsidR="0035126E" w:rsidRPr="007F21D1" w:rsidRDefault="0035126E" w:rsidP="003629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0D1292F6" w14:textId="77777777" w:rsidR="0035126E" w:rsidRPr="003D1716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A1F7" w14:textId="77777777" w:rsidR="0035126E" w:rsidRPr="003D1716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4CD9" w14:textId="77777777" w:rsidR="0035126E" w:rsidRPr="003D1716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0068" w14:textId="77777777" w:rsidR="0035126E" w:rsidRPr="003D1716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5039" w14:textId="77777777" w:rsidR="0035126E" w:rsidRPr="003D1716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31746DBB" w14:textId="5AA26703" w:rsidR="0035126E" w:rsidRDefault="0035126E" w:rsidP="0035126E">
      <w:pPr>
        <w:pStyle w:val="Bezproreda"/>
        <w:rPr>
          <w:color w:val="FFFFFF"/>
          <w:highlight w:val="darkBlue"/>
        </w:rPr>
      </w:pPr>
    </w:p>
    <w:p w14:paraId="2356D441" w14:textId="77777777" w:rsidR="0035126E" w:rsidRDefault="0035126E" w:rsidP="0035126E">
      <w:pPr>
        <w:pStyle w:val="Bezproreda"/>
        <w:rPr>
          <w:color w:val="FFFFFF"/>
          <w:highlight w:val="darkBlue"/>
        </w:rPr>
      </w:pPr>
    </w:p>
    <w:tbl>
      <w:tblPr>
        <w:tblW w:w="8602" w:type="dxa"/>
        <w:tblLook w:val="04A0" w:firstRow="1" w:lastRow="0" w:firstColumn="1" w:lastColumn="0" w:noHBand="0" w:noVBand="1"/>
      </w:tblPr>
      <w:tblGrid>
        <w:gridCol w:w="694"/>
        <w:gridCol w:w="6062"/>
        <w:gridCol w:w="1360"/>
        <w:gridCol w:w="620"/>
      </w:tblGrid>
      <w:tr w:rsidR="0035126E" w:rsidRPr="0035126E" w14:paraId="00270BC2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D4E0E9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C5107A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15FD3F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A14D81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UDIO</w:t>
            </w:r>
          </w:p>
        </w:tc>
      </w:tr>
      <w:tr w:rsidR="0035126E" w:rsidRPr="0035126E" w14:paraId="0B933F30" w14:textId="77777777" w:rsidTr="0035126E">
        <w:trPr>
          <w:trHeight w:val="204"/>
        </w:trPr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FAC64C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9653FC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41.138.010,00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20D4DF" w14:textId="42665E58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35126E" w:rsidRPr="0035126E" w14:paraId="20DAC7E5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AEBD58D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46C5625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B318DB4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34.089.010,00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715F812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82,86</w:t>
            </w:r>
          </w:p>
        </w:tc>
      </w:tr>
      <w:tr w:rsidR="0035126E" w:rsidRPr="0035126E" w14:paraId="476417D4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71B0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2A14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237F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15.961.000,00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9E00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38,80</w:t>
            </w:r>
          </w:p>
        </w:tc>
      </w:tr>
      <w:tr w:rsidR="0035126E" w:rsidRPr="0035126E" w14:paraId="09DF6303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F1D6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8612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2685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14.161.000,00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AF2E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34,42</w:t>
            </w:r>
          </w:p>
        </w:tc>
      </w:tr>
      <w:tr w:rsidR="0035126E" w:rsidRPr="0035126E" w14:paraId="20E9C59D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21C3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0E1A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FA99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A2DD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3,65</w:t>
            </w:r>
          </w:p>
        </w:tc>
      </w:tr>
      <w:tr w:rsidR="0035126E" w:rsidRPr="0035126E" w14:paraId="432D5741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CE5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1442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045D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C34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0,73</w:t>
            </w:r>
          </w:p>
        </w:tc>
      </w:tr>
      <w:tr w:rsidR="0035126E" w:rsidRPr="0035126E" w14:paraId="5F7FCA02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3394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BDF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024F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12.966.670,00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8AE8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31,52</w:t>
            </w:r>
          </w:p>
        </w:tc>
      </w:tr>
      <w:tr w:rsidR="0035126E" w:rsidRPr="0035126E" w14:paraId="6727CCAB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A5F0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C1A6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8DC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1.124.000,00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FDFD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2,73</w:t>
            </w:r>
          </w:p>
        </w:tc>
      </w:tr>
      <w:tr w:rsidR="0035126E" w:rsidRPr="0035126E" w14:paraId="12E5A2CB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9C53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250C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11CE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DA83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</w:tr>
      <w:tr w:rsidR="0035126E" w:rsidRPr="0035126E" w14:paraId="2D652F21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F900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31C5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11F4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171.600,00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B11A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0,42</w:t>
            </w:r>
          </w:p>
        </w:tc>
      </w:tr>
      <w:tr w:rsidR="0035126E" w:rsidRPr="0035126E" w14:paraId="7D4E57F3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C20F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6E58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2F50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11.671.070,00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E7F4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28,37</w:t>
            </w:r>
          </w:p>
        </w:tc>
      </w:tr>
      <w:tr w:rsidR="0035126E" w:rsidRPr="0035126E" w14:paraId="12C21BBC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D17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1FEA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3591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499.910,00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C256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1,22</w:t>
            </w:r>
          </w:p>
        </w:tc>
      </w:tr>
      <w:tr w:rsidR="0035126E" w:rsidRPr="0035126E" w14:paraId="6714FA98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C181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5345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5D01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1.110,00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A82A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</w:tr>
      <w:tr w:rsidR="0035126E" w:rsidRPr="0035126E" w14:paraId="3BD6EA35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80EC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A032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7C6D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498.800,00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2867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1,21</w:t>
            </w:r>
          </w:p>
        </w:tc>
      </w:tr>
      <w:tr w:rsidR="0035126E" w:rsidRPr="0035126E" w14:paraId="2EC92EF4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D795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5149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3569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4.636.430,00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976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11,27</w:t>
            </w:r>
          </w:p>
        </w:tc>
      </w:tr>
      <w:tr w:rsidR="0035126E" w:rsidRPr="0035126E" w14:paraId="1B0741EA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0B20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B0B7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35DF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7A3C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0,15</w:t>
            </w:r>
          </w:p>
        </w:tc>
      </w:tr>
      <w:tr w:rsidR="0035126E" w:rsidRPr="0035126E" w14:paraId="78811EBD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79FD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996E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E57C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891.100,00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80D4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2,17</w:t>
            </w:r>
          </w:p>
        </w:tc>
      </w:tr>
      <w:tr w:rsidR="0035126E" w:rsidRPr="0035126E" w14:paraId="6A1CE9DA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3964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6733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005F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3.685.330,00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0544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8,96</w:t>
            </w:r>
          </w:p>
        </w:tc>
      </w:tr>
      <w:tr w:rsidR="0035126E" w:rsidRPr="0035126E" w14:paraId="531333D1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3C77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8D21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F40B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27A9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0,04</w:t>
            </w:r>
          </w:p>
        </w:tc>
      </w:tr>
      <w:tr w:rsidR="0035126E" w:rsidRPr="0035126E" w14:paraId="3DBB6FC3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C653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191E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923A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9E7F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0,04</w:t>
            </w:r>
          </w:p>
        </w:tc>
      </w:tr>
      <w:tr w:rsidR="0035126E" w:rsidRPr="0035126E" w14:paraId="2BE3A582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6EF8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05D8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22F0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0125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0,02</w:t>
            </w:r>
          </w:p>
        </w:tc>
      </w:tr>
      <w:tr w:rsidR="0035126E" w:rsidRPr="0035126E" w14:paraId="7D6F5596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477D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683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6963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F925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D5C9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0,02</w:t>
            </w:r>
          </w:p>
        </w:tc>
      </w:tr>
      <w:tr w:rsidR="0035126E" w:rsidRPr="0035126E" w14:paraId="177F204A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33345F7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10FF2EA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BE6E135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35AA52B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0,12</w:t>
            </w:r>
          </w:p>
        </w:tc>
      </w:tr>
      <w:tr w:rsidR="0035126E" w:rsidRPr="0035126E" w14:paraId="4A01C9B9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7D2B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9CA2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CDAB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E94C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0,12</w:t>
            </w:r>
          </w:p>
        </w:tc>
      </w:tr>
      <w:tr w:rsidR="0035126E" w:rsidRPr="0035126E" w14:paraId="0CBECE59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9220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C03F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1CF0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D3D2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0,12</w:t>
            </w:r>
          </w:p>
        </w:tc>
      </w:tr>
      <w:tr w:rsidR="0035126E" w:rsidRPr="0035126E" w14:paraId="227398FB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EFEE282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3445537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F85FD77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7.000.000,00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25999F1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17,02</w:t>
            </w:r>
          </w:p>
        </w:tc>
      </w:tr>
      <w:tr w:rsidR="0035126E" w:rsidRPr="0035126E" w14:paraId="708245DD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9446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1905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BB9E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7.000.000,00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7E55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17,02</w:t>
            </w:r>
          </w:p>
        </w:tc>
      </w:tr>
      <w:tr w:rsidR="0035126E" w:rsidRPr="0035126E" w14:paraId="40A98529" w14:textId="77777777" w:rsidTr="0035126E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17F6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844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08C4" w14:textId="77777777" w:rsidR="0035126E" w:rsidRPr="0035126E" w:rsidRDefault="0035126E" w:rsidP="0035126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1D38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7.000.000,00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DB44" w14:textId="77777777" w:rsidR="0035126E" w:rsidRPr="0035126E" w:rsidRDefault="0035126E" w:rsidP="0035126E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5126E">
              <w:rPr>
                <w:rFonts w:eastAsia="Times New Roman" w:cs="Calibri"/>
                <w:sz w:val="16"/>
                <w:szCs w:val="16"/>
                <w:lang w:eastAsia="hr-HR"/>
              </w:rPr>
              <w:t>17,02</w:t>
            </w:r>
          </w:p>
        </w:tc>
      </w:tr>
    </w:tbl>
    <w:p w14:paraId="43B22BBC" w14:textId="77777777" w:rsidR="0035126E" w:rsidRDefault="0035126E" w:rsidP="0035126E">
      <w:pPr>
        <w:pStyle w:val="Bezproreda"/>
        <w:rPr>
          <w:color w:val="FFFFFF"/>
          <w:highlight w:val="darkBlue"/>
        </w:rPr>
      </w:pPr>
    </w:p>
    <w:p w14:paraId="2B1FCE6D" w14:textId="217C96CE" w:rsidR="0035126E" w:rsidRPr="00E257E5" w:rsidRDefault="0035126E" w:rsidP="0035126E">
      <w:pPr>
        <w:pStyle w:val="Bezproreda"/>
        <w:rPr>
          <w:color w:val="FFFFFF"/>
        </w:rPr>
      </w:pPr>
      <w:r w:rsidRPr="00E257E5">
        <w:rPr>
          <w:color w:val="FFFFFF"/>
          <w:highlight w:val="darkBlue"/>
        </w:rPr>
        <w:t>6 Prihodi poslovanja</w:t>
      </w:r>
    </w:p>
    <w:p w14:paraId="7E3EE524" w14:textId="04333561" w:rsidR="0035126E" w:rsidRPr="00B56A83" w:rsidRDefault="0035126E" w:rsidP="0035126E">
      <w:pPr>
        <w:pStyle w:val="Bezproreda"/>
        <w:rPr>
          <w:sz w:val="20"/>
          <w:szCs w:val="20"/>
        </w:rPr>
      </w:pPr>
      <w:r w:rsidRPr="00B56A83">
        <w:rPr>
          <w:sz w:val="20"/>
          <w:szCs w:val="20"/>
        </w:rPr>
        <w:t>čine daleko najveći dio ukupnih prihoda planirani su u iznosu 34.089.010 i čini udio od 82,86% u planiranim prihodima.</w:t>
      </w:r>
    </w:p>
    <w:p w14:paraId="4DE98319" w14:textId="77777777" w:rsidR="0035126E" w:rsidRPr="00B56A83" w:rsidRDefault="0035126E" w:rsidP="0035126E">
      <w:pPr>
        <w:pStyle w:val="Bezproreda"/>
        <w:rPr>
          <w:b/>
          <w:i/>
          <w:sz w:val="20"/>
          <w:szCs w:val="20"/>
        </w:rPr>
      </w:pPr>
      <w:r w:rsidRPr="00B56A83">
        <w:rPr>
          <w:b/>
          <w:i/>
          <w:sz w:val="20"/>
          <w:szCs w:val="20"/>
        </w:rPr>
        <w:t xml:space="preserve">61 Prihodi od poreza </w:t>
      </w:r>
    </w:p>
    <w:p w14:paraId="12573B03" w14:textId="19E76E6C" w:rsidR="0035126E" w:rsidRPr="00B56A83" w:rsidRDefault="0035126E" w:rsidP="0035126E">
      <w:pPr>
        <w:pStyle w:val="Bezproreda"/>
        <w:rPr>
          <w:sz w:val="20"/>
          <w:szCs w:val="20"/>
        </w:rPr>
      </w:pPr>
      <w:r w:rsidRPr="00B56A83">
        <w:rPr>
          <w:b/>
          <w:bCs/>
          <w:sz w:val="20"/>
          <w:szCs w:val="20"/>
          <w:u w:val="single"/>
        </w:rPr>
        <w:t>Konto 611 – Porez i prirez na dohodak</w:t>
      </w:r>
      <w:r w:rsidRPr="00B56A83">
        <w:rPr>
          <w:sz w:val="20"/>
          <w:szCs w:val="20"/>
        </w:rPr>
        <w:t xml:space="preserve">   – najznačajniju stavku čine prihodi od poreza i prireza  na dohodak. Planirani su u iznosu od  14.161.000 kn, čine udio od  34,42% na ukupni plan.</w:t>
      </w:r>
    </w:p>
    <w:p w14:paraId="377FAF44" w14:textId="102F8446" w:rsidR="0035126E" w:rsidRPr="00B56A83" w:rsidRDefault="0035126E" w:rsidP="0035126E">
      <w:pPr>
        <w:pStyle w:val="Bezproreda"/>
        <w:rPr>
          <w:sz w:val="20"/>
          <w:szCs w:val="20"/>
        </w:rPr>
      </w:pPr>
      <w:r w:rsidRPr="00B56A83">
        <w:rPr>
          <w:b/>
          <w:bCs/>
          <w:sz w:val="20"/>
          <w:szCs w:val="20"/>
          <w:u w:val="single"/>
        </w:rPr>
        <w:t>Konto 613 - Porez na imovinu</w:t>
      </w:r>
      <w:r w:rsidRPr="00B56A83">
        <w:rPr>
          <w:sz w:val="20"/>
          <w:szCs w:val="20"/>
        </w:rPr>
        <w:t xml:space="preserve"> – planirani su u iznosu od 1.500.000 kn  i čine udio od 3,</w:t>
      </w:r>
      <w:r w:rsidR="00362979">
        <w:rPr>
          <w:sz w:val="20"/>
          <w:szCs w:val="20"/>
        </w:rPr>
        <w:t>65</w:t>
      </w:r>
      <w:r w:rsidRPr="00B56A83">
        <w:rPr>
          <w:sz w:val="20"/>
          <w:szCs w:val="20"/>
        </w:rPr>
        <w:t xml:space="preserve">% u odnosu na ukupni plan. </w:t>
      </w:r>
    </w:p>
    <w:p w14:paraId="3873A0FD" w14:textId="77777777" w:rsidR="0035126E" w:rsidRPr="00B56A83" w:rsidRDefault="0035126E" w:rsidP="0035126E">
      <w:pPr>
        <w:pStyle w:val="Bezproreda"/>
        <w:rPr>
          <w:sz w:val="20"/>
          <w:szCs w:val="20"/>
        </w:rPr>
      </w:pPr>
      <w:r w:rsidRPr="00B56A83">
        <w:rPr>
          <w:sz w:val="20"/>
          <w:szCs w:val="20"/>
        </w:rPr>
        <w:t>Strukturu ovih prihoda čine prihodi od poreza na korištenje javnih površina i  poreza na nekretnine te  nenaplaćenog poreza  na kuće za odmor.</w:t>
      </w:r>
    </w:p>
    <w:p w14:paraId="46F3E938" w14:textId="77777777" w:rsidR="0035126E" w:rsidRPr="00B56A83" w:rsidRDefault="0035126E" w:rsidP="0035126E">
      <w:pPr>
        <w:pStyle w:val="Bezproreda"/>
        <w:rPr>
          <w:sz w:val="20"/>
          <w:szCs w:val="20"/>
        </w:rPr>
      </w:pPr>
    </w:p>
    <w:p w14:paraId="1646E4FC" w14:textId="2B3C35E9" w:rsidR="0035126E" w:rsidRPr="00B56A83" w:rsidRDefault="0035126E" w:rsidP="0035126E">
      <w:pPr>
        <w:pStyle w:val="Bezproreda"/>
        <w:rPr>
          <w:sz w:val="20"/>
          <w:szCs w:val="20"/>
        </w:rPr>
      </w:pPr>
      <w:r w:rsidRPr="00B56A83">
        <w:rPr>
          <w:b/>
          <w:bCs/>
          <w:sz w:val="20"/>
          <w:szCs w:val="20"/>
          <w:u w:val="single"/>
        </w:rPr>
        <w:t>Konto 614 - Porez na robu i usluge</w:t>
      </w:r>
      <w:r w:rsidRPr="00B56A83">
        <w:rPr>
          <w:sz w:val="20"/>
          <w:szCs w:val="20"/>
        </w:rPr>
        <w:t xml:space="preserve"> – planirani su u iznosu od 300.000 kn  i čine udio od 0,7</w:t>
      </w:r>
      <w:r w:rsidR="00362979">
        <w:rPr>
          <w:sz w:val="20"/>
          <w:szCs w:val="20"/>
        </w:rPr>
        <w:t>3</w:t>
      </w:r>
      <w:r w:rsidRPr="00B56A83">
        <w:rPr>
          <w:sz w:val="20"/>
          <w:szCs w:val="20"/>
        </w:rPr>
        <w:t xml:space="preserve">% u odnosu na ukupni plan. </w:t>
      </w:r>
    </w:p>
    <w:p w14:paraId="38CB50A5" w14:textId="043956FA" w:rsidR="0035126E" w:rsidRDefault="0035126E" w:rsidP="0035126E">
      <w:pPr>
        <w:pStyle w:val="Bezproreda"/>
        <w:rPr>
          <w:sz w:val="20"/>
          <w:szCs w:val="20"/>
        </w:rPr>
      </w:pPr>
      <w:r w:rsidRPr="00B56A83">
        <w:rPr>
          <w:sz w:val="20"/>
          <w:szCs w:val="20"/>
        </w:rPr>
        <w:t>Strukturu ovih prihoda čine prihodi  poreza na potrošnju</w:t>
      </w:r>
    </w:p>
    <w:p w14:paraId="26CA5F3B" w14:textId="3CB42CEE" w:rsidR="00B56A83" w:rsidRDefault="00B56A83" w:rsidP="0035126E">
      <w:pPr>
        <w:pStyle w:val="Bezproreda"/>
        <w:rPr>
          <w:sz w:val="20"/>
          <w:szCs w:val="20"/>
        </w:rPr>
      </w:pPr>
    </w:p>
    <w:p w14:paraId="672C7FC6" w14:textId="312EBC8D" w:rsidR="00B56A83" w:rsidRDefault="00B56A83" w:rsidP="0035126E">
      <w:pPr>
        <w:pStyle w:val="Bezproreda"/>
        <w:rPr>
          <w:sz w:val="20"/>
          <w:szCs w:val="20"/>
        </w:rPr>
      </w:pPr>
    </w:p>
    <w:p w14:paraId="69043D18" w14:textId="62A8B3AF" w:rsidR="00B56A83" w:rsidRDefault="00B56A83" w:rsidP="0035126E">
      <w:pPr>
        <w:pStyle w:val="Bezproreda"/>
        <w:rPr>
          <w:sz w:val="20"/>
          <w:szCs w:val="20"/>
        </w:rPr>
      </w:pPr>
    </w:p>
    <w:p w14:paraId="7D0224FA" w14:textId="565173F2" w:rsidR="00B56A83" w:rsidRDefault="00B56A83" w:rsidP="0035126E">
      <w:pPr>
        <w:pStyle w:val="Bezproreda"/>
        <w:rPr>
          <w:sz w:val="20"/>
          <w:szCs w:val="20"/>
        </w:rPr>
      </w:pPr>
    </w:p>
    <w:p w14:paraId="0DD9DEC3" w14:textId="77777777" w:rsidR="00B56A83" w:rsidRPr="00B56A83" w:rsidRDefault="00B56A83" w:rsidP="0035126E">
      <w:pPr>
        <w:pStyle w:val="Bezproreda"/>
        <w:rPr>
          <w:sz w:val="20"/>
          <w:szCs w:val="20"/>
        </w:rPr>
      </w:pPr>
    </w:p>
    <w:p w14:paraId="6AE18D26" w14:textId="77777777" w:rsidR="0035126E" w:rsidRPr="00B56A83" w:rsidRDefault="0035126E" w:rsidP="0035126E">
      <w:pPr>
        <w:pStyle w:val="Bezproreda"/>
        <w:rPr>
          <w:b/>
          <w:i/>
          <w:sz w:val="20"/>
          <w:szCs w:val="20"/>
        </w:rPr>
      </w:pPr>
      <w:r w:rsidRPr="00B56A83">
        <w:rPr>
          <w:b/>
          <w:i/>
          <w:sz w:val="20"/>
          <w:szCs w:val="20"/>
        </w:rPr>
        <w:lastRenderedPageBreak/>
        <w:t>Pomoći</w:t>
      </w:r>
    </w:p>
    <w:p w14:paraId="69F0E862" w14:textId="4F3B61AF" w:rsidR="0035126E" w:rsidRPr="00B56A83" w:rsidRDefault="0035126E" w:rsidP="0035126E">
      <w:pPr>
        <w:pStyle w:val="Bezproreda"/>
        <w:rPr>
          <w:sz w:val="20"/>
          <w:szCs w:val="20"/>
        </w:rPr>
      </w:pPr>
      <w:r w:rsidRPr="00B56A83">
        <w:rPr>
          <w:b/>
          <w:bCs/>
          <w:sz w:val="20"/>
          <w:szCs w:val="20"/>
          <w:u w:val="single"/>
        </w:rPr>
        <w:t>Konto 63 – Pomoći iz proračuna</w:t>
      </w:r>
      <w:r w:rsidRPr="00B56A83">
        <w:rPr>
          <w:sz w:val="20"/>
          <w:szCs w:val="20"/>
        </w:rPr>
        <w:t xml:space="preserve"> – planirani su u iznosu od  12.486.670 kn  i čine udio od </w:t>
      </w:r>
      <w:r w:rsidR="00362979">
        <w:rPr>
          <w:sz w:val="20"/>
          <w:szCs w:val="20"/>
        </w:rPr>
        <w:t>31,52</w:t>
      </w:r>
      <w:r w:rsidRPr="00B56A83">
        <w:rPr>
          <w:sz w:val="20"/>
          <w:szCs w:val="20"/>
        </w:rPr>
        <w:t>% u odnosu na ukupni plan, a odnose se na planirane :</w:t>
      </w:r>
    </w:p>
    <w:tbl>
      <w:tblPr>
        <w:tblW w:w="6352" w:type="dxa"/>
        <w:tblLook w:val="04A0" w:firstRow="1" w:lastRow="0" w:firstColumn="1" w:lastColumn="0" w:noHBand="0" w:noVBand="1"/>
      </w:tblPr>
      <w:tblGrid>
        <w:gridCol w:w="2016"/>
        <w:gridCol w:w="2976"/>
        <w:gridCol w:w="1360"/>
      </w:tblGrid>
      <w:tr w:rsidR="00362979" w:rsidRPr="00362979" w14:paraId="28B78F33" w14:textId="77777777" w:rsidTr="00362979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CDFA" w14:textId="77777777" w:rsidR="00362979" w:rsidRPr="00362979" w:rsidRDefault="00362979" w:rsidP="00362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B55B" w14:textId="77777777" w:rsidR="00362979" w:rsidRPr="00362979" w:rsidRDefault="00362979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2D1D" w14:textId="77777777" w:rsidR="00362979" w:rsidRPr="00362979" w:rsidRDefault="00362979" w:rsidP="003629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lang w:eastAsia="hr-HR"/>
              </w:rPr>
              <w:t>plan</w:t>
            </w:r>
          </w:p>
        </w:tc>
      </w:tr>
      <w:tr w:rsidR="00362979" w:rsidRPr="00362979" w14:paraId="0EF9EED2" w14:textId="77777777" w:rsidTr="00362979">
        <w:trPr>
          <w:trHeight w:val="24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14:paraId="24FD4CF4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6297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A) 633 Pomoći iz drugih proračuna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247DF3AD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6297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62979" w:rsidRPr="00362979" w14:paraId="5920AF5C" w14:textId="77777777" w:rsidTr="00362979">
        <w:trPr>
          <w:trHeight w:val="2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FE5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Tekuće pomoći iz DP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D11B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KOMPENZACIJSKE MJERE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EC80" w14:textId="77777777" w:rsidR="00362979" w:rsidRPr="00362979" w:rsidRDefault="00362979" w:rsidP="003629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500.000,00</w:t>
            </w:r>
          </w:p>
        </w:tc>
      </w:tr>
      <w:tr w:rsidR="00362979" w:rsidRPr="00362979" w14:paraId="31880B68" w14:textId="77777777" w:rsidTr="00362979">
        <w:trPr>
          <w:trHeight w:val="2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337D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Tekuće pomoći iz ŽP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1ECD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NABAVA KNJIGA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5086" w14:textId="77777777" w:rsidR="00362979" w:rsidRPr="00362979" w:rsidRDefault="00362979" w:rsidP="003629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120.000,00</w:t>
            </w:r>
          </w:p>
        </w:tc>
      </w:tr>
      <w:tr w:rsidR="00362979" w:rsidRPr="00362979" w14:paraId="4A3F9FF3" w14:textId="77777777" w:rsidTr="00362979">
        <w:trPr>
          <w:trHeight w:val="2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6FD2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Tekuće pomoći iz ŽP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995E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socijala - za drva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68F7" w14:textId="77777777" w:rsidR="00362979" w:rsidRPr="00362979" w:rsidRDefault="00362979" w:rsidP="003629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24.000,00</w:t>
            </w:r>
          </w:p>
        </w:tc>
      </w:tr>
      <w:tr w:rsidR="00362979" w:rsidRPr="00362979" w14:paraId="14092039" w14:textId="77777777" w:rsidTr="00362979">
        <w:trPr>
          <w:trHeight w:val="2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0D6A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Kapitalne pomoći DP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50B5" w14:textId="5CE91141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Turistička infrastruktura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083E" w14:textId="77777777" w:rsidR="00362979" w:rsidRPr="00362979" w:rsidRDefault="00362979" w:rsidP="003629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480.000,00</w:t>
            </w:r>
          </w:p>
        </w:tc>
      </w:tr>
      <w:tr w:rsidR="00362979" w:rsidRPr="00362979" w14:paraId="6E4FC27B" w14:textId="77777777" w:rsidTr="00362979">
        <w:trPr>
          <w:trHeight w:val="2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25DB30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UKUPNO 633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5687EB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A92726" w14:textId="77777777" w:rsidR="00362979" w:rsidRPr="00362979" w:rsidRDefault="00362979" w:rsidP="003629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1.124.000,00</w:t>
            </w:r>
          </w:p>
        </w:tc>
      </w:tr>
      <w:tr w:rsidR="00362979" w:rsidRPr="00362979" w14:paraId="59D32026" w14:textId="77777777" w:rsidTr="00362979">
        <w:trPr>
          <w:trHeight w:val="240"/>
        </w:trPr>
        <w:tc>
          <w:tcPr>
            <w:tcW w:w="63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DDDC"/>
            <w:vAlign w:val="center"/>
            <w:hideMark/>
          </w:tcPr>
          <w:p w14:paraId="04E4D52F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6297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B) 636  Pomoći proračunskim korisnicima iz proračuna koji im nije nadležan</w:t>
            </w:r>
          </w:p>
        </w:tc>
      </w:tr>
      <w:tr w:rsidR="00362979" w:rsidRPr="00362979" w14:paraId="3F8C82FA" w14:textId="77777777" w:rsidTr="00362979">
        <w:trPr>
          <w:trHeight w:val="24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8534DD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Pomoći za proračunske korisnike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BAB4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62979" w:rsidRPr="00362979" w14:paraId="12FBAE5C" w14:textId="77777777" w:rsidTr="00362979">
        <w:trPr>
          <w:trHeight w:val="2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86C4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Tekuće pomoći iz DP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CDCB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Dječji vrtić Oroslavje -redovna dj.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AE41" w14:textId="77777777" w:rsidR="00362979" w:rsidRPr="00362979" w:rsidRDefault="00362979" w:rsidP="003629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 xml:space="preserve">                10.600,00    </w:t>
            </w:r>
          </w:p>
        </w:tc>
      </w:tr>
      <w:tr w:rsidR="00362979" w:rsidRPr="00362979" w14:paraId="79539457" w14:textId="77777777" w:rsidTr="00362979">
        <w:trPr>
          <w:trHeight w:val="2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C27B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 xml:space="preserve">Tekuće pomoći iz ŽP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D853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Dječji vrtić-Organizacija predškole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DAB7" w14:textId="77777777" w:rsidR="00362979" w:rsidRPr="00362979" w:rsidRDefault="00362979" w:rsidP="003629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 xml:space="preserve">                  6.000,00    </w:t>
            </w:r>
          </w:p>
        </w:tc>
      </w:tr>
      <w:tr w:rsidR="00362979" w:rsidRPr="00362979" w14:paraId="3FE1D109" w14:textId="77777777" w:rsidTr="00362979">
        <w:trPr>
          <w:trHeight w:val="24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6EC319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Pomoći doznačene na RN proračunskih korisnika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425E" w14:textId="77777777" w:rsidR="00362979" w:rsidRPr="00362979" w:rsidRDefault="00362979" w:rsidP="003629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62979" w:rsidRPr="00362979" w14:paraId="03D0FB61" w14:textId="77777777" w:rsidTr="00362979">
        <w:trPr>
          <w:trHeight w:val="2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2BA6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Dječji vrtić Oroslavje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4FED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tekuće pomoći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2206" w14:textId="77777777" w:rsidR="00362979" w:rsidRPr="00362979" w:rsidRDefault="00362979" w:rsidP="003629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 xml:space="preserve">              100.000,00    </w:t>
            </w:r>
          </w:p>
        </w:tc>
      </w:tr>
      <w:tr w:rsidR="00362979" w:rsidRPr="00362979" w14:paraId="1BFEA876" w14:textId="77777777" w:rsidTr="00362979">
        <w:trPr>
          <w:trHeight w:val="2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5863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Gradska knjižnica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8A05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kapitalne pomoći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90ED" w14:textId="77777777" w:rsidR="00362979" w:rsidRPr="00362979" w:rsidRDefault="00362979" w:rsidP="003629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 xml:space="preserve">                55.000,00    </w:t>
            </w:r>
          </w:p>
        </w:tc>
      </w:tr>
      <w:tr w:rsidR="00362979" w:rsidRPr="00362979" w14:paraId="34F3E4C4" w14:textId="77777777" w:rsidTr="00362979">
        <w:trPr>
          <w:trHeight w:val="2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916F54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UKUPNO 636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68AB0A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7685B2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              171.600,00    </w:t>
            </w:r>
          </w:p>
        </w:tc>
      </w:tr>
      <w:tr w:rsidR="00362979" w:rsidRPr="00362979" w14:paraId="7C5134CE" w14:textId="77777777" w:rsidTr="00362979">
        <w:trPr>
          <w:trHeight w:val="240"/>
        </w:trPr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0B9C0AA6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6297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C) 638  Kapitalne pomoići - EU SREDSTVA</w:t>
            </w:r>
          </w:p>
        </w:tc>
      </w:tr>
      <w:tr w:rsidR="00362979" w:rsidRPr="00362979" w14:paraId="40602913" w14:textId="77777777" w:rsidTr="00362979">
        <w:trPr>
          <w:trHeight w:val="2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3AD02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ZA DJEČJI VRTIĆ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10E67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55BE" w14:textId="77777777" w:rsidR="00362979" w:rsidRPr="00362979" w:rsidRDefault="00362979" w:rsidP="003629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2.071.070,00</w:t>
            </w:r>
          </w:p>
        </w:tc>
      </w:tr>
      <w:tr w:rsidR="00362979" w:rsidRPr="00362979" w14:paraId="4B636BFD" w14:textId="77777777" w:rsidTr="00362979">
        <w:trPr>
          <w:trHeight w:val="2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48994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ZA BICIKLISTIČKU STAZU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EDE23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C9B9" w14:textId="77777777" w:rsidR="00362979" w:rsidRPr="00362979" w:rsidRDefault="00362979" w:rsidP="003629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800.000,00</w:t>
            </w:r>
          </w:p>
        </w:tc>
      </w:tr>
      <w:tr w:rsidR="00362979" w:rsidRPr="00362979" w14:paraId="14F6E0E0" w14:textId="77777777" w:rsidTr="00362979">
        <w:trPr>
          <w:trHeight w:val="2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2A214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DD SLATINA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09E0C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28D2" w14:textId="77777777" w:rsidR="00362979" w:rsidRPr="00362979" w:rsidRDefault="00362979" w:rsidP="003629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5.600.000,00</w:t>
            </w:r>
          </w:p>
        </w:tc>
      </w:tr>
      <w:tr w:rsidR="00362979" w:rsidRPr="00362979" w14:paraId="5417B20D" w14:textId="77777777" w:rsidTr="00362979">
        <w:trPr>
          <w:trHeight w:val="2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DAA18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ZA RECIKLAŽNO DVORIŠTE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347D1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E263" w14:textId="77777777" w:rsidR="00362979" w:rsidRPr="00362979" w:rsidRDefault="00362979" w:rsidP="003629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2.500.000,00</w:t>
            </w:r>
          </w:p>
        </w:tc>
      </w:tr>
      <w:tr w:rsidR="00362979" w:rsidRPr="00362979" w14:paraId="158741FC" w14:textId="77777777" w:rsidTr="00362979">
        <w:trPr>
          <w:trHeight w:val="2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67E81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POUČNA STAZA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FF646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CC58" w14:textId="77777777" w:rsidR="00362979" w:rsidRPr="00362979" w:rsidRDefault="00362979" w:rsidP="003629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700.000,00</w:t>
            </w:r>
          </w:p>
        </w:tc>
      </w:tr>
      <w:tr w:rsidR="00362979" w:rsidRPr="00362979" w14:paraId="5CC9241A" w14:textId="77777777" w:rsidTr="00362979">
        <w:trPr>
          <w:trHeight w:val="2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FB1753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UKUPNO 638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BA7629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53E6C6" w14:textId="77777777" w:rsidR="00362979" w:rsidRPr="00362979" w:rsidRDefault="00362979" w:rsidP="003629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36297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11.671.070,00</w:t>
            </w:r>
          </w:p>
        </w:tc>
      </w:tr>
      <w:tr w:rsidR="00362979" w:rsidRPr="00362979" w14:paraId="42D56C2C" w14:textId="77777777" w:rsidTr="00362979">
        <w:trPr>
          <w:trHeight w:val="2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7AE21F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UKUPNO 63: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418F96" w14:textId="77777777" w:rsidR="00362979" w:rsidRPr="00362979" w:rsidRDefault="00362979" w:rsidP="0036297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2E3C8C" w14:textId="77777777" w:rsidR="00362979" w:rsidRPr="00362979" w:rsidRDefault="00362979" w:rsidP="003629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6297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12.966.670,00</w:t>
            </w:r>
          </w:p>
        </w:tc>
      </w:tr>
    </w:tbl>
    <w:p w14:paraId="610B22F8" w14:textId="77777777" w:rsidR="0035126E" w:rsidRPr="003B197D" w:rsidRDefault="0035126E" w:rsidP="0035126E">
      <w:pPr>
        <w:pStyle w:val="Bezproreda"/>
        <w:rPr>
          <w:b/>
          <w:i/>
        </w:rPr>
      </w:pPr>
      <w:r>
        <w:rPr>
          <w:b/>
          <w:i/>
        </w:rPr>
        <w:t>64 Prihodi od imovine</w:t>
      </w:r>
    </w:p>
    <w:p w14:paraId="03497AB6" w14:textId="77777777" w:rsidR="0035126E" w:rsidRDefault="0035126E" w:rsidP="0035126E">
      <w:pPr>
        <w:pStyle w:val="Bezproreda"/>
      </w:pPr>
      <w:r w:rsidRPr="002A4F8D">
        <w:rPr>
          <w:b/>
          <w:bCs/>
        </w:rPr>
        <w:t>Konto 641 – Prihodi od financijske imovine</w:t>
      </w:r>
      <w:r w:rsidRPr="00307B9D">
        <w:t xml:space="preserve"> – </w:t>
      </w:r>
      <w:r>
        <w:t>planirani su u iznosu od 1.110</w:t>
      </w:r>
      <w:r w:rsidRPr="00307B9D">
        <w:t xml:space="preserve"> kn</w:t>
      </w:r>
      <w:r>
        <w:t>,  odnose se na prihode od kamata.</w:t>
      </w:r>
    </w:p>
    <w:p w14:paraId="34F539D6" w14:textId="0053E74D" w:rsidR="0035126E" w:rsidRDefault="0035126E" w:rsidP="0035126E">
      <w:pPr>
        <w:pStyle w:val="Bezproreda"/>
      </w:pPr>
      <w:r w:rsidRPr="002A4F8D">
        <w:rPr>
          <w:b/>
          <w:bCs/>
          <w:u w:val="single"/>
        </w:rPr>
        <w:t>Konto 642 – Prihodi od nefinancijske imovine</w:t>
      </w:r>
      <w:r w:rsidRPr="00307B9D">
        <w:t xml:space="preserve"> – </w:t>
      </w:r>
      <w:r>
        <w:t xml:space="preserve">planirani su u iznosu od </w:t>
      </w:r>
      <w:r w:rsidRPr="00307B9D">
        <w:t xml:space="preserve"> </w:t>
      </w:r>
      <w:r>
        <w:t>498.800</w:t>
      </w:r>
      <w:r w:rsidRPr="00307B9D">
        <w:t xml:space="preserve"> </w:t>
      </w:r>
      <w:r>
        <w:t xml:space="preserve"> i čine udio od 1,2</w:t>
      </w:r>
      <w:r w:rsidR="00362979">
        <w:t>1</w:t>
      </w:r>
      <w:r>
        <w:t xml:space="preserve">%. </w:t>
      </w:r>
      <w:r w:rsidRPr="00307B9D">
        <w:t>Strukturu ovih prihoda čine prihod</w:t>
      </w:r>
      <w:r>
        <w:t>i od  koncesije za dimnjačarske usluge i koncesiju za odvoz smeća, prihod od iznajmljivanja stambenih objekata i zakupa poslovnih objekata, prihode od spomeničke rente te naknade za nezakonito izgrađene građevine.</w:t>
      </w:r>
    </w:p>
    <w:p w14:paraId="3EB8968B" w14:textId="77777777" w:rsidR="0035126E" w:rsidRPr="00015CC4" w:rsidRDefault="0035126E" w:rsidP="0035126E">
      <w:pPr>
        <w:pStyle w:val="Bezproreda"/>
        <w:rPr>
          <w:b/>
          <w:i/>
          <w:sz w:val="20"/>
          <w:szCs w:val="20"/>
        </w:rPr>
      </w:pPr>
      <w:r w:rsidRPr="00015CC4">
        <w:rPr>
          <w:b/>
          <w:i/>
          <w:sz w:val="20"/>
          <w:szCs w:val="20"/>
        </w:rPr>
        <w:t>65 Prihodi od upravnih i administrativnih pristojbi</w:t>
      </w:r>
    </w:p>
    <w:p w14:paraId="4A742E22" w14:textId="77777777" w:rsidR="0035126E" w:rsidRPr="00015CC4" w:rsidRDefault="0035126E" w:rsidP="0035126E">
      <w:pPr>
        <w:pStyle w:val="Bezproreda"/>
        <w:rPr>
          <w:sz w:val="20"/>
          <w:szCs w:val="20"/>
        </w:rPr>
      </w:pPr>
      <w:r w:rsidRPr="00015CC4">
        <w:rPr>
          <w:b/>
          <w:bCs/>
          <w:sz w:val="20"/>
          <w:szCs w:val="20"/>
          <w:u w:val="single"/>
        </w:rPr>
        <w:t>Konto 651 – Administrativne (upravne) pristojbe</w:t>
      </w:r>
      <w:r w:rsidRPr="00015CC4">
        <w:rPr>
          <w:sz w:val="20"/>
          <w:szCs w:val="20"/>
        </w:rPr>
        <w:t xml:space="preserve"> –  planirani su u iznosu od  60.000    kn  i čine udio od 0,15% u odnosu na ukupni plan. Odnose se na prihode od korištenja javnih gradskih površina i   prihoda od prodaje državnih biljega.</w:t>
      </w:r>
    </w:p>
    <w:p w14:paraId="661AADCF" w14:textId="0E869D0C" w:rsidR="0035126E" w:rsidRPr="00015CC4" w:rsidRDefault="0035126E" w:rsidP="0035126E">
      <w:pPr>
        <w:pStyle w:val="Bezproreda"/>
        <w:rPr>
          <w:sz w:val="20"/>
          <w:szCs w:val="20"/>
        </w:rPr>
      </w:pPr>
      <w:r w:rsidRPr="00015CC4">
        <w:rPr>
          <w:b/>
          <w:bCs/>
          <w:sz w:val="20"/>
          <w:szCs w:val="20"/>
          <w:u w:val="single"/>
        </w:rPr>
        <w:t>Konto 652  - Prihodi po posebnim propisima</w:t>
      </w:r>
      <w:r w:rsidRPr="00015CC4">
        <w:rPr>
          <w:sz w:val="20"/>
          <w:szCs w:val="20"/>
        </w:rPr>
        <w:t xml:space="preserve"> – planirani su u iznosu od  891.100  i čine udio od 2,</w:t>
      </w:r>
      <w:r w:rsidR="00362979">
        <w:rPr>
          <w:sz w:val="20"/>
          <w:szCs w:val="20"/>
        </w:rPr>
        <w:t>17</w:t>
      </w:r>
      <w:r w:rsidRPr="00015CC4">
        <w:rPr>
          <w:sz w:val="20"/>
          <w:szCs w:val="20"/>
        </w:rPr>
        <w:t>% u odnosu na ukupni plan, odnose se na prihode od vodnog doprinosa, te prihoda proračunskih korisnika za sufinanciranje participacije.</w:t>
      </w:r>
    </w:p>
    <w:p w14:paraId="288AC7C6" w14:textId="4BC482D0" w:rsidR="0035126E" w:rsidRPr="00015CC4" w:rsidRDefault="0035126E" w:rsidP="0035126E">
      <w:pPr>
        <w:pStyle w:val="Bezproreda"/>
        <w:rPr>
          <w:sz w:val="20"/>
          <w:szCs w:val="20"/>
        </w:rPr>
      </w:pPr>
      <w:r w:rsidRPr="00015CC4">
        <w:rPr>
          <w:b/>
          <w:bCs/>
          <w:sz w:val="20"/>
          <w:szCs w:val="20"/>
          <w:u w:val="single"/>
        </w:rPr>
        <w:t>Konto 653 – Komunalni doprinosi i naknade</w:t>
      </w:r>
      <w:r w:rsidRPr="00015CC4">
        <w:rPr>
          <w:sz w:val="20"/>
          <w:szCs w:val="20"/>
        </w:rPr>
        <w:t xml:space="preserve"> -  planirani su u iznosu od 3.685.330 kn  i čine udio od </w:t>
      </w:r>
      <w:r w:rsidR="00362979">
        <w:rPr>
          <w:sz w:val="20"/>
          <w:szCs w:val="20"/>
        </w:rPr>
        <w:t>8,96</w:t>
      </w:r>
      <w:r w:rsidRPr="00015CC4">
        <w:rPr>
          <w:sz w:val="20"/>
          <w:szCs w:val="20"/>
        </w:rPr>
        <w:t xml:space="preserve">% u odnosu na ukupni plan. </w:t>
      </w:r>
    </w:p>
    <w:p w14:paraId="6F1ECE25" w14:textId="77777777" w:rsidR="0035126E" w:rsidRPr="00015CC4" w:rsidRDefault="0035126E" w:rsidP="0035126E">
      <w:pPr>
        <w:pStyle w:val="Bezproreda"/>
        <w:rPr>
          <w:sz w:val="20"/>
          <w:szCs w:val="20"/>
        </w:rPr>
      </w:pPr>
      <w:r w:rsidRPr="00015CC4">
        <w:rPr>
          <w:sz w:val="20"/>
          <w:szCs w:val="20"/>
        </w:rPr>
        <w:t>Strukturu ovih prihoda čine prihodi od komunalnog doprinosa, komunalne naknade za stambeni i poslovni prostor, godišnje naknade za groblje, prihoda od pogrebnih troškova.</w:t>
      </w:r>
    </w:p>
    <w:p w14:paraId="0BD74BC5" w14:textId="77777777" w:rsidR="0035126E" w:rsidRPr="00015CC4" w:rsidRDefault="0035126E" w:rsidP="0035126E">
      <w:pPr>
        <w:pStyle w:val="Bezproreda"/>
        <w:rPr>
          <w:sz w:val="20"/>
          <w:szCs w:val="20"/>
        </w:rPr>
      </w:pPr>
    </w:p>
    <w:p w14:paraId="5D826E73" w14:textId="77777777" w:rsidR="0035126E" w:rsidRPr="00015CC4" w:rsidRDefault="0035126E" w:rsidP="0035126E">
      <w:pPr>
        <w:pStyle w:val="Bezproreda"/>
        <w:rPr>
          <w:b/>
          <w:i/>
          <w:sz w:val="20"/>
          <w:szCs w:val="20"/>
        </w:rPr>
      </w:pPr>
      <w:r w:rsidRPr="00015CC4">
        <w:rPr>
          <w:b/>
          <w:i/>
          <w:sz w:val="20"/>
          <w:szCs w:val="20"/>
        </w:rPr>
        <w:t>66 Prihodi od prodaje proizvoda i robe te pruženih usluga i prihoda od donacije</w:t>
      </w:r>
    </w:p>
    <w:p w14:paraId="6FD42038" w14:textId="77777777" w:rsidR="0035126E" w:rsidRPr="00015CC4" w:rsidRDefault="0035126E" w:rsidP="0035126E">
      <w:pPr>
        <w:pStyle w:val="Bezproreda"/>
        <w:rPr>
          <w:sz w:val="20"/>
          <w:szCs w:val="20"/>
        </w:rPr>
      </w:pPr>
      <w:r w:rsidRPr="00015CC4">
        <w:rPr>
          <w:b/>
          <w:bCs/>
          <w:sz w:val="20"/>
          <w:szCs w:val="20"/>
          <w:u w:val="single"/>
        </w:rPr>
        <w:t>Konto 663 – Donacije od pravnih i fizičkih osoba</w:t>
      </w:r>
      <w:r w:rsidRPr="00015CC4">
        <w:rPr>
          <w:sz w:val="20"/>
          <w:szCs w:val="20"/>
        </w:rPr>
        <w:t xml:space="preserve"> -  – planirani su u iznosu od  15.000  i čine udio od 0,04% u odnosu na ukupni  plan, odnose se na gradske prihode od kapitalnih donacija građana  za asfaltiranje cesta , te proračunskih korisnika u vidu donacija za manifestacije ili nabavu opreme.</w:t>
      </w:r>
    </w:p>
    <w:p w14:paraId="37E4FA82" w14:textId="77777777" w:rsidR="0035126E" w:rsidRPr="00015CC4" w:rsidRDefault="0035126E" w:rsidP="0035126E">
      <w:pPr>
        <w:pStyle w:val="Bezproreda"/>
        <w:rPr>
          <w:sz w:val="20"/>
          <w:szCs w:val="20"/>
        </w:rPr>
      </w:pPr>
    </w:p>
    <w:p w14:paraId="666B11EF" w14:textId="77777777" w:rsidR="0035126E" w:rsidRPr="00015CC4" w:rsidRDefault="0035126E" w:rsidP="0035126E">
      <w:pPr>
        <w:pStyle w:val="Bezproreda"/>
        <w:rPr>
          <w:b/>
          <w:i/>
          <w:sz w:val="20"/>
          <w:szCs w:val="20"/>
        </w:rPr>
      </w:pPr>
      <w:r w:rsidRPr="00015CC4">
        <w:rPr>
          <w:b/>
          <w:i/>
          <w:sz w:val="20"/>
          <w:szCs w:val="20"/>
        </w:rPr>
        <w:t>68 Kazne, upravne mjere i ostali prihodi</w:t>
      </w:r>
    </w:p>
    <w:p w14:paraId="349BED52" w14:textId="77777777" w:rsidR="0035126E" w:rsidRPr="00015CC4" w:rsidRDefault="0035126E" w:rsidP="0035126E">
      <w:pPr>
        <w:pStyle w:val="Bezproreda"/>
        <w:rPr>
          <w:sz w:val="20"/>
          <w:szCs w:val="20"/>
        </w:rPr>
      </w:pPr>
      <w:r w:rsidRPr="00015CC4">
        <w:rPr>
          <w:b/>
          <w:bCs/>
          <w:sz w:val="20"/>
          <w:szCs w:val="20"/>
          <w:u w:val="single"/>
        </w:rPr>
        <w:t>Konto 683 – Ostali prihodi</w:t>
      </w:r>
      <w:r w:rsidRPr="00015CC4">
        <w:rPr>
          <w:sz w:val="20"/>
          <w:szCs w:val="20"/>
        </w:rPr>
        <w:t xml:space="preserve"> – planirani su u iznosu od  10.000 kn  i čine udio od 0,02% u odnosu na ukupni plan, odnose se na prihode od troškova postupka  ovrha. </w:t>
      </w:r>
    </w:p>
    <w:p w14:paraId="5CEC210E" w14:textId="77777777" w:rsidR="0035126E" w:rsidRDefault="0035126E" w:rsidP="0035126E">
      <w:pPr>
        <w:pStyle w:val="Bezproreda"/>
      </w:pPr>
    </w:p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1038"/>
        <w:gridCol w:w="7807"/>
      </w:tblGrid>
      <w:tr w:rsidR="0035126E" w:rsidRPr="00015CC4" w14:paraId="7D27E820" w14:textId="77777777" w:rsidTr="00362979">
        <w:trPr>
          <w:trHeight w:val="2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14:paraId="69BCEDC0" w14:textId="77777777" w:rsidR="0035126E" w:rsidRPr="00015CC4" w:rsidRDefault="0035126E" w:rsidP="00362979">
            <w:pPr>
              <w:pStyle w:val="Bezproreda"/>
              <w:rPr>
                <w:color w:val="FFFFFF"/>
                <w:sz w:val="20"/>
                <w:szCs w:val="20"/>
                <w:highlight w:val="darkBlue"/>
              </w:rPr>
            </w:pPr>
            <w:r w:rsidRPr="00015CC4">
              <w:rPr>
                <w:color w:val="FFFFFF"/>
                <w:sz w:val="20"/>
                <w:szCs w:val="20"/>
                <w:highlight w:val="darkBlue"/>
              </w:rPr>
              <w:t>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14:paraId="0FF9CC86" w14:textId="77777777" w:rsidR="0035126E" w:rsidRPr="00015CC4" w:rsidRDefault="0035126E" w:rsidP="00362979">
            <w:pPr>
              <w:pStyle w:val="Bezproreda"/>
              <w:rPr>
                <w:color w:val="FFFFFF"/>
                <w:sz w:val="20"/>
                <w:szCs w:val="20"/>
                <w:highlight w:val="darkBlue"/>
              </w:rPr>
            </w:pPr>
            <w:r w:rsidRPr="00015CC4">
              <w:rPr>
                <w:color w:val="FFFFFF"/>
                <w:sz w:val="20"/>
                <w:szCs w:val="20"/>
                <w:highlight w:val="darkBlue"/>
              </w:rPr>
              <w:t>Prihodi od prodaje nefinancijske imovine</w:t>
            </w:r>
          </w:p>
        </w:tc>
      </w:tr>
    </w:tbl>
    <w:p w14:paraId="7F00FD58" w14:textId="77777777" w:rsidR="0035126E" w:rsidRPr="00015CC4" w:rsidRDefault="0035126E" w:rsidP="0035126E">
      <w:pPr>
        <w:pStyle w:val="Bezproreda"/>
        <w:rPr>
          <w:sz w:val="20"/>
          <w:szCs w:val="20"/>
        </w:rPr>
      </w:pPr>
      <w:r w:rsidRPr="00362979">
        <w:rPr>
          <w:b/>
          <w:bCs/>
          <w:sz w:val="20"/>
          <w:szCs w:val="20"/>
          <w:u w:val="single"/>
        </w:rPr>
        <w:t>Konto 721 - ostali stambeni objekti</w:t>
      </w:r>
      <w:r w:rsidRPr="00015CC4">
        <w:rPr>
          <w:sz w:val="20"/>
          <w:szCs w:val="20"/>
        </w:rPr>
        <w:t xml:space="preserve">  – Planirana sredstva u iznosu od 49.000 kuna.  Odnose se na</w:t>
      </w:r>
    </w:p>
    <w:p w14:paraId="6404248F" w14:textId="77777777" w:rsidR="0035126E" w:rsidRPr="00015CC4" w:rsidRDefault="0035126E" w:rsidP="0035126E">
      <w:pPr>
        <w:pStyle w:val="Bezproreda"/>
        <w:rPr>
          <w:sz w:val="20"/>
          <w:szCs w:val="20"/>
        </w:rPr>
      </w:pPr>
      <w:r w:rsidRPr="00015CC4">
        <w:rPr>
          <w:b/>
          <w:bCs/>
          <w:sz w:val="20"/>
          <w:szCs w:val="20"/>
        </w:rPr>
        <w:t>a)</w:t>
      </w:r>
      <w:r w:rsidRPr="00015CC4">
        <w:rPr>
          <w:sz w:val="20"/>
          <w:szCs w:val="20"/>
        </w:rPr>
        <w:t xml:space="preserve"> planirana sredstva od prodaje stanova na kojima postoji stanarsko pravo u iznosu od 29.000 kuna (Godišnje zaduženje planirano je u  iznosu od   64.444  kuna, od uplaćenih  novčanih  sredstava,  dio u visini od 55% doznačuju se u državni proračun, a 45%  (29.000 kuna)  polaže se na žiro račun Proračuna grada Oroslavja), </w:t>
      </w:r>
    </w:p>
    <w:p w14:paraId="0DFB6B14" w14:textId="77777777" w:rsidR="0035126E" w:rsidRPr="00015CC4" w:rsidRDefault="0035126E" w:rsidP="0035126E">
      <w:pPr>
        <w:pStyle w:val="Bezproreda"/>
        <w:rPr>
          <w:sz w:val="20"/>
          <w:szCs w:val="20"/>
        </w:rPr>
      </w:pPr>
      <w:r w:rsidRPr="00015CC4">
        <w:rPr>
          <w:rStyle w:val="Naglaeno"/>
          <w:bCs w:val="0"/>
          <w:sz w:val="20"/>
          <w:szCs w:val="20"/>
        </w:rPr>
        <w:lastRenderedPageBreak/>
        <w:t>i b)</w:t>
      </w:r>
      <w:r w:rsidRPr="00015CC4">
        <w:rPr>
          <w:rStyle w:val="Naglaeno"/>
          <w:b w:val="0"/>
          <w:bCs w:val="0"/>
          <w:sz w:val="20"/>
          <w:szCs w:val="20"/>
        </w:rPr>
        <w:t xml:space="preserve"> </w:t>
      </w:r>
      <w:r w:rsidRPr="00015CC4">
        <w:rPr>
          <w:sz w:val="20"/>
          <w:szCs w:val="20"/>
        </w:rPr>
        <w:t xml:space="preserve">sredstva od </w:t>
      </w:r>
      <w:r w:rsidRPr="00015CC4">
        <w:rPr>
          <w:rFonts w:ascii="Times New Roman" w:hAnsi="Times New Roman"/>
          <w:sz w:val="20"/>
          <w:szCs w:val="20"/>
        </w:rPr>
        <w:t xml:space="preserve">20.000 kuna za prihode ostvarene od prodaje gradskih socijalnih stanova uplaćenih od strane APN-a. agencije za posredovanje.  </w:t>
      </w:r>
    </w:p>
    <w:p w14:paraId="01478BAD" w14:textId="77777777" w:rsidR="0035126E" w:rsidRPr="00797EA5" w:rsidRDefault="0035126E" w:rsidP="0035126E">
      <w:pPr>
        <w:pStyle w:val="Bezproreda"/>
      </w:pPr>
    </w:p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1038"/>
        <w:gridCol w:w="7807"/>
      </w:tblGrid>
      <w:tr w:rsidR="0035126E" w:rsidRPr="00015CC4" w14:paraId="42E42F63" w14:textId="77777777" w:rsidTr="00362979">
        <w:trPr>
          <w:trHeight w:val="2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14:paraId="30C6222C" w14:textId="77777777" w:rsidR="0035126E" w:rsidRPr="00015CC4" w:rsidRDefault="0035126E" w:rsidP="00362979">
            <w:pPr>
              <w:pStyle w:val="Bezproreda"/>
              <w:rPr>
                <w:color w:val="FFFFFF"/>
                <w:sz w:val="20"/>
                <w:szCs w:val="20"/>
                <w:highlight w:val="darkBlue"/>
              </w:rPr>
            </w:pPr>
            <w:r w:rsidRPr="00015CC4">
              <w:rPr>
                <w:color w:val="FFFFFF"/>
                <w:sz w:val="20"/>
                <w:szCs w:val="20"/>
                <w:highlight w:val="darkBlue"/>
              </w:rPr>
              <w:t>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14:paraId="3C19BFE9" w14:textId="77777777" w:rsidR="0035126E" w:rsidRPr="00015CC4" w:rsidRDefault="0035126E" w:rsidP="00362979">
            <w:pPr>
              <w:pStyle w:val="Bezproreda"/>
              <w:rPr>
                <w:color w:val="FFFFFF"/>
                <w:sz w:val="20"/>
                <w:szCs w:val="20"/>
                <w:highlight w:val="darkBlue"/>
              </w:rPr>
            </w:pPr>
            <w:r w:rsidRPr="00015CC4">
              <w:rPr>
                <w:color w:val="FFFFFF"/>
                <w:sz w:val="20"/>
                <w:szCs w:val="20"/>
                <w:highlight w:val="darkBlue"/>
              </w:rPr>
              <w:t>Primici od financijske imovine i zaduživanja</w:t>
            </w:r>
          </w:p>
        </w:tc>
      </w:tr>
    </w:tbl>
    <w:p w14:paraId="46FAD41D" w14:textId="1C16F310" w:rsidR="0035126E" w:rsidRPr="00015CC4" w:rsidRDefault="0035126E" w:rsidP="0035126E">
      <w:pPr>
        <w:pStyle w:val="Bezproreda"/>
        <w:rPr>
          <w:rStyle w:val="Naglaeno"/>
          <w:rFonts w:ascii="Times New Roman" w:hAnsi="Times New Roman"/>
          <w:sz w:val="20"/>
          <w:szCs w:val="20"/>
        </w:rPr>
      </w:pPr>
      <w:r w:rsidRPr="00015CC4">
        <w:rPr>
          <w:rStyle w:val="Naglaeno"/>
          <w:rFonts w:ascii="Arial" w:hAnsi="Arial" w:cs="Arial"/>
          <w:b w:val="0"/>
          <w:sz w:val="20"/>
          <w:szCs w:val="20"/>
        </w:rPr>
        <w:t>Konto 844 – planom Proračuna planirano je zaduženje u iznosu od 7.000.000 kuna za kapitalnu izgradnju.</w:t>
      </w:r>
      <w:r w:rsidR="00362979" w:rsidRPr="00362979">
        <w:rPr>
          <w:sz w:val="20"/>
          <w:szCs w:val="20"/>
        </w:rPr>
        <w:t xml:space="preserve"> </w:t>
      </w:r>
      <w:r w:rsidR="00362979" w:rsidRPr="00015CC4">
        <w:rPr>
          <w:sz w:val="20"/>
          <w:szCs w:val="20"/>
        </w:rPr>
        <w:t xml:space="preserve">čine udio od </w:t>
      </w:r>
      <w:r w:rsidR="00362979">
        <w:rPr>
          <w:sz w:val="20"/>
          <w:szCs w:val="20"/>
        </w:rPr>
        <w:t>17,02</w:t>
      </w:r>
      <w:r w:rsidR="00362979" w:rsidRPr="00015CC4">
        <w:rPr>
          <w:sz w:val="20"/>
          <w:szCs w:val="20"/>
        </w:rPr>
        <w:t>% u odnosu na ukupni  plan</w:t>
      </w:r>
      <w:r w:rsidR="00362979">
        <w:rPr>
          <w:sz w:val="20"/>
          <w:szCs w:val="20"/>
        </w:rPr>
        <w:t>.</w:t>
      </w:r>
    </w:p>
    <w:p w14:paraId="1FA82CA3" w14:textId="77777777" w:rsidR="0035126E" w:rsidRDefault="0035126E" w:rsidP="0035126E">
      <w:pPr>
        <w:pStyle w:val="Bezproreda"/>
        <w:rPr>
          <w:rStyle w:val="Naglaeno"/>
          <w:rFonts w:ascii="Arial" w:hAnsi="Arial" w:cs="Arial"/>
          <w:sz w:val="20"/>
          <w:szCs w:val="20"/>
        </w:rPr>
      </w:pPr>
    </w:p>
    <w:p w14:paraId="11C5235D" w14:textId="77777777" w:rsidR="0035126E" w:rsidRDefault="0035126E" w:rsidP="0035126E">
      <w:pPr>
        <w:pStyle w:val="Bezproreda"/>
        <w:rPr>
          <w:rStyle w:val="Naglaeno"/>
          <w:rFonts w:ascii="Arial" w:hAnsi="Arial" w:cs="Arial"/>
          <w:i/>
          <w:sz w:val="20"/>
          <w:szCs w:val="20"/>
        </w:rPr>
      </w:pPr>
      <w:r>
        <w:rPr>
          <w:rStyle w:val="Naglaeno"/>
          <w:rFonts w:ascii="Arial" w:hAnsi="Arial" w:cs="Arial"/>
          <w:i/>
          <w:sz w:val="20"/>
          <w:szCs w:val="20"/>
        </w:rPr>
        <w:t xml:space="preserve">B/   </w:t>
      </w:r>
      <w:r w:rsidRPr="003B197D">
        <w:rPr>
          <w:rStyle w:val="Naglaeno"/>
          <w:rFonts w:ascii="Arial" w:hAnsi="Arial" w:cs="Arial"/>
          <w:i/>
          <w:sz w:val="20"/>
          <w:szCs w:val="20"/>
        </w:rPr>
        <w:t>RASHODI / IZDACI</w:t>
      </w:r>
    </w:p>
    <w:p w14:paraId="52EA5876" w14:textId="4DF5709A" w:rsidR="0035126E" w:rsidRPr="008B37F2" w:rsidRDefault="0035126E" w:rsidP="0035126E">
      <w:pPr>
        <w:pStyle w:val="Bezproreda"/>
        <w:rPr>
          <w:rFonts w:ascii="Arial" w:hAnsi="Arial" w:cs="Arial"/>
          <w:b/>
          <w:bCs/>
          <w:i/>
          <w:sz w:val="20"/>
          <w:szCs w:val="20"/>
        </w:rPr>
      </w:pPr>
      <w:r w:rsidRPr="003306E6">
        <w:rPr>
          <w:rStyle w:val="Naglaeno"/>
          <w:rFonts w:ascii="Arial" w:hAnsi="Arial" w:cs="Arial"/>
          <w:b w:val="0"/>
          <w:i/>
          <w:sz w:val="20"/>
          <w:szCs w:val="20"/>
        </w:rPr>
        <w:t xml:space="preserve">Rashodi i izdaci planirani su u iznosu od </w:t>
      </w:r>
      <w:r w:rsidR="0035101E">
        <w:rPr>
          <w:rStyle w:val="Naglaeno"/>
          <w:rFonts w:ascii="Arial" w:hAnsi="Arial" w:cs="Arial"/>
          <w:b w:val="0"/>
          <w:i/>
          <w:sz w:val="20"/>
          <w:szCs w:val="20"/>
        </w:rPr>
        <w:t>41.138.010</w:t>
      </w:r>
      <w:r>
        <w:rPr>
          <w:rStyle w:val="Naglaeno"/>
          <w:rFonts w:ascii="Arial" w:hAnsi="Arial" w:cs="Arial"/>
          <w:b w:val="0"/>
          <w:i/>
          <w:sz w:val="20"/>
          <w:szCs w:val="20"/>
        </w:rPr>
        <w:t xml:space="preserve"> kuna.</w:t>
      </w:r>
      <w:r w:rsidRPr="00C77931">
        <w:t xml:space="preserve"> </w:t>
      </w:r>
    </w:p>
    <w:tbl>
      <w:tblPr>
        <w:tblW w:w="13131" w:type="dxa"/>
        <w:tblInd w:w="118" w:type="dxa"/>
        <w:tblLook w:val="04A0" w:firstRow="1" w:lastRow="0" w:firstColumn="1" w:lastColumn="0" w:noHBand="0" w:noVBand="1"/>
      </w:tblPr>
      <w:tblGrid>
        <w:gridCol w:w="10397"/>
        <w:gridCol w:w="2255"/>
        <w:gridCol w:w="236"/>
        <w:gridCol w:w="1509"/>
        <w:gridCol w:w="318"/>
      </w:tblGrid>
      <w:tr w:rsidR="0035126E" w:rsidRPr="00CC581C" w14:paraId="57E72A75" w14:textId="77777777" w:rsidTr="0035101E">
        <w:trPr>
          <w:trHeight w:val="288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4196"/>
              <w:gridCol w:w="1580"/>
              <w:gridCol w:w="960"/>
              <w:gridCol w:w="1520"/>
              <w:gridCol w:w="960"/>
              <w:gridCol w:w="960"/>
            </w:tblGrid>
            <w:tr w:rsidR="0035101E" w:rsidRPr="0035101E" w14:paraId="6F72D163" w14:textId="77777777" w:rsidTr="0035101E">
              <w:trPr>
                <w:trHeight w:val="18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DD23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Berlin Sans FB Demi" w:eastAsia="Times New Roman" w:hAnsi="Berlin Sans FB Demi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ascii="Berlin Sans FB Demi" w:eastAsia="Times New Roman" w:hAnsi="Berlin Sans FB Demi" w:cs="Calibri"/>
                      <w:color w:val="000000"/>
                      <w:sz w:val="14"/>
                      <w:szCs w:val="14"/>
                      <w:lang w:eastAsia="hr-HR"/>
                    </w:rPr>
                    <w:t>PRIKAZ RASHODA POSLOVANJA PO PROGRAMIMA: 41.138.010 kuna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6F53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Berlin Sans FB Demi" w:eastAsia="Times New Roman" w:hAnsi="Berlin Sans FB Demi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ascii="Berlin Sans FB Demi" w:eastAsia="Times New Roman" w:hAnsi="Berlin Sans FB Demi" w:cs="Calibri"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9A895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Berlin Sans FB Demi" w:eastAsia="Times New Roman" w:hAnsi="Berlin Sans FB Demi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503B1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B738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C77F5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21CA8A70" w14:textId="77777777" w:rsidTr="0035101E">
              <w:trPr>
                <w:trHeight w:val="22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7A593" w14:textId="77777777" w:rsidR="0035101E" w:rsidRPr="0035101E" w:rsidRDefault="0035101E" w:rsidP="0035101E">
                  <w:pPr>
                    <w:spacing w:after="0" w:line="240" w:lineRule="auto"/>
                    <w:ind w:firstLineChars="200" w:firstLine="280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GRADSKO VIJEĆE I GRADONAČELNIK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7AD60" w14:textId="578776CB" w:rsidR="0035101E" w:rsidRPr="0035101E" w:rsidRDefault="0035101E" w:rsidP="00351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808.000,00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325D3" w14:textId="77777777" w:rsidR="0035101E" w:rsidRPr="0035101E" w:rsidRDefault="0035101E" w:rsidP="00351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EE359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4A30D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FFBC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76AC560E" w14:textId="77777777" w:rsidTr="0035101E">
              <w:trPr>
                <w:trHeight w:val="22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DA474" w14:textId="672EA78B" w:rsidR="0035101E" w:rsidRPr="0035101E" w:rsidRDefault="0035101E" w:rsidP="0035101E">
                  <w:pPr>
                    <w:spacing w:after="0" w:line="240" w:lineRule="auto"/>
                    <w:ind w:firstLineChars="200" w:firstLine="280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JEDINSTVENI UPRAVNI ODJEL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AF811" w14:textId="2B1488DB" w:rsidR="0035101E" w:rsidRPr="0035101E" w:rsidRDefault="0035101E" w:rsidP="00351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2.849.100,00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B7CD1" w14:textId="77777777" w:rsidR="0035101E" w:rsidRPr="0035101E" w:rsidRDefault="0035101E" w:rsidP="00351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03332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8D3C5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0CE70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626986AA" w14:textId="77777777" w:rsidTr="0035101E">
              <w:trPr>
                <w:trHeight w:val="22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E6034" w14:textId="77777777" w:rsidR="0035101E" w:rsidRPr="0035101E" w:rsidRDefault="0035101E" w:rsidP="0035101E">
                  <w:pPr>
                    <w:spacing w:after="0" w:line="240" w:lineRule="auto"/>
                    <w:ind w:firstLineChars="200" w:firstLine="280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UPRAVLJANJE IMOVINOM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D9451" w14:textId="33F86B9D" w:rsidR="0035101E" w:rsidRPr="0035101E" w:rsidRDefault="0035101E" w:rsidP="00351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7.921.800,00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FB0B5" w14:textId="77777777" w:rsidR="0035101E" w:rsidRPr="0035101E" w:rsidRDefault="0035101E" w:rsidP="00351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ADBF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5156F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3E51D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12409B60" w14:textId="77777777" w:rsidTr="0035101E">
              <w:trPr>
                <w:trHeight w:val="22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00ECA" w14:textId="77777777" w:rsidR="0035101E" w:rsidRPr="0035101E" w:rsidRDefault="0035101E" w:rsidP="0035101E">
                  <w:pPr>
                    <w:spacing w:after="0" w:line="240" w:lineRule="auto"/>
                    <w:ind w:firstLineChars="200" w:firstLine="280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ZAŠTITA I SPAŠAVANJE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4057E" w14:textId="64718B6C" w:rsidR="0035101E" w:rsidRPr="0035101E" w:rsidRDefault="0035101E" w:rsidP="00351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918.000,00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38FC2" w14:textId="77777777" w:rsidR="0035101E" w:rsidRPr="0035101E" w:rsidRDefault="0035101E" w:rsidP="00351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EEF47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E3C8E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5CB30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4DD7D45E" w14:textId="77777777" w:rsidTr="0035101E">
              <w:trPr>
                <w:trHeight w:val="22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5686C" w14:textId="77777777" w:rsidR="0035101E" w:rsidRPr="0035101E" w:rsidRDefault="0035101E" w:rsidP="0035101E">
                  <w:pPr>
                    <w:spacing w:after="0" w:line="240" w:lineRule="auto"/>
                    <w:ind w:firstLineChars="200" w:firstLine="280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GOSPODARSTVO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3DA11" w14:textId="29E7F061" w:rsidR="0035101E" w:rsidRPr="0035101E" w:rsidRDefault="0035101E" w:rsidP="00351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1.665.000,00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1880E" w14:textId="77777777" w:rsidR="0035101E" w:rsidRPr="0035101E" w:rsidRDefault="0035101E" w:rsidP="00351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D5EA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5C14D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5987D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0FCBEF5B" w14:textId="77777777" w:rsidTr="0035101E">
              <w:trPr>
                <w:trHeight w:val="22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AF5A2" w14:textId="77777777" w:rsidR="0035101E" w:rsidRPr="0035101E" w:rsidRDefault="0035101E" w:rsidP="0035101E">
                  <w:pPr>
                    <w:spacing w:after="0" w:line="240" w:lineRule="auto"/>
                    <w:ind w:firstLineChars="200" w:firstLine="280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E3FBD" w14:textId="3331EF4A" w:rsidR="0035101E" w:rsidRPr="0035101E" w:rsidRDefault="0035101E" w:rsidP="00351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2.793.000,00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0011D" w14:textId="77777777" w:rsidR="0035101E" w:rsidRPr="0035101E" w:rsidRDefault="0035101E" w:rsidP="00351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78C01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2CD5F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D622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61A633F6" w14:textId="77777777" w:rsidTr="0035101E">
              <w:trPr>
                <w:trHeight w:val="22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A208C" w14:textId="77777777" w:rsidR="0035101E" w:rsidRPr="0035101E" w:rsidRDefault="0035101E" w:rsidP="0035101E">
                  <w:pPr>
                    <w:spacing w:after="0" w:line="240" w:lineRule="auto"/>
                    <w:ind w:firstLineChars="200" w:firstLine="280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ODRŽAVANJE KOM.INFRASTRUKTURE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F4DF6" w14:textId="60EEA434" w:rsidR="0035101E" w:rsidRPr="0035101E" w:rsidRDefault="0035101E" w:rsidP="00351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1.387.000,00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EAB90" w14:textId="77777777" w:rsidR="0035101E" w:rsidRPr="0035101E" w:rsidRDefault="0035101E" w:rsidP="00351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87AF1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16245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3A823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25DF75C6" w14:textId="77777777" w:rsidTr="0035101E">
              <w:trPr>
                <w:trHeight w:val="22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4433A" w14:textId="77777777" w:rsidR="0035101E" w:rsidRPr="0035101E" w:rsidRDefault="0035101E" w:rsidP="0035101E">
                  <w:pPr>
                    <w:spacing w:after="0" w:line="240" w:lineRule="auto"/>
                    <w:ind w:firstLineChars="200" w:firstLine="280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IZGRADNJA KOM.INFRASTRUKTURE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3E043" w14:textId="2DBFF291" w:rsidR="0035101E" w:rsidRPr="0035101E" w:rsidRDefault="0035101E" w:rsidP="00351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10.169.000,00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F3C29" w14:textId="77777777" w:rsidR="0035101E" w:rsidRPr="0035101E" w:rsidRDefault="0035101E" w:rsidP="00351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3D839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AC8B1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1FACE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2E7C7B0E" w14:textId="77777777" w:rsidTr="0035101E">
              <w:trPr>
                <w:trHeight w:val="22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5E49B" w14:textId="77777777" w:rsidR="0035101E" w:rsidRPr="0035101E" w:rsidRDefault="0035101E" w:rsidP="0035101E">
                  <w:pPr>
                    <w:spacing w:after="0" w:line="240" w:lineRule="auto"/>
                    <w:ind w:firstLineChars="200" w:firstLine="280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ŠPORT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FC036" w14:textId="43EB4EF5" w:rsidR="0035101E" w:rsidRPr="0035101E" w:rsidRDefault="0035101E" w:rsidP="00351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1.970.000,00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DB069" w14:textId="77777777" w:rsidR="0035101E" w:rsidRPr="0035101E" w:rsidRDefault="0035101E" w:rsidP="00351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568FD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9784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7B80C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0FA6BD31" w14:textId="77777777" w:rsidTr="0035101E">
              <w:trPr>
                <w:trHeight w:val="22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981A1" w14:textId="77777777" w:rsidR="0035101E" w:rsidRPr="0035101E" w:rsidRDefault="0035101E" w:rsidP="0035101E">
                  <w:pPr>
                    <w:spacing w:after="0" w:line="240" w:lineRule="auto"/>
                    <w:ind w:firstLineChars="200" w:firstLine="280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KULTURA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EEA82" w14:textId="17A529F8" w:rsidR="0035101E" w:rsidRPr="0035101E" w:rsidRDefault="0035101E" w:rsidP="00351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525.000,00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76227" w14:textId="77777777" w:rsidR="0035101E" w:rsidRPr="0035101E" w:rsidRDefault="0035101E" w:rsidP="00351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D65B5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3AE0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894F1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55E99EC3" w14:textId="77777777" w:rsidTr="0035101E">
              <w:trPr>
                <w:trHeight w:val="22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4B9E6" w14:textId="77777777" w:rsidR="0035101E" w:rsidRPr="0035101E" w:rsidRDefault="0035101E" w:rsidP="0035101E">
                  <w:pPr>
                    <w:spacing w:after="0" w:line="240" w:lineRule="auto"/>
                    <w:ind w:firstLineChars="200" w:firstLine="280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PREDŠKOLSKI ODGOJ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C6FC4" w14:textId="7B535D72" w:rsidR="0035101E" w:rsidRPr="0035101E" w:rsidRDefault="0035101E" w:rsidP="00351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1.160.000,00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8896B" w14:textId="77777777" w:rsidR="0035101E" w:rsidRPr="0035101E" w:rsidRDefault="0035101E" w:rsidP="00351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CB832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32656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298B8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1E64D65C" w14:textId="77777777" w:rsidTr="0035101E">
              <w:trPr>
                <w:trHeight w:val="22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C8976" w14:textId="77777777" w:rsidR="0035101E" w:rsidRPr="0035101E" w:rsidRDefault="0035101E" w:rsidP="0035101E">
                  <w:pPr>
                    <w:spacing w:after="0" w:line="240" w:lineRule="auto"/>
                    <w:ind w:firstLineChars="200" w:firstLine="280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OSNOVNO, SREDNJE I VISOKO OBRAZOVANJE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25FEB" w14:textId="31191074" w:rsidR="0035101E" w:rsidRPr="0035101E" w:rsidRDefault="0035101E" w:rsidP="00351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951.000,00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66B25" w14:textId="77777777" w:rsidR="0035101E" w:rsidRPr="0035101E" w:rsidRDefault="0035101E" w:rsidP="00351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9742A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A1D56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46147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28882866" w14:textId="77777777" w:rsidTr="0035101E">
              <w:trPr>
                <w:trHeight w:val="22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03AC0" w14:textId="45C37DF5" w:rsidR="0035101E" w:rsidRPr="0035101E" w:rsidRDefault="0035101E" w:rsidP="0035101E">
                  <w:pPr>
                    <w:spacing w:after="0" w:line="240" w:lineRule="auto"/>
                    <w:ind w:firstLineChars="200" w:firstLine="280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SOCIJALA,zdravstvo,</w:t>
                  </w:r>
                  <w:r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 xml:space="preserve"> </w:t>
                  </w: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novorođenčad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A9B7C" w14:textId="6F538F04" w:rsidR="0035101E" w:rsidRPr="0035101E" w:rsidRDefault="0035101E" w:rsidP="00351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1.251.000,00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BC5AE" w14:textId="77777777" w:rsidR="0035101E" w:rsidRPr="0035101E" w:rsidRDefault="0035101E" w:rsidP="00351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B71AF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53FBC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ADE1F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4E3FF728" w14:textId="77777777" w:rsidTr="0035101E">
              <w:trPr>
                <w:trHeight w:val="22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2A26E" w14:textId="77777777" w:rsidR="0035101E" w:rsidRPr="0035101E" w:rsidRDefault="0035101E" w:rsidP="0035101E">
                  <w:pPr>
                    <w:spacing w:after="0" w:line="240" w:lineRule="auto"/>
                    <w:ind w:firstLineChars="200" w:firstLine="280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DJEČJI VRTIĆ OROSLAVJE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E137A" w14:textId="3DB8BDAE" w:rsidR="0035101E" w:rsidRPr="0035101E" w:rsidRDefault="0035101E" w:rsidP="00351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5.973.310,00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E0E07" w14:textId="77777777" w:rsidR="0035101E" w:rsidRPr="0035101E" w:rsidRDefault="0035101E" w:rsidP="00351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D1329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4E5F6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6CE9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16F186E7" w14:textId="77777777" w:rsidTr="0035101E">
              <w:trPr>
                <w:trHeight w:val="22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988E2" w14:textId="77777777" w:rsidR="0035101E" w:rsidRPr="0035101E" w:rsidRDefault="0035101E" w:rsidP="0035101E">
                  <w:pPr>
                    <w:spacing w:after="0" w:line="240" w:lineRule="auto"/>
                    <w:ind w:firstLineChars="200" w:firstLine="280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KORISNICI:  GRADSKJA KNJIŽNICA I OTVORENO UČILIŠTE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5074A" w14:textId="18DCE617" w:rsidR="0035101E" w:rsidRPr="0035101E" w:rsidRDefault="0035101E" w:rsidP="00351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  <w:t>796.800,00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57CC6" w14:textId="77777777" w:rsidR="0035101E" w:rsidRPr="0035101E" w:rsidRDefault="0035101E" w:rsidP="00351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07812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B1099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8910D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5E920A32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103F7" w14:textId="70A9AFF6" w:rsidR="0035101E" w:rsidRPr="0035101E" w:rsidRDefault="0035101E" w:rsidP="0035101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hr-H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0"/>
                  </w:tblGrid>
                  <w:tr w:rsidR="0035101E" w:rsidRPr="0035101E" w14:paraId="2C9CDF82" w14:textId="77777777">
                    <w:trPr>
                      <w:trHeight w:val="288"/>
                      <w:tblCellSpacing w:w="0" w:type="dxa"/>
                    </w:trPr>
                    <w:tc>
                      <w:tcPr>
                        <w:tcW w:w="3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91EF79" w14:textId="77777777" w:rsidR="0035101E" w:rsidRPr="0035101E" w:rsidRDefault="0035101E" w:rsidP="0035101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14:paraId="19373CF2" w14:textId="77777777" w:rsidR="0035101E" w:rsidRPr="0035101E" w:rsidRDefault="0035101E" w:rsidP="0035101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9C4A9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A82CE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8D29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45FDF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EC681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77F48C5D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DF702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9CF3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F0908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A5D96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509A1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F1991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5787286C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9D0EE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13220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CAC40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8D6B0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0E3B2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C019F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58BD2996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69438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11225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1DB3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3117D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2B9B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B31AA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01FFD6F9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14FB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CBCE2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6FEFE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14EC1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74550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AEA01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372BED66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6C12F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E00CC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138A0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6138A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85E8F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09473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68F2BD17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F3201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E22EF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F0B1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9F44E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E4AF2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E146F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2BF64506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D023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B7A5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0F41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198EE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4DC97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F900E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1501B7C6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2CC27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EA6E5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577E8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5DB8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347C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625B8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2EA56A0B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3D5AE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9819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DC17F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4E2BA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ADF40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36063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630ED9CD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1E4B1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F12B8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E146E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295E7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DA5DF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125AA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50A88E24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66EA7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FED10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643F9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A7408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2492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DF6F8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25AE3FCC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1D34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2CFE3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E1ECA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017B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B2D6F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AE6A0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180D6ABC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24D60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F34A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440F7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D0A17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8DD56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002F0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475BEC66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474F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7997E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86358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8087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909AD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53341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12FD404B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8F03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3CAFE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F2C6C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7DCEA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2C0E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EDA66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1396ED36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82A6E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085BF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7A450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7662E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7D9BE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8F835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7EA97E11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6EFEF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F69F5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0B672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3F01C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F1A97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C0A72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1C4BC03E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65D6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9B20C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065B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A8115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6E28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D8EC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5420FD79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AC15D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8D5E1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1E6B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C4DEF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6B768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6F06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66F85898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9004C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D2852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09AE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40DFF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9EDAA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F80AD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7BED1AA4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BA0D9" w14:textId="38D06914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  <w:r w:rsidRPr="0035101E">
                    <w:rPr>
                      <w:rFonts w:eastAsia="Times New Roman" w:cs="Calibri"/>
                      <w:noProof/>
                      <w:color w:val="000000"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5DF665D7" wp14:editId="2FDFF45C">
                        <wp:simplePos x="0" y="0"/>
                        <wp:positionH relativeFrom="column">
                          <wp:posOffset>207645</wp:posOffset>
                        </wp:positionH>
                        <wp:positionV relativeFrom="paragraph">
                          <wp:posOffset>-4011930</wp:posOffset>
                        </wp:positionV>
                        <wp:extent cx="6164580" cy="4632960"/>
                        <wp:effectExtent l="0" t="0" r="7620" b="15240"/>
                        <wp:wrapNone/>
                        <wp:docPr id="2" name="Grafikon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C212EED-42AC-44D4-B53E-CF922B7F6D76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698AC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BD148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885FA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8CB51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CDA3C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5C6E471E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40687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B5A1C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CC1AE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F246D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538F2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68376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7CFFE754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B307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F8558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B76AF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4D8D6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F6B9A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FBD59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5D26A651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A8638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BB9D5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4EFA8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AC8A3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FEF6E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11D1D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5101E" w:rsidRPr="0035101E" w14:paraId="1DBB5CE4" w14:textId="77777777" w:rsidTr="0035101E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767E4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94FF9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DDB80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A8163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27C2B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26937" w14:textId="77777777" w:rsidR="0035101E" w:rsidRPr="0035101E" w:rsidRDefault="0035101E" w:rsidP="003510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0E2EB3BD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23CE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5244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D447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9A96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5126E" w:rsidRPr="00CC581C" w14:paraId="7AF6DE6F" w14:textId="77777777" w:rsidTr="00E90879">
        <w:trPr>
          <w:trHeight w:val="288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4ACA9" w14:textId="5AECD30B" w:rsidR="0035101E" w:rsidRPr="00CC581C" w:rsidRDefault="0035101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B2BF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440B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412D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1365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5126E" w:rsidRPr="00CC581C" w14:paraId="3B80B4F7" w14:textId="77777777" w:rsidTr="0035101E">
        <w:trPr>
          <w:trHeight w:val="288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32DF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7A3D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5F49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474A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BE91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5126E" w:rsidRPr="00CC581C" w14:paraId="1564BF8E" w14:textId="77777777" w:rsidTr="00E90879">
        <w:trPr>
          <w:trHeight w:val="288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3DF9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55EB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F7C2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89CC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130D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5126E" w:rsidRPr="00CC581C" w14:paraId="0B55AA2D" w14:textId="77777777" w:rsidTr="00E90879">
        <w:trPr>
          <w:trHeight w:val="288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5584B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0772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5DDB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724C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C258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5126E" w:rsidRPr="00CC581C" w14:paraId="294F49DB" w14:textId="77777777" w:rsidTr="00E90879">
        <w:trPr>
          <w:trHeight w:val="288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E2BBA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854A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5880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0090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7AE3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5126E" w:rsidRPr="00CC581C" w14:paraId="3EF81488" w14:textId="77777777" w:rsidTr="00E90879">
        <w:trPr>
          <w:trHeight w:val="288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25E8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1CD5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F244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0135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450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5126E" w:rsidRPr="00CC581C" w14:paraId="18088BAE" w14:textId="77777777" w:rsidTr="00E90879">
        <w:trPr>
          <w:trHeight w:val="288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88C95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0E89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98E0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B3ED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49D0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5126E" w:rsidRPr="00E90879" w14:paraId="7F3CAA93" w14:textId="77777777" w:rsidTr="00E90879">
        <w:trPr>
          <w:trHeight w:val="288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353" w:type="dxa"/>
              <w:tblLook w:val="04A0" w:firstRow="1" w:lastRow="0" w:firstColumn="1" w:lastColumn="0" w:noHBand="0" w:noVBand="1"/>
            </w:tblPr>
            <w:tblGrid>
              <w:gridCol w:w="429"/>
              <w:gridCol w:w="6099"/>
              <w:gridCol w:w="1360"/>
              <w:gridCol w:w="620"/>
            </w:tblGrid>
            <w:tr w:rsidR="00E90879" w:rsidRPr="00E90879" w14:paraId="229C3C45" w14:textId="77777777" w:rsidTr="00E90879">
              <w:trPr>
                <w:trHeight w:val="204"/>
              </w:trPr>
              <w:tc>
                <w:tcPr>
                  <w:tcW w:w="6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6FB41D51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  <w:t>B. RASHODI I IZDACI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6BD5A5A8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  <w:t>41.138.010,00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7E411A55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  <w:t>100,00</w:t>
                  </w:r>
                </w:p>
              </w:tc>
            </w:tr>
            <w:tr w:rsidR="00E90879" w:rsidRPr="00E90879" w14:paraId="3CBBCE59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14:paraId="5EC0F39D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  <w:t>3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14:paraId="2B4EB1FE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14:paraId="050F1C97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  <w:t>14.903.910,00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14:paraId="2FC892FD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  <w:t>36,23</w:t>
                  </w:r>
                </w:p>
              </w:tc>
            </w:tr>
            <w:tr w:rsidR="00E90879" w:rsidRPr="00E90879" w14:paraId="5E048714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80F64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31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327BF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8C1F8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4.464.500,00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64367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10,85</w:t>
                  </w:r>
                </w:p>
              </w:tc>
            </w:tr>
            <w:tr w:rsidR="00E90879" w:rsidRPr="00E90879" w14:paraId="643F636E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F0119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311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A1F6F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Plaće (Bruto)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4A8D6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3.605.100,00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DE678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8,76</w:t>
                  </w:r>
                </w:p>
              </w:tc>
            </w:tr>
            <w:tr w:rsidR="00E90879" w:rsidRPr="00E90879" w14:paraId="6BC8F0A8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66AFE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312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39207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5E4D7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253.400,00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90532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0,62</w:t>
                  </w:r>
                </w:p>
              </w:tc>
            </w:tr>
            <w:tr w:rsidR="00E90879" w:rsidRPr="00E90879" w14:paraId="5A95BDB1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53E4B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313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36E08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0F7E2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606.000,00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25DD0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1,47</w:t>
                  </w:r>
                </w:p>
              </w:tc>
            </w:tr>
            <w:tr w:rsidR="00E90879" w:rsidRPr="00E90879" w14:paraId="1D8D71B1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B13EE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32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86922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5DE65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4.616.310,00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1A681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11,22</w:t>
                  </w:r>
                </w:p>
              </w:tc>
            </w:tr>
            <w:tr w:rsidR="00E90879" w:rsidRPr="00E90879" w14:paraId="048C2C67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F4A13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321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98C46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73D4F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185.000,00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7DE69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0,45</w:t>
                  </w:r>
                </w:p>
              </w:tc>
            </w:tr>
            <w:tr w:rsidR="00E90879" w:rsidRPr="00E90879" w14:paraId="7D6E30C2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01F1F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322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6A87B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A1D5A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1.097.600,00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4AEAD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2,67</w:t>
                  </w:r>
                </w:p>
              </w:tc>
            </w:tr>
            <w:tr w:rsidR="00E90879" w:rsidRPr="00E90879" w14:paraId="4F8DC6DC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183E2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323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D1CE3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A1B9E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2.886.120,00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22623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7,02</w:t>
                  </w:r>
                </w:p>
              </w:tc>
            </w:tr>
            <w:tr w:rsidR="00E90879" w:rsidRPr="00E90879" w14:paraId="5A96210A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2BDF7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324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E709E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3269A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2.000,00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CCD8B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</w:tr>
            <w:tr w:rsidR="00E90879" w:rsidRPr="00E90879" w14:paraId="5027937B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E6AC7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329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32E95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EDF3F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445.590,00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75AE9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1,08</w:t>
                  </w:r>
                </w:p>
              </w:tc>
            </w:tr>
            <w:tr w:rsidR="00E90879" w:rsidRPr="00E90879" w14:paraId="110B6935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1B2D2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34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5F3A9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17E47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184.100,00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62237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0,45</w:t>
                  </w:r>
                </w:p>
              </w:tc>
            </w:tr>
            <w:tr w:rsidR="00E90879" w:rsidRPr="00E90879" w14:paraId="11E351F6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FC5D4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342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56355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Kamate za primljene kredite i zajmove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07D88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54.000,00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CB972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0,13</w:t>
                  </w:r>
                </w:p>
              </w:tc>
            </w:tr>
            <w:tr w:rsidR="00E90879" w:rsidRPr="00E90879" w14:paraId="6ABE857A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C1478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343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A3216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Ostali financijski rashodi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03E72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130.100,00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88E0E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0,32</w:t>
                  </w:r>
                </w:p>
              </w:tc>
            </w:tr>
            <w:tr w:rsidR="00E90879" w:rsidRPr="00E90879" w14:paraId="5804BEB8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383B8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35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100FC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Subvencije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FA6E7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540.000,00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2C037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1,31</w:t>
                  </w:r>
                </w:p>
              </w:tc>
            </w:tr>
            <w:tr w:rsidR="00E90879" w:rsidRPr="00E90879" w14:paraId="2D406CC3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57049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352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17962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A8EC6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540.000,00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42A87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1,31</w:t>
                  </w:r>
                </w:p>
              </w:tc>
            </w:tr>
            <w:tr w:rsidR="00E90879" w:rsidRPr="00E90879" w14:paraId="05FAACFE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94803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36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C6664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0F938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711.000,00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5D2F5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1,73</w:t>
                  </w:r>
                </w:p>
              </w:tc>
            </w:tr>
            <w:tr w:rsidR="00E90879" w:rsidRPr="00E90879" w14:paraId="0470F954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B3149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363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EBEE2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D93FC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76.000,00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2E0A5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0,18</w:t>
                  </w:r>
                </w:p>
              </w:tc>
            </w:tr>
            <w:tr w:rsidR="00E90879" w:rsidRPr="00E90879" w14:paraId="42BA4647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9C7C1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366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138D0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Pomoći proračunskim korisnicima drugih proračuna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D6D95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635.000,00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1EE28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1,54</w:t>
                  </w:r>
                </w:p>
              </w:tc>
            </w:tr>
            <w:tr w:rsidR="00E90879" w:rsidRPr="00E90879" w14:paraId="3C1876F3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6F226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37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48C46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625A1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2.485.000,00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E8747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6,04</w:t>
                  </w:r>
                </w:p>
              </w:tc>
            </w:tr>
            <w:tr w:rsidR="00E90879" w:rsidRPr="00E90879" w14:paraId="463FBD10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81F0C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372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BCFE0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286E9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2.485.000,00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E7DE0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6,04</w:t>
                  </w:r>
                </w:p>
              </w:tc>
            </w:tr>
            <w:tr w:rsidR="00E90879" w:rsidRPr="00E90879" w14:paraId="173F0DD6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4DB9E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38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9F6D7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Ostali rashodi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F8A06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1.903.000,00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EBB94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4,63</w:t>
                  </w:r>
                </w:p>
              </w:tc>
            </w:tr>
            <w:tr w:rsidR="00E90879" w:rsidRPr="00E90879" w14:paraId="4A8FF304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281F6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381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0B58D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Tekuće donacije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1AD60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1.893.000,00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51CD6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4,60</w:t>
                  </w:r>
                </w:p>
              </w:tc>
            </w:tr>
            <w:tr w:rsidR="00E90879" w:rsidRPr="00E90879" w14:paraId="0F69ABAE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ABFEA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383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13739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Kazne, penali i naknade štete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0368F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10.000,00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9F647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0,02</w:t>
                  </w:r>
                </w:p>
              </w:tc>
            </w:tr>
            <w:tr w:rsidR="00E90879" w:rsidRPr="00E90879" w14:paraId="4A1BFDDC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14:paraId="63EBFA4A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  <w:t>4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14:paraId="6EEDDF0B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14:paraId="369293FF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  <w:t>20.378.630,00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14:paraId="30445FCD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  <w:t>49,54</w:t>
                  </w:r>
                </w:p>
              </w:tc>
            </w:tr>
            <w:tr w:rsidR="00E90879" w:rsidRPr="00E90879" w14:paraId="605AA25A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6B837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41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5E0E8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Rashodi za nabavu neproizvedene dugotrajne imovine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216B3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200.000,00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D9284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0,49</w:t>
                  </w:r>
                </w:p>
              </w:tc>
            </w:tr>
            <w:tr w:rsidR="00E90879" w:rsidRPr="00E90879" w14:paraId="46FD6C02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343B8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411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9A855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Materijalna imovina - prirodna bogatstva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BB173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200.000,00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36A2F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0,49</w:t>
                  </w:r>
                </w:p>
              </w:tc>
            </w:tr>
            <w:tr w:rsidR="00E90879" w:rsidRPr="00E90879" w14:paraId="49305192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567E4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42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F3D2A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A5BF6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10.818.630,00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6C5D6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26,30</w:t>
                  </w:r>
                </w:p>
              </w:tc>
            </w:tr>
            <w:tr w:rsidR="00E90879" w:rsidRPr="00E90879" w14:paraId="67B8B2B9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63C08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421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9F19F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73E1F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9.325.000,00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7118A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22,67</w:t>
                  </w:r>
                </w:p>
              </w:tc>
            </w:tr>
            <w:tr w:rsidR="00E90879" w:rsidRPr="00E90879" w14:paraId="46848455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D4A02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422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D10A9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4E662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1.361.630,00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6FFEA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3,31</w:t>
                  </w:r>
                </w:p>
              </w:tc>
            </w:tr>
            <w:tr w:rsidR="00E90879" w:rsidRPr="00E90879" w14:paraId="160451A8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57FED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423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99923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Prijevozna sredstva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4BF16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39412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</w:tr>
            <w:tr w:rsidR="00E90879" w:rsidRPr="00E90879" w14:paraId="7C1CEC15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D48B6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424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B4E2C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Knjige, umjetnička djela i ostale izložbene vrijednosti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2E8F2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97.000,00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F423D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0,24</w:t>
                  </w:r>
                </w:p>
              </w:tc>
            </w:tr>
            <w:tr w:rsidR="00E90879" w:rsidRPr="00E90879" w14:paraId="145CB8FA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9DE3B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426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F8056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B234E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35.000,00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64CC9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0,09</w:t>
                  </w:r>
                </w:p>
              </w:tc>
            </w:tr>
            <w:tr w:rsidR="00E90879" w:rsidRPr="00E90879" w14:paraId="151624F4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10F55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45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618C8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16F86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9.360.000,00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02A5E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22,75</w:t>
                  </w:r>
                </w:p>
              </w:tc>
            </w:tr>
            <w:tr w:rsidR="00E90879" w:rsidRPr="00E90879" w14:paraId="31128E82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45F17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451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09C8C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25A42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9.360.000,00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D870B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22,75</w:t>
                  </w:r>
                </w:p>
              </w:tc>
            </w:tr>
            <w:tr w:rsidR="00E90879" w:rsidRPr="00E90879" w14:paraId="78855368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1DF14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452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7D18A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Dodatna ulaganja na postrojenjima i opremi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E7BB7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CFA91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</w:tr>
            <w:tr w:rsidR="00E90879" w:rsidRPr="00E90879" w14:paraId="7F4C7844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14:paraId="2DDDA89B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14:paraId="2B9A0479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14:paraId="4EAA5858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  <w:t>5.855.470,00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noWrap/>
                  <w:vAlign w:val="bottom"/>
                  <w:hideMark/>
                </w:tcPr>
                <w:p w14:paraId="780BFF42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14"/>
                      <w:szCs w:val="14"/>
                      <w:lang w:eastAsia="hr-HR"/>
                    </w:rPr>
                    <w:t>14,23</w:t>
                  </w:r>
                </w:p>
              </w:tc>
            </w:tr>
            <w:tr w:rsidR="00E90879" w:rsidRPr="00E90879" w14:paraId="358D306A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EBB1F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54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D55D3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Izdaci za otplatu glavnice primljenih kredita i zajmova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25705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5.855.470,00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12CB6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hr-HR"/>
                    </w:rPr>
                    <w:t>14,23</w:t>
                  </w:r>
                </w:p>
              </w:tc>
            </w:tr>
            <w:tr w:rsidR="00E90879" w:rsidRPr="00E90879" w14:paraId="7C1A1C47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71460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544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54D63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6B6BE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5.766.670,00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D6075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14,02</w:t>
                  </w:r>
                </w:p>
              </w:tc>
            </w:tr>
            <w:tr w:rsidR="00E90879" w:rsidRPr="00E90879" w14:paraId="55DFDC68" w14:textId="77777777" w:rsidTr="00E90879">
              <w:trPr>
                <w:trHeight w:val="204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BBD57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545</w:t>
                  </w:r>
                </w:p>
              </w:tc>
              <w:tc>
                <w:tcPr>
                  <w:tcW w:w="6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B7BAA" w14:textId="77777777" w:rsidR="00E90879" w:rsidRPr="00E90879" w:rsidRDefault="00E90879" w:rsidP="00E9087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3E00F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88.800,00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754DF" w14:textId="77777777" w:rsidR="00E90879" w:rsidRPr="00E90879" w:rsidRDefault="00E90879" w:rsidP="00E90879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</w:pPr>
                  <w:r w:rsidRPr="00E9087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hr-HR"/>
                    </w:rPr>
                    <w:t>0,22</w:t>
                  </w:r>
                </w:p>
              </w:tc>
            </w:tr>
          </w:tbl>
          <w:p w14:paraId="64177746" w14:textId="77777777" w:rsidR="0035126E" w:rsidRPr="00E90879" w:rsidRDefault="0035126E" w:rsidP="00362979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hr-H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B110" w14:textId="77777777" w:rsidR="0035126E" w:rsidRPr="00E90879" w:rsidRDefault="0035126E" w:rsidP="00362979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9D96" w14:textId="77777777" w:rsidR="0035126E" w:rsidRPr="00E90879" w:rsidRDefault="0035126E" w:rsidP="00362979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5730" w14:textId="77777777" w:rsidR="0035126E" w:rsidRPr="00E90879" w:rsidRDefault="0035126E" w:rsidP="00362979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A229" w14:textId="77777777" w:rsidR="0035126E" w:rsidRPr="00E90879" w:rsidRDefault="0035126E" w:rsidP="00362979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hr-HR"/>
              </w:rPr>
            </w:pPr>
          </w:p>
        </w:tc>
      </w:tr>
      <w:tr w:rsidR="0035126E" w:rsidRPr="00E90879" w14:paraId="55DC4232" w14:textId="77777777" w:rsidTr="00E90879">
        <w:trPr>
          <w:trHeight w:val="288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8C5A2" w14:textId="77777777" w:rsidR="0035126E" w:rsidRPr="00E90879" w:rsidRDefault="0035126E" w:rsidP="00362979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hr-H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B7FC" w14:textId="77777777" w:rsidR="0035126E" w:rsidRPr="00E90879" w:rsidRDefault="0035126E" w:rsidP="00362979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1A1C" w14:textId="77777777" w:rsidR="0035126E" w:rsidRPr="00E90879" w:rsidRDefault="0035126E" w:rsidP="00362979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7CA9" w14:textId="77777777" w:rsidR="0035126E" w:rsidRPr="00E90879" w:rsidRDefault="0035126E" w:rsidP="00362979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4D17" w14:textId="77777777" w:rsidR="0035126E" w:rsidRPr="00E90879" w:rsidRDefault="0035126E" w:rsidP="00362979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hr-HR"/>
              </w:rPr>
            </w:pPr>
          </w:p>
        </w:tc>
      </w:tr>
      <w:tr w:rsidR="0035126E" w:rsidRPr="00CC581C" w14:paraId="1996B428" w14:textId="77777777" w:rsidTr="0035101E">
        <w:trPr>
          <w:trHeight w:val="288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6601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3F81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1D8A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23A1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B1EC" w14:textId="77777777" w:rsidR="0035126E" w:rsidRPr="00CC581C" w:rsidRDefault="0035126E" w:rsidP="0036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458A1B1A" w14:textId="77777777" w:rsidR="0035126E" w:rsidRDefault="0035126E" w:rsidP="0035126E">
      <w:pPr>
        <w:pStyle w:val="Bezproreda"/>
      </w:pPr>
    </w:p>
    <w:tbl>
      <w:tblPr>
        <w:tblW w:w="3280" w:type="dxa"/>
        <w:tblInd w:w="113" w:type="dxa"/>
        <w:tblLook w:val="04A0" w:firstRow="1" w:lastRow="0" w:firstColumn="1" w:lastColumn="0" w:noHBand="0" w:noVBand="1"/>
      </w:tblPr>
      <w:tblGrid>
        <w:gridCol w:w="420"/>
        <w:gridCol w:w="2860"/>
      </w:tblGrid>
      <w:tr w:rsidR="0035126E" w:rsidRPr="0070158A" w14:paraId="2EFC876E" w14:textId="77777777" w:rsidTr="00362979">
        <w:trPr>
          <w:trHeight w:val="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E3E939A" w14:textId="77777777" w:rsidR="0035126E" w:rsidRPr="0070158A" w:rsidRDefault="0035126E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0158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1B16F03" w14:textId="77777777" w:rsidR="0035126E" w:rsidRPr="0070158A" w:rsidRDefault="0035126E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0158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Rashodi poslovanja</w:t>
            </w:r>
          </w:p>
        </w:tc>
      </w:tr>
    </w:tbl>
    <w:p w14:paraId="28E4496D" w14:textId="3FAC772D" w:rsidR="0035126E" w:rsidRPr="00307B9D" w:rsidRDefault="0035126E" w:rsidP="0035126E">
      <w:pPr>
        <w:pStyle w:val="Bezproreda"/>
      </w:pPr>
      <w:r>
        <w:t xml:space="preserve">planirani su u iznosu od 14.903.910. </w:t>
      </w:r>
      <w:r w:rsidRPr="00307B9D">
        <w:t xml:space="preserve"> U strukturi ukupnih rashoda zastupljeni su  </w:t>
      </w:r>
      <w:r>
        <w:t>36,</w:t>
      </w:r>
      <w:r w:rsidR="00E90879">
        <w:t>23</w:t>
      </w:r>
      <w:r w:rsidRPr="00307B9D">
        <w:t>%.</w:t>
      </w:r>
      <w:r>
        <w:t xml:space="preserve"> Odnose se na Gradske rashode i rashode svih, već prije spomenutih, Proračunskih korisnika.</w:t>
      </w:r>
    </w:p>
    <w:p w14:paraId="58E1927E" w14:textId="77777777" w:rsidR="0035126E" w:rsidRPr="00E97CC7" w:rsidRDefault="0035126E" w:rsidP="0035126E">
      <w:pPr>
        <w:pStyle w:val="Bezproreda"/>
        <w:rPr>
          <w:b/>
          <w:i/>
        </w:rPr>
      </w:pPr>
      <w:r>
        <w:rPr>
          <w:b/>
          <w:i/>
        </w:rPr>
        <w:t xml:space="preserve">31 </w:t>
      </w:r>
      <w:r w:rsidRPr="00E97CC7">
        <w:rPr>
          <w:b/>
          <w:i/>
        </w:rPr>
        <w:t>Rashodi za zaposlene</w:t>
      </w:r>
    </w:p>
    <w:p w14:paraId="60BDD8F1" w14:textId="7F2CE2BD" w:rsidR="0035126E" w:rsidRPr="00307B9D" w:rsidRDefault="0035126E" w:rsidP="0035126E">
      <w:pPr>
        <w:pStyle w:val="Bezproreda"/>
      </w:pPr>
      <w:r w:rsidRPr="00307B9D">
        <w:t>Obuhvaćaju rashode za zaposlene u jedinstvenom upravnom odjelu i zaposlene kod proračunskih korisnika – Otvoreno učilište, Gradska knjižnica i Dječji vrtić Oroslavje.</w:t>
      </w:r>
      <w:r>
        <w:t xml:space="preserve"> Planirani su u </w:t>
      </w:r>
      <w:r w:rsidRPr="00307B9D">
        <w:t xml:space="preserve"> iznosu </w:t>
      </w:r>
      <w:r>
        <w:t xml:space="preserve">4.464.500 </w:t>
      </w:r>
      <w:r w:rsidRPr="00307B9D">
        <w:t xml:space="preserve">kn ili </w:t>
      </w:r>
      <w:r w:rsidR="00E90879">
        <w:t>10,85</w:t>
      </w:r>
      <w:r w:rsidRPr="00307B9D">
        <w:t xml:space="preserve">% u odnosu na </w:t>
      </w:r>
      <w:r>
        <w:t xml:space="preserve">ukupni rashod. </w:t>
      </w:r>
    </w:p>
    <w:p w14:paraId="6E388857" w14:textId="77777777" w:rsidR="0035126E" w:rsidRPr="00E97CC7" w:rsidRDefault="0035126E" w:rsidP="0035126E">
      <w:pPr>
        <w:pStyle w:val="Bezproreda"/>
        <w:rPr>
          <w:b/>
          <w:i/>
        </w:rPr>
      </w:pPr>
      <w:r>
        <w:rPr>
          <w:b/>
          <w:i/>
        </w:rPr>
        <w:t xml:space="preserve">32 </w:t>
      </w:r>
      <w:r w:rsidRPr="00E97CC7">
        <w:rPr>
          <w:b/>
          <w:i/>
        </w:rPr>
        <w:t>Materijalni rashodi</w:t>
      </w:r>
    </w:p>
    <w:p w14:paraId="09D355F0" w14:textId="77777777" w:rsidR="0035126E" w:rsidRPr="00307B9D" w:rsidRDefault="0035126E" w:rsidP="0035126E">
      <w:pPr>
        <w:pStyle w:val="Bezproreda"/>
      </w:pPr>
      <w:r w:rsidRPr="00307B9D">
        <w:t>Materijalne rashode čine naknade troškova zaposlenima, rashodi za materijal i energiju, rashodi za usluge te ostali nespomenuti rashodi poslovanja.</w:t>
      </w:r>
      <w:r>
        <w:t xml:space="preserve"> Uključeni su i troškovi proračunskih korisnika.</w:t>
      </w:r>
    </w:p>
    <w:p w14:paraId="0B94940F" w14:textId="31D81BBB" w:rsidR="0035126E" w:rsidRDefault="0035126E" w:rsidP="0035126E">
      <w:pPr>
        <w:pStyle w:val="Bezproreda"/>
      </w:pPr>
      <w:r>
        <w:t xml:space="preserve">Planirani su </w:t>
      </w:r>
      <w:r w:rsidRPr="00307B9D">
        <w:t xml:space="preserve"> u iznosu </w:t>
      </w:r>
      <w:r>
        <w:t xml:space="preserve"> 4.616.310 </w:t>
      </w:r>
      <w:r w:rsidRPr="00307B9D">
        <w:t xml:space="preserve">kn </w:t>
      </w:r>
      <w:r>
        <w:t xml:space="preserve">. </w:t>
      </w:r>
      <w:r w:rsidRPr="00307B9D">
        <w:t xml:space="preserve">U strukturi ukupnih rashoda zastupljeni su </w:t>
      </w:r>
      <w:r>
        <w:t xml:space="preserve"> 11.</w:t>
      </w:r>
      <w:r w:rsidR="00E90879">
        <w:t>22</w:t>
      </w:r>
      <w:r>
        <w:t>%.</w:t>
      </w:r>
    </w:p>
    <w:p w14:paraId="5E00BBF2" w14:textId="77777777" w:rsidR="0035126E" w:rsidRDefault="0035126E" w:rsidP="0035126E">
      <w:pPr>
        <w:pStyle w:val="Bezproreda"/>
      </w:pPr>
      <w:r w:rsidRPr="00E97CC7">
        <w:rPr>
          <w:u w:val="single"/>
        </w:rPr>
        <w:lastRenderedPageBreak/>
        <w:t>Naknade troškova zaposlenima</w:t>
      </w:r>
      <w:r w:rsidRPr="003272B4">
        <w:t xml:space="preserve"> planirane su u iznosu </w:t>
      </w:r>
      <w:r>
        <w:t xml:space="preserve"> 185.000</w:t>
      </w:r>
      <w:r w:rsidRPr="003272B4">
        <w:t>kn, a odnose se na naknade troškova prijevoza na posao i s posla, za službena putovanja i stručno usavršavanje zaposlenih</w:t>
      </w:r>
      <w:r>
        <w:t>.</w:t>
      </w:r>
    </w:p>
    <w:p w14:paraId="5D370B1A" w14:textId="77777777" w:rsidR="0035126E" w:rsidRPr="00E97CC7" w:rsidRDefault="0035126E" w:rsidP="0035126E">
      <w:pPr>
        <w:pStyle w:val="Bezproreda"/>
      </w:pPr>
      <w:r w:rsidRPr="00E97CC7">
        <w:rPr>
          <w:u w:val="single"/>
        </w:rPr>
        <w:t>Rashodi  za materijal i energiju</w:t>
      </w:r>
      <w:r w:rsidRPr="003272B4">
        <w:t xml:space="preserve"> i su planirani u iznosu </w:t>
      </w:r>
      <w:r>
        <w:t xml:space="preserve"> 1.097.600 kuna</w:t>
      </w:r>
      <w:r w:rsidRPr="003272B4">
        <w:t xml:space="preserve">, a obuhvaćaju troškove uredskog materijala, literature, sredstava za čišćenje, radnu odjeću troškove električne energije i sitnog inventara za potrebe jedinstvenog upravnog odjela, za nabavu namirnica, didaktičke opreme, literature i plina za potrebe proračunskog korisnika te troškove materijala i dijelova za održavanje cesta, zelenih površina </w:t>
      </w:r>
      <w:r>
        <w:t>, kanalizacije,  javne rasvjete.</w:t>
      </w:r>
      <w:r w:rsidRPr="003272B4">
        <w:t xml:space="preserve"> </w:t>
      </w:r>
    </w:p>
    <w:p w14:paraId="23B1DCA2" w14:textId="77777777" w:rsidR="0035126E" w:rsidRPr="00151DAD" w:rsidRDefault="0035126E" w:rsidP="0035126E">
      <w:pPr>
        <w:pStyle w:val="Bezproreda"/>
      </w:pPr>
      <w:r w:rsidRPr="00E97CC7">
        <w:rPr>
          <w:u w:val="single"/>
        </w:rPr>
        <w:t>Rashodi za usluge</w:t>
      </w:r>
      <w:r w:rsidRPr="00151DAD">
        <w:t xml:space="preserve"> </w:t>
      </w:r>
      <w:r>
        <w:t>planirani su</w:t>
      </w:r>
      <w:r w:rsidRPr="00151DAD">
        <w:t xml:space="preserve"> u iznosu </w:t>
      </w:r>
      <w:r>
        <w:t xml:space="preserve">2.886.120 </w:t>
      </w:r>
      <w:r w:rsidRPr="00151DAD">
        <w:t>kn, a odnose se na</w:t>
      </w:r>
      <w:r>
        <w:t xml:space="preserve"> </w:t>
      </w:r>
      <w:r w:rsidRPr="00151DAD">
        <w:t xml:space="preserve">komunalne usluge, usluge promidžbe i informiranja, zakupnine, usluge tekućeg i investicijskog održavanja građevinskih objekata </w:t>
      </w:r>
      <w:r>
        <w:t>i opreme,</w:t>
      </w:r>
      <w:r w:rsidRPr="00151DAD">
        <w:t xml:space="preserve"> za održavanje zelenih površina, nerazvrstanih cesta, javne rasvjete, dječjih igrališta</w:t>
      </w:r>
      <w:r>
        <w:t>, okoliša društvenih domova, sanacija šteta od elementarne nepogode, širokopojasne mreže interneta i dr.</w:t>
      </w:r>
    </w:p>
    <w:p w14:paraId="7969F3D0" w14:textId="77777777" w:rsidR="0035126E" w:rsidRPr="003272B4" w:rsidRDefault="0035126E" w:rsidP="0035126E">
      <w:pPr>
        <w:pStyle w:val="Bezproreda"/>
      </w:pPr>
      <w:r w:rsidRPr="00E97CC7">
        <w:rPr>
          <w:u w:val="single"/>
        </w:rPr>
        <w:t>Naknade troškova osobama izvan radnog odnosa</w:t>
      </w:r>
      <w:r w:rsidRPr="003272B4">
        <w:t xml:space="preserve"> planirane su u iznosu </w:t>
      </w:r>
      <w:r>
        <w:t xml:space="preserve"> 2.000 </w:t>
      </w:r>
      <w:r w:rsidRPr="003272B4">
        <w:t xml:space="preserve">kn, a odnose </w:t>
      </w:r>
      <w:r>
        <w:t xml:space="preserve">se </w:t>
      </w:r>
      <w:r w:rsidRPr="003272B4">
        <w:t xml:space="preserve">na </w:t>
      </w:r>
      <w:r>
        <w:t xml:space="preserve">zapošljavanje po </w:t>
      </w:r>
      <w:r w:rsidRPr="003272B4">
        <w:t xml:space="preserve"> programu „Stručno osposobljavanje za rad bez zasnivanja radnog odnosa“</w:t>
      </w:r>
      <w:r>
        <w:t xml:space="preserve"> i ostalim osobama izvan radnog odnosa.</w:t>
      </w:r>
    </w:p>
    <w:p w14:paraId="70BB5EE8" w14:textId="77777777" w:rsidR="0035126E" w:rsidRPr="00E97CC7" w:rsidRDefault="0035126E" w:rsidP="0035126E">
      <w:pPr>
        <w:pStyle w:val="Bezproreda"/>
      </w:pPr>
      <w:r w:rsidRPr="003333DC">
        <w:rPr>
          <w:u w:val="single"/>
        </w:rPr>
        <w:t>Ostali nespomenuti rashodi poslovanja</w:t>
      </w:r>
      <w:r w:rsidRPr="00E97CC7">
        <w:t xml:space="preserve"> planirani su u iznosu </w:t>
      </w:r>
      <w:r>
        <w:t xml:space="preserve">445.590 </w:t>
      </w:r>
      <w:r w:rsidRPr="00E97CC7">
        <w:t>kn, a sastoje se od naknada za rad predstavničkih i izvršnih tijela, povjerenstava i slično, rashode za repr</w:t>
      </w:r>
      <w:r>
        <w:t>ezentaciju, premije osiguranja, ostale nespomenute rashode poslovanja (troškovi manifestacija i  dr.)</w:t>
      </w:r>
    </w:p>
    <w:p w14:paraId="5F34DD4B" w14:textId="77777777" w:rsidR="0035126E" w:rsidRPr="00E97CC7" w:rsidRDefault="0035126E" w:rsidP="0035126E">
      <w:pPr>
        <w:pStyle w:val="Bezproreda"/>
        <w:rPr>
          <w:b/>
          <w:i/>
        </w:rPr>
      </w:pPr>
      <w:r>
        <w:rPr>
          <w:b/>
          <w:i/>
        </w:rPr>
        <w:t xml:space="preserve">34 </w:t>
      </w:r>
      <w:r w:rsidRPr="00E97CC7">
        <w:rPr>
          <w:b/>
          <w:i/>
        </w:rPr>
        <w:t>Financijski rashodi</w:t>
      </w:r>
    </w:p>
    <w:p w14:paraId="0A1A7F8F" w14:textId="77777777" w:rsidR="0035126E" w:rsidRDefault="0035126E" w:rsidP="0035126E">
      <w:pPr>
        <w:pStyle w:val="Bezproreda"/>
      </w:pPr>
      <w:r>
        <w:t xml:space="preserve">Planirani su u </w:t>
      </w:r>
      <w:r w:rsidRPr="00307B9D">
        <w:t xml:space="preserve"> iznosu</w:t>
      </w:r>
      <w:r>
        <w:t xml:space="preserve"> </w:t>
      </w:r>
      <w:r w:rsidRPr="00307B9D">
        <w:t xml:space="preserve"> </w:t>
      </w:r>
      <w:r>
        <w:t xml:space="preserve">184.100 kn. </w:t>
      </w:r>
      <w:r w:rsidRPr="00307B9D">
        <w:t xml:space="preserve">U strukturi ukupnih rashoda zastupljeni su  </w:t>
      </w:r>
      <w:r>
        <w:t>0,45</w:t>
      </w:r>
      <w:r w:rsidRPr="00307B9D">
        <w:t>%.</w:t>
      </w:r>
    </w:p>
    <w:p w14:paraId="359C4759" w14:textId="77777777" w:rsidR="0035126E" w:rsidRPr="00307B9D" w:rsidRDefault="0035126E" w:rsidP="0035126E">
      <w:pPr>
        <w:pStyle w:val="Bezproreda"/>
      </w:pPr>
      <w:r>
        <w:t>Odnose se na kamate za primljene kredite (leasing), bankarske i usluge platnog prometa, zatezne kamate  te ostale nespomenute financijske rashode (troškovi manifestacija grada, naknade za rad predstavničkih tijela, premije osiguranja, reprezentacije te pristojbi i naknada).</w:t>
      </w:r>
    </w:p>
    <w:p w14:paraId="4769F63A" w14:textId="77777777" w:rsidR="0035126E" w:rsidRPr="003333DC" w:rsidRDefault="0035126E" w:rsidP="0035126E">
      <w:pPr>
        <w:pStyle w:val="Bezproreda"/>
        <w:rPr>
          <w:b/>
          <w:i/>
        </w:rPr>
      </w:pPr>
      <w:r>
        <w:rPr>
          <w:b/>
          <w:i/>
        </w:rPr>
        <w:t xml:space="preserve">35 </w:t>
      </w:r>
      <w:r w:rsidRPr="003333DC">
        <w:rPr>
          <w:b/>
          <w:i/>
        </w:rPr>
        <w:t>Subvencije</w:t>
      </w:r>
    </w:p>
    <w:p w14:paraId="4717E131" w14:textId="39C9D670" w:rsidR="0035126E" w:rsidRPr="00307B9D" w:rsidRDefault="0035126E" w:rsidP="0035126E">
      <w:pPr>
        <w:pStyle w:val="Bezproreda"/>
      </w:pPr>
      <w:r w:rsidRPr="007635D7">
        <w:t xml:space="preserve">Planiraju se u iznosu </w:t>
      </w:r>
      <w:r>
        <w:t xml:space="preserve">540.000 </w:t>
      </w:r>
      <w:r w:rsidRPr="007635D7">
        <w:t>kn, a odnose se na subvencioniranje kamate obrtnicima malim i srednjim poduzetnicima iz kreditnih programa po ugovorima</w:t>
      </w:r>
      <w:r>
        <w:t xml:space="preserve">, </w:t>
      </w:r>
      <w:r w:rsidRPr="007635D7">
        <w:t xml:space="preserve">  subvencija poljoprivrednicima </w:t>
      </w:r>
      <w:r>
        <w:t>za osjemenjivanje i obrtnicima te trgovačkim društvima za izgradnju, rekonstrukciju.</w:t>
      </w:r>
      <w:r w:rsidRPr="007635D7">
        <w:t xml:space="preserve"> </w:t>
      </w:r>
      <w:r w:rsidRPr="00307B9D">
        <w:t xml:space="preserve">U strukturi ukupnih rashoda zastupljeni su  </w:t>
      </w:r>
      <w:r>
        <w:t>1,3</w:t>
      </w:r>
      <w:r w:rsidR="008C3A19">
        <w:t>1</w:t>
      </w:r>
      <w:r w:rsidRPr="00307B9D">
        <w:t>%.</w:t>
      </w:r>
    </w:p>
    <w:p w14:paraId="7A26F1A2" w14:textId="77777777" w:rsidR="0035126E" w:rsidRPr="007635D7" w:rsidRDefault="0035126E" w:rsidP="0035126E">
      <w:pPr>
        <w:pStyle w:val="Bezproreda"/>
        <w:rPr>
          <w:b/>
          <w:i/>
        </w:rPr>
      </w:pPr>
      <w:r>
        <w:rPr>
          <w:b/>
          <w:i/>
        </w:rPr>
        <w:t xml:space="preserve">36 </w:t>
      </w:r>
      <w:r w:rsidRPr="007635D7">
        <w:rPr>
          <w:b/>
          <w:i/>
        </w:rPr>
        <w:t>Pomoći</w:t>
      </w:r>
    </w:p>
    <w:p w14:paraId="4310D614" w14:textId="6420927A" w:rsidR="0035126E" w:rsidRPr="00307B9D" w:rsidRDefault="0035126E" w:rsidP="0035126E">
      <w:pPr>
        <w:pStyle w:val="Bezproreda"/>
      </w:pPr>
      <w:r w:rsidRPr="00307B9D">
        <w:t xml:space="preserve">Pomoći dane unutar općeg proračuna </w:t>
      </w:r>
      <w:r>
        <w:t>planiraju se</w:t>
      </w:r>
      <w:r w:rsidRPr="00307B9D">
        <w:t xml:space="preserve"> u iznosu</w:t>
      </w:r>
      <w:r>
        <w:t xml:space="preserve"> 711.000 kn. </w:t>
      </w:r>
      <w:r w:rsidRPr="00307B9D">
        <w:t xml:space="preserve">U strukturi  ukupnih rashoda, pomoći su zastupljene sa </w:t>
      </w:r>
      <w:r>
        <w:t>1,7</w:t>
      </w:r>
      <w:r w:rsidR="008C3A19">
        <w:t>3</w:t>
      </w:r>
      <w:r w:rsidRPr="00307B9D">
        <w:t>%</w:t>
      </w:r>
      <w:r>
        <w:t>, a odnose se na pomoći drugim proračunima te proračunskim kosnicima drugih proračuna.</w:t>
      </w:r>
    </w:p>
    <w:p w14:paraId="77F18B6A" w14:textId="77777777" w:rsidR="0035126E" w:rsidRDefault="0035126E" w:rsidP="0035126E">
      <w:pPr>
        <w:pStyle w:val="Bezproreda"/>
        <w:rPr>
          <w:b/>
          <w:i/>
          <w:sz w:val="16"/>
          <w:szCs w:val="16"/>
        </w:rPr>
      </w:pPr>
      <w:r>
        <w:rPr>
          <w:b/>
          <w:i/>
        </w:rPr>
        <w:t xml:space="preserve">37 </w:t>
      </w:r>
      <w:r w:rsidRPr="003333DC">
        <w:rPr>
          <w:b/>
          <w:i/>
        </w:rPr>
        <w:t>Naknade građanima i kućanstvima</w:t>
      </w:r>
      <w:r w:rsidRPr="003333DC">
        <w:rPr>
          <w:b/>
          <w:i/>
          <w:sz w:val="16"/>
          <w:szCs w:val="16"/>
        </w:rPr>
        <w:t xml:space="preserve"> </w:t>
      </w:r>
    </w:p>
    <w:p w14:paraId="087E4CA9" w14:textId="35DA254E" w:rsidR="0035126E" w:rsidRPr="00307B9D" w:rsidRDefault="0035126E" w:rsidP="0035126E">
      <w:pPr>
        <w:pStyle w:val="Bezproreda"/>
      </w:pPr>
      <w:r>
        <w:t>Planiraju se</w:t>
      </w:r>
      <w:r w:rsidRPr="00307B9D">
        <w:t xml:space="preserve"> u iznosu </w:t>
      </w:r>
      <w:r>
        <w:t xml:space="preserve">2.485.000 </w:t>
      </w:r>
      <w:r w:rsidRPr="00307B9D">
        <w:t>kn</w:t>
      </w:r>
      <w:r>
        <w:t>.</w:t>
      </w:r>
      <w:r w:rsidRPr="00307B9D">
        <w:t xml:space="preserve"> U strukturi  ukupnih rashoda, </w:t>
      </w:r>
      <w:r>
        <w:t xml:space="preserve">naknade </w:t>
      </w:r>
      <w:r w:rsidRPr="00307B9D">
        <w:t xml:space="preserve">i su zastupljene sa </w:t>
      </w:r>
      <w:r>
        <w:t>6,</w:t>
      </w:r>
      <w:r w:rsidR="008C3A19">
        <w:t>04</w:t>
      </w:r>
      <w:r w:rsidRPr="00307B9D">
        <w:t xml:space="preserve">%. </w:t>
      </w:r>
    </w:p>
    <w:p w14:paraId="704F9947" w14:textId="77777777" w:rsidR="0035126E" w:rsidRPr="003333DC" w:rsidRDefault="0035126E" w:rsidP="0035126E">
      <w:pPr>
        <w:pStyle w:val="Bezproreda"/>
        <w:rPr>
          <w:b/>
          <w:i/>
          <w:sz w:val="16"/>
          <w:szCs w:val="16"/>
        </w:rPr>
      </w:pPr>
    </w:p>
    <w:p w14:paraId="38B8273D" w14:textId="77777777" w:rsidR="0035126E" w:rsidRDefault="0035126E" w:rsidP="0035126E">
      <w:pPr>
        <w:pStyle w:val="Bezproreda"/>
      </w:pPr>
      <w:r>
        <w:t>Odnose</w:t>
      </w:r>
      <w:r w:rsidRPr="001D5CEB">
        <w:t xml:space="preserve"> se na naknade unutar socijalnog programa koji obuhvaća naknade podmirenja troškova stanovanja u novcu i u naravi, pogrebne troškove, poklon pakete socijalno ugroženim obiteljima i samcima za blagdan Uskrsa i Božića, ljetovanje djece,</w:t>
      </w:r>
      <w:r>
        <w:t xml:space="preserve"> nabavu školskih knjiga za učenike Osnovne škole, </w:t>
      </w:r>
      <w:r w:rsidRPr="001D5CEB">
        <w:t xml:space="preserve"> jednokratna pomoć za novorođenče, za sufinanciranje cijene prijevoza učenika i studenata, za st</w:t>
      </w:r>
      <w:r>
        <w:t>ipendije učenicima i studentima.</w:t>
      </w:r>
    </w:p>
    <w:p w14:paraId="0BC61F1D" w14:textId="77777777" w:rsidR="0035126E" w:rsidRPr="001D5CEB" w:rsidRDefault="0035126E" w:rsidP="0035126E">
      <w:pPr>
        <w:pStyle w:val="Bezproreda"/>
        <w:rPr>
          <w:b/>
          <w:i/>
        </w:rPr>
      </w:pPr>
      <w:r>
        <w:rPr>
          <w:b/>
          <w:i/>
        </w:rPr>
        <w:t xml:space="preserve">38 </w:t>
      </w:r>
      <w:r w:rsidRPr="001D5CEB">
        <w:rPr>
          <w:b/>
          <w:i/>
        </w:rPr>
        <w:t xml:space="preserve">Ostali rashodi poslovanja </w:t>
      </w:r>
    </w:p>
    <w:p w14:paraId="4AA447BE" w14:textId="07A483F0" w:rsidR="0035126E" w:rsidRPr="00307B9D" w:rsidRDefault="0035126E" w:rsidP="0035126E">
      <w:pPr>
        <w:pStyle w:val="Bezproreda"/>
        <w:rPr>
          <w:i/>
        </w:rPr>
      </w:pPr>
      <w:r w:rsidRPr="00307B9D">
        <w:t xml:space="preserve">Obuhvaćaju tekuće donacije DVD </w:t>
      </w:r>
      <w:r>
        <w:t>Oroslavje i DVD Slatina, T</w:t>
      </w:r>
      <w:r w:rsidRPr="00307B9D">
        <w:t>urističkoj zajednici, udrugama građana i nep</w:t>
      </w:r>
      <w:r>
        <w:t xml:space="preserve">rofitnim organizacijama. Planirani su u iznosu od 1.903.000 kn. </w:t>
      </w:r>
      <w:r w:rsidRPr="00307B9D">
        <w:t>U strukturi ukupnih rashoda,</w:t>
      </w:r>
      <w:r>
        <w:t xml:space="preserve"> </w:t>
      </w:r>
      <w:r w:rsidRPr="00307B9D">
        <w:t xml:space="preserve">ostali rashodi poslovanja čine </w:t>
      </w:r>
      <w:r>
        <w:t>4,6</w:t>
      </w:r>
      <w:r w:rsidR="008C3A19">
        <w:t>3</w:t>
      </w:r>
      <w:r w:rsidRPr="00307B9D">
        <w:t>%.</w:t>
      </w:r>
    </w:p>
    <w:p w14:paraId="1B61244F" w14:textId="77777777" w:rsidR="0035126E" w:rsidRPr="00307B9D" w:rsidRDefault="0035126E" w:rsidP="0035126E">
      <w:pPr>
        <w:pStyle w:val="Bezproreda"/>
      </w:pPr>
    </w:p>
    <w:tbl>
      <w:tblPr>
        <w:tblW w:w="3964" w:type="dxa"/>
        <w:tblInd w:w="113" w:type="dxa"/>
        <w:tblLook w:val="04A0" w:firstRow="1" w:lastRow="0" w:firstColumn="1" w:lastColumn="0" w:noHBand="0" w:noVBand="1"/>
      </w:tblPr>
      <w:tblGrid>
        <w:gridCol w:w="420"/>
        <w:gridCol w:w="3544"/>
      </w:tblGrid>
      <w:tr w:rsidR="0035126E" w:rsidRPr="006C047A" w14:paraId="53316A6E" w14:textId="77777777" w:rsidTr="00362979">
        <w:trPr>
          <w:trHeight w:val="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8BAADD5" w14:textId="77777777" w:rsidR="0035126E" w:rsidRPr="006C047A" w:rsidRDefault="0035126E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C047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CABBAFE" w14:textId="77777777" w:rsidR="0035126E" w:rsidRPr="006C047A" w:rsidRDefault="0035126E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C047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Rashodi za nabavu nefinancijske imovine</w:t>
            </w:r>
          </w:p>
        </w:tc>
      </w:tr>
    </w:tbl>
    <w:p w14:paraId="29CCD4BB" w14:textId="56DB2E57" w:rsidR="0035126E" w:rsidRDefault="0035126E" w:rsidP="0035126E">
      <w:pPr>
        <w:pStyle w:val="Bezproreda"/>
      </w:pPr>
      <w:r w:rsidRPr="00307B9D">
        <w:t xml:space="preserve"> </w:t>
      </w:r>
      <w:r>
        <w:t xml:space="preserve">planirani su u iznosu od </w:t>
      </w:r>
      <w:r w:rsidR="008C3A19">
        <w:t>20.378.630</w:t>
      </w:r>
      <w:r>
        <w:t xml:space="preserve"> kuna. </w:t>
      </w:r>
      <w:r w:rsidRPr="00307B9D">
        <w:t xml:space="preserve">U strukturi ukupnih rashoda zastupljeni su </w:t>
      </w:r>
      <w:r w:rsidR="008C3A19">
        <w:t>49,54</w:t>
      </w:r>
      <w:r>
        <w:t>%.</w:t>
      </w:r>
    </w:p>
    <w:p w14:paraId="3209CA73" w14:textId="77777777" w:rsidR="0035126E" w:rsidRPr="00092186" w:rsidRDefault="0035126E" w:rsidP="0035126E">
      <w:pPr>
        <w:pStyle w:val="Bezproreda"/>
        <w:rPr>
          <w:b/>
          <w:i/>
        </w:rPr>
      </w:pPr>
      <w:r>
        <w:rPr>
          <w:b/>
          <w:i/>
        </w:rPr>
        <w:t xml:space="preserve">41 </w:t>
      </w:r>
      <w:r w:rsidRPr="00092186">
        <w:rPr>
          <w:b/>
          <w:i/>
        </w:rPr>
        <w:t xml:space="preserve">Rashodi za nabavu </w:t>
      </w:r>
      <w:r>
        <w:rPr>
          <w:b/>
          <w:i/>
        </w:rPr>
        <w:t>ne</w:t>
      </w:r>
      <w:r w:rsidRPr="00092186">
        <w:rPr>
          <w:b/>
          <w:i/>
        </w:rPr>
        <w:t xml:space="preserve">proizvedene dugotrajne imovine </w:t>
      </w:r>
    </w:p>
    <w:p w14:paraId="3CA86050" w14:textId="77777777" w:rsidR="0035126E" w:rsidRPr="00307B9D" w:rsidRDefault="0035126E" w:rsidP="0035126E">
      <w:pPr>
        <w:pStyle w:val="Bezproreda"/>
      </w:pPr>
      <w:r>
        <w:t>Planirana su u iznosu od 200.000 kuna za nabavu zemljišta za groblje.</w:t>
      </w:r>
      <w:r w:rsidRPr="00DF4F61">
        <w:t xml:space="preserve"> </w:t>
      </w:r>
      <w:r w:rsidRPr="00307B9D">
        <w:t xml:space="preserve">U strukturi ukupnih rashoda zastupljeni su </w:t>
      </w:r>
      <w:r>
        <w:t>0,49%.</w:t>
      </w:r>
    </w:p>
    <w:p w14:paraId="2283C24B" w14:textId="77777777" w:rsidR="0035126E" w:rsidRPr="00092186" w:rsidRDefault="0035126E" w:rsidP="0035126E">
      <w:pPr>
        <w:pStyle w:val="Bezproreda"/>
        <w:rPr>
          <w:b/>
          <w:i/>
        </w:rPr>
      </w:pPr>
      <w:r>
        <w:rPr>
          <w:b/>
          <w:i/>
        </w:rPr>
        <w:t xml:space="preserve">42 </w:t>
      </w:r>
      <w:r w:rsidRPr="00092186">
        <w:rPr>
          <w:b/>
          <w:i/>
        </w:rPr>
        <w:t xml:space="preserve">Rashodi za nabavu proizvedene dugotrajne imovine </w:t>
      </w:r>
    </w:p>
    <w:p w14:paraId="33C179EF" w14:textId="7AEEE5AA" w:rsidR="0035126E" w:rsidRDefault="0035126E" w:rsidP="0035126E">
      <w:pPr>
        <w:pStyle w:val="Bezproreda"/>
      </w:pPr>
      <w:r w:rsidRPr="00092186">
        <w:t xml:space="preserve">Planirani su u iznosu </w:t>
      </w:r>
      <w:r>
        <w:t>10.</w:t>
      </w:r>
      <w:r w:rsidR="008C3A19">
        <w:t>818.630</w:t>
      </w:r>
      <w:r w:rsidRPr="00092186">
        <w:t xml:space="preserve"> kn, a odnose se na izgradnju građevinskih objekata (nogostupi,  izgradnja cesta, javne rasvjete, dogradnja </w:t>
      </w:r>
      <w:r>
        <w:t>vrtića</w:t>
      </w:r>
      <w:r w:rsidRPr="00092186">
        <w:t>,</w:t>
      </w:r>
      <w:r>
        <w:t xml:space="preserve"> izgradnja reciklažnog dvorišta, dječjih igrališta, Poučne staze grada Oroslavja, biciklističke staze</w:t>
      </w:r>
      <w:r w:rsidR="008C3A19">
        <w:t>, Turističke infrastrukture</w:t>
      </w:r>
      <w:r w:rsidRPr="00092186">
        <w:t xml:space="preserve"> </w:t>
      </w:r>
      <w:r>
        <w:t>i dr.</w:t>
      </w:r>
      <w:r w:rsidRPr="00092186">
        <w:t>),</w:t>
      </w:r>
      <w:r>
        <w:t xml:space="preserve"> </w:t>
      </w:r>
      <w:r w:rsidRPr="00092186">
        <w:t xml:space="preserve"> rashode za nabavu  opreme te na rashode za nabavu nematerijalne proizvedene imovine (detaljni plan uređenja, izmjene i dopune prostornog plana). </w:t>
      </w:r>
      <w:r>
        <w:t xml:space="preserve"> </w:t>
      </w:r>
      <w:r w:rsidRPr="00092186">
        <w:t xml:space="preserve"> </w:t>
      </w:r>
      <w:r w:rsidRPr="00307B9D">
        <w:t xml:space="preserve">U strukturi ukupnih rashoda zastupljeni su </w:t>
      </w:r>
      <w:r>
        <w:t>2</w:t>
      </w:r>
      <w:r w:rsidR="008C3A19">
        <w:t>6,30</w:t>
      </w:r>
      <w:r>
        <w:t>%.</w:t>
      </w:r>
    </w:p>
    <w:p w14:paraId="206F92A1" w14:textId="77777777" w:rsidR="0035126E" w:rsidRPr="00092186" w:rsidRDefault="0035126E" w:rsidP="0035126E">
      <w:pPr>
        <w:pStyle w:val="Bezproreda"/>
      </w:pPr>
    </w:p>
    <w:p w14:paraId="7358E4EE" w14:textId="630299A5" w:rsidR="0035126E" w:rsidRPr="00092186" w:rsidRDefault="008C3A19" w:rsidP="0035126E">
      <w:pPr>
        <w:pStyle w:val="Bezproreda"/>
        <w:rPr>
          <w:b/>
          <w:i/>
        </w:rPr>
      </w:pPr>
      <w:r>
        <w:rPr>
          <w:b/>
          <w:i/>
        </w:rPr>
        <w:lastRenderedPageBreak/>
        <w:t xml:space="preserve">45 </w:t>
      </w:r>
      <w:r w:rsidR="0035126E" w:rsidRPr="00092186">
        <w:rPr>
          <w:b/>
          <w:i/>
        </w:rPr>
        <w:t>Rashodi za dodatna ulaganja na nefinancijskoj imovini</w:t>
      </w:r>
    </w:p>
    <w:p w14:paraId="34537260" w14:textId="77777777" w:rsidR="0035126E" w:rsidRDefault="0035126E" w:rsidP="0035126E">
      <w:pPr>
        <w:pStyle w:val="Bezproreda"/>
      </w:pPr>
      <w:r w:rsidRPr="00092186">
        <w:t xml:space="preserve">Planirani su u iznosu </w:t>
      </w:r>
      <w:r>
        <w:t xml:space="preserve">9.360.000, </w:t>
      </w:r>
      <w:r w:rsidRPr="00092186">
        <w:t xml:space="preserve"> a odnose se na </w:t>
      </w:r>
      <w:r>
        <w:t xml:space="preserve">rekonstrukciju </w:t>
      </w:r>
      <w:r w:rsidRPr="00092186">
        <w:t xml:space="preserve"> građevinskih objekata (</w:t>
      </w:r>
      <w:r>
        <w:t xml:space="preserve">društvenih domova i  mrtvačnice, javne rasvjete, </w:t>
      </w:r>
      <w:r w:rsidRPr="00092186">
        <w:t>asfaltiranj</w:t>
      </w:r>
      <w:r>
        <w:t xml:space="preserve">a cesta, groblja. </w:t>
      </w:r>
      <w:r w:rsidRPr="00092186">
        <w:t xml:space="preserve"> </w:t>
      </w:r>
      <w:r w:rsidRPr="00307B9D">
        <w:t xml:space="preserve">U strukturi ukupnih rashoda zastupljeni su </w:t>
      </w:r>
      <w:r>
        <w:t>23,09%.</w:t>
      </w:r>
    </w:p>
    <w:p w14:paraId="0057A6B8" w14:textId="77777777" w:rsidR="0035126E" w:rsidRPr="00092186" w:rsidRDefault="0035126E" w:rsidP="0035126E">
      <w:pPr>
        <w:pStyle w:val="Bezproreda"/>
      </w:pPr>
      <w:r w:rsidRPr="0070158A">
        <w:rPr>
          <w:rFonts w:eastAsia="Times New Roman" w:cs="Calibri"/>
          <w:b/>
          <w:bCs/>
          <w:color w:val="FFFFFF"/>
          <w:sz w:val="14"/>
          <w:szCs w:val="14"/>
          <w:lang w:eastAsia="hr-HR"/>
        </w:rPr>
        <w:t>Izdaci za financijsku imovinu i otplate</w:t>
      </w:r>
    </w:p>
    <w:tbl>
      <w:tblPr>
        <w:tblW w:w="4106" w:type="dxa"/>
        <w:tblInd w:w="113" w:type="dxa"/>
        <w:tblLook w:val="04A0" w:firstRow="1" w:lastRow="0" w:firstColumn="1" w:lastColumn="0" w:noHBand="0" w:noVBand="1"/>
      </w:tblPr>
      <w:tblGrid>
        <w:gridCol w:w="420"/>
        <w:gridCol w:w="3686"/>
      </w:tblGrid>
      <w:tr w:rsidR="0035126E" w:rsidRPr="006C047A" w14:paraId="4EF7838F" w14:textId="77777777" w:rsidTr="00362979">
        <w:trPr>
          <w:trHeight w:val="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DA38C27" w14:textId="77777777" w:rsidR="0035126E" w:rsidRPr="006C047A" w:rsidRDefault="0035126E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C047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6448D8F" w14:textId="77777777" w:rsidR="0035126E" w:rsidRPr="006C047A" w:rsidRDefault="0035126E" w:rsidP="0036297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C047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Izdaci za financijsku imovinu i otplate zajmova</w:t>
            </w:r>
          </w:p>
        </w:tc>
      </w:tr>
    </w:tbl>
    <w:p w14:paraId="087EF246" w14:textId="0FEC5A9E" w:rsidR="0035126E" w:rsidRDefault="0035126E" w:rsidP="0035126E">
      <w:pPr>
        <w:pStyle w:val="Bezproreda"/>
      </w:pPr>
      <w:r>
        <w:t>planirani su u iznosu od 5.855.470</w:t>
      </w:r>
      <w:r w:rsidRPr="00092186">
        <w:t xml:space="preserve"> </w:t>
      </w:r>
      <w:r w:rsidRPr="00307B9D">
        <w:t xml:space="preserve">U strukturi ukupnih rashoda zastupljeni su  </w:t>
      </w:r>
      <w:r>
        <w:t>14,</w:t>
      </w:r>
      <w:r w:rsidR="00DE6699">
        <w:t>23</w:t>
      </w:r>
      <w:r w:rsidRPr="00307B9D">
        <w:t>%.</w:t>
      </w:r>
      <w:r>
        <w:t xml:space="preserve"> </w:t>
      </w:r>
    </w:p>
    <w:p w14:paraId="09211B6F" w14:textId="77777777" w:rsidR="0035126E" w:rsidRDefault="0035126E" w:rsidP="0035126E">
      <w:pPr>
        <w:pStyle w:val="Bezproreda"/>
      </w:pPr>
      <w:r>
        <w:t>Odnose se na izdatke za otplatu glavnice kupljenih vozila na leasing (traktor i gospodarsko vozilo) i povrata kredita za izgradnju dječjeg vrtića i kapitalnu izgradnju.</w:t>
      </w:r>
    </w:p>
    <w:p w14:paraId="5626270C" w14:textId="77777777" w:rsidR="0035126E" w:rsidRDefault="0035126E" w:rsidP="0035126E">
      <w:pPr>
        <w:pStyle w:val="Bezproreda"/>
      </w:pPr>
    </w:p>
    <w:p w14:paraId="10B4DA45" w14:textId="77777777" w:rsidR="0035126E" w:rsidRPr="00EF26B6" w:rsidRDefault="0035126E" w:rsidP="0035126E">
      <w:pPr>
        <w:pStyle w:val="Bezproreda"/>
        <w:rPr>
          <w:b/>
          <w:sz w:val="26"/>
          <w:szCs w:val="26"/>
          <w:u w:val="single"/>
        </w:rPr>
      </w:pPr>
      <w:r w:rsidRPr="00F43C88">
        <w:rPr>
          <w:b/>
          <w:sz w:val="26"/>
          <w:szCs w:val="26"/>
          <w:highlight w:val="cyan"/>
          <w:u w:val="single"/>
        </w:rPr>
        <w:t>POSEBNI DIO</w:t>
      </w:r>
    </w:p>
    <w:p w14:paraId="0526338E" w14:textId="77777777" w:rsidR="0035126E" w:rsidRPr="005117F7" w:rsidRDefault="0035126E" w:rsidP="0035126E">
      <w:pPr>
        <w:pStyle w:val="Bezproreda"/>
        <w:rPr>
          <w:u w:val="single"/>
        </w:rPr>
      </w:pPr>
    </w:p>
    <w:p w14:paraId="259481B0" w14:textId="77777777" w:rsidR="0035126E" w:rsidRDefault="0035126E" w:rsidP="0035126E">
      <w:pPr>
        <w:pStyle w:val="Bezproreda"/>
        <w:ind w:firstLine="708"/>
      </w:pPr>
      <w:r w:rsidRPr="00307B9D">
        <w:t>U posebnom dijelu  proračuna rashodi su raspoređeni po razdjelima</w:t>
      </w:r>
      <w:r>
        <w:t xml:space="preserve">, glavama, programima te </w:t>
      </w:r>
    </w:p>
    <w:p w14:paraId="4D401221" w14:textId="77777777" w:rsidR="0035126E" w:rsidRDefault="0035126E" w:rsidP="0035126E">
      <w:pPr>
        <w:pStyle w:val="Bezproreda"/>
      </w:pPr>
      <w:r w:rsidRPr="00307B9D">
        <w:t xml:space="preserve">aktivnostima kao i tekućim i kapitalnim projektima  kako slijedi: </w:t>
      </w:r>
    </w:p>
    <w:p w14:paraId="2E0469FC" w14:textId="77777777" w:rsidR="0035126E" w:rsidRDefault="0035126E" w:rsidP="0035126E">
      <w:pPr>
        <w:pStyle w:val="Bezproreda"/>
      </w:pP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1420"/>
        <w:gridCol w:w="6520"/>
      </w:tblGrid>
      <w:tr w:rsidR="0035126E" w:rsidRPr="003D274B" w14:paraId="443CCF6F" w14:textId="77777777" w:rsidTr="00362979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A62B4E5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Razdjel  001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7C2B8EB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GRADSKO VIJEĆE I URED GRADONAČELNIKA</w:t>
            </w:r>
          </w:p>
        </w:tc>
      </w:tr>
      <w:tr w:rsidR="0035126E" w:rsidRPr="003D274B" w14:paraId="128633FB" w14:textId="77777777" w:rsidTr="00362979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EBAC6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  00101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03BE2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GRADSKO VIJEĆE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 URED GRADONAČELNIKA</w:t>
            </w:r>
          </w:p>
        </w:tc>
      </w:tr>
      <w:tr w:rsidR="0035126E" w:rsidRPr="003D274B" w14:paraId="23B9C997" w14:textId="77777777" w:rsidTr="00362979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184E6B8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Razdjel  002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22940613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JEDINSTVENI UPRAVNI ODJEL GRADA OROSLAVJA</w:t>
            </w:r>
          </w:p>
        </w:tc>
      </w:tr>
      <w:tr w:rsidR="0035126E" w:rsidRPr="003D274B" w14:paraId="69E040A7" w14:textId="77777777" w:rsidTr="00362979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772A9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  00201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677D6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JEDINSTVENI UPRAVNI ODJEL</w:t>
            </w:r>
          </w:p>
        </w:tc>
      </w:tr>
      <w:tr w:rsidR="0035126E" w:rsidRPr="003D274B" w14:paraId="4A3E6B13" w14:textId="77777777" w:rsidTr="00362979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D46CB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  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CAD1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DJEČJI VRTIĆ "CVRKUTIĆ" OROSLAVJE</w:t>
            </w:r>
          </w:p>
        </w:tc>
      </w:tr>
      <w:tr w:rsidR="0035126E" w:rsidRPr="003D274B" w14:paraId="39AE128C" w14:textId="77777777" w:rsidTr="00362979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85C0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  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0C62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GRADSKA KNJIŽNICA OROSLAVJE</w:t>
            </w:r>
          </w:p>
        </w:tc>
      </w:tr>
      <w:tr w:rsidR="0035126E" w:rsidRPr="003D274B" w14:paraId="46C3DB4A" w14:textId="77777777" w:rsidTr="00362979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63F1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  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901A6" w14:textId="77777777" w:rsidR="0035126E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27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OTVORENO UČILIŠTE OROSLAVJE</w:t>
            </w:r>
          </w:p>
          <w:p w14:paraId="69B102C3" w14:textId="77777777" w:rsidR="0035126E" w:rsidRPr="003D274B" w:rsidRDefault="0035126E" w:rsidP="00362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62C087AA" w14:textId="77777777" w:rsidR="0035126E" w:rsidRDefault="0035126E" w:rsidP="0035126E">
      <w:pPr>
        <w:pStyle w:val="Bezproreda"/>
        <w:ind w:firstLine="708"/>
      </w:pPr>
      <w:r w:rsidRPr="00307B9D">
        <w:t>Grad Oroslavje ima ust</w:t>
      </w:r>
      <w:r>
        <w:t>rojen Jedinstveni upravni odjel</w:t>
      </w:r>
      <w:r w:rsidRPr="00307B9D">
        <w:t xml:space="preserve"> </w:t>
      </w:r>
      <w:r>
        <w:t xml:space="preserve">koji </w:t>
      </w:r>
      <w:r w:rsidRPr="00307B9D">
        <w:t xml:space="preserve">obavlja poslove iz samoupravnog djelokruga grada kao jedinice lokalne samouprave, sukladno Statutu Grada, zakonima i drugim propisima.  </w:t>
      </w:r>
    </w:p>
    <w:p w14:paraId="0F21602C" w14:textId="77777777" w:rsidR="0035126E" w:rsidRPr="00F42B7F" w:rsidRDefault="0035126E" w:rsidP="0035126E">
      <w:pPr>
        <w:pStyle w:val="Bezproreda"/>
        <w:ind w:firstLine="708"/>
        <w:rPr>
          <w:color w:val="FFFFFF"/>
          <w:highlight w:val="black"/>
        </w:rPr>
      </w:pPr>
      <w:r w:rsidRPr="00F42B7F">
        <w:rPr>
          <w:color w:val="FFFFFF"/>
          <w:highlight w:val="black"/>
        </w:rPr>
        <w:t xml:space="preserve"> </w:t>
      </w:r>
    </w:p>
    <w:p w14:paraId="0E73428B" w14:textId="77777777" w:rsidR="0035126E" w:rsidRPr="00154876" w:rsidRDefault="0035126E" w:rsidP="0035126E">
      <w:pPr>
        <w:pStyle w:val="Bezproreda"/>
        <w:rPr>
          <w:color w:val="FFFFFF"/>
          <w:highlight w:val="blue"/>
        </w:rPr>
      </w:pPr>
      <w:r w:rsidRPr="00154876">
        <w:rPr>
          <w:color w:val="FFFFFF"/>
          <w:highlight w:val="blue"/>
        </w:rPr>
        <w:t>001 RAZDJEL: GRADSKO VIJEĆE I URED GRADONAČELNIKA</w:t>
      </w:r>
    </w:p>
    <w:p w14:paraId="76CC77B4" w14:textId="77777777" w:rsidR="0035126E" w:rsidRPr="00307B9D" w:rsidRDefault="0035126E" w:rsidP="0035126E">
      <w:pPr>
        <w:pStyle w:val="Bezproreda"/>
        <w:rPr>
          <w:color w:val="FFFFFF"/>
        </w:rPr>
      </w:pPr>
    </w:p>
    <w:p w14:paraId="1D1930D9" w14:textId="77777777" w:rsidR="0035126E" w:rsidRPr="003D274B" w:rsidRDefault="0035126E" w:rsidP="0035126E">
      <w:pPr>
        <w:pStyle w:val="Bezproreda"/>
        <w:rPr>
          <w:b/>
        </w:rPr>
      </w:pPr>
      <w:r w:rsidRPr="00154876">
        <w:rPr>
          <w:b/>
          <w:highlight w:val="cyan"/>
        </w:rPr>
        <w:t xml:space="preserve">00101 GLAVA  1 </w:t>
      </w:r>
      <w:r>
        <w:rPr>
          <w:b/>
          <w:highlight w:val="cyan"/>
        </w:rPr>
        <w:t xml:space="preserve">    </w:t>
      </w:r>
      <w:r w:rsidRPr="00154876">
        <w:rPr>
          <w:b/>
          <w:highlight w:val="cyan"/>
        </w:rPr>
        <w:t xml:space="preserve">GRADSKO VIJEĆE I URED GRADONAČELNIKA </w:t>
      </w:r>
    </w:p>
    <w:p w14:paraId="6A73C36E" w14:textId="77777777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Ukupno planirana sredstva: </w:t>
      </w:r>
      <w:r>
        <w:rPr>
          <w:szCs w:val="16"/>
        </w:rPr>
        <w:t xml:space="preserve"> 808.000 kn</w:t>
      </w:r>
    </w:p>
    <w:p w14:paraId="761D418D" w14:textId="77777777" w:rsidR="0035126E" w:rsidRPr="009E6475" w:rsidRDefault="0035126E" w:rsidP="0035126E">
      <w:pPr>
        <w:pStyle w:val="Bezproreda"/>
        <w:rPr>
          <w:b/>
          <w:bCs/>
        </w:rPr>
      </w:pPr>
      <w:r w:rsidRPr="009E6475">
        <w:rPr>
          <w:b/>
          <w:bCs/>
          <w:highlight w:val="yellow"/>
          <w:u w:val="single"/>
        </w:rPr>
        <w:t>1001 PROGRAM: Donošenje akata i mjera iz djelokruga predstavničkih i izv.tijela</w:t>
      </w:r>
    </w:p>
    <w:p w14:paraId="5B68C252" w14:textId="77777777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>Planirana sredstva:</w:t>
      </w:r>
      <w:r>
        <w:rPr>
          <w:szCs w:val="16"/>
        </w:rPr>
        <w:t xml:space="preserve"> 765.000</w:t>
      </w:r>
      <w:r w:rsidRPr="00EF26B6">
        <w:rPr>
          <w:szCs w:val="16"/>
        </w:rPr>
        <w:t xml:space="preserve"> kn</w:t>
      </w:r>
    </w:p>
    <w:p w14:paraId="5CF3A69E" w14:textId="77777777" w:rsidR="0035126E" w:rsidRPr="00150665" w:rsidRDefault="0035126E" w:rsidP="0035126E">
      <w:pPr>
        <w:pStyle w:val="Bezproreda"/>
      </w:pPr>
      <w:r>
        <w:t xml:space="preserve">OPĆI CILJ: </w:t>
      </w:r>
      <w:r w:rsidRPr="00BC07FA">
        <w:t>CILJ 2.  PROSTOR UGODNOG ŽIVLJENJA ZA CJELOKUPNO STANOVNIŠTVO</w:t>
      </w:r>
    </w:p>
    <w:p w14:paraId="0A4BEBA5" w14:textId="77777777" w:rsidR="0035126E" w:rsidRPr="00150665" w:rsidRDefault="0035126E" w:rsidP="0035126E">
      <w:pPr>
        <w:pStyle w:val="Bezproreda"/>
      </w:pPr>
      <w:r>
        <w:t xml:space="preserve">POSEBNI CILJ: </w:t>
      </w:r>
      <w:r w:rsidRPr="00BC07FA">
        <w:t>Prioritet 2.5. Jačanje efikasnosti i učinkovitosti javne uprave</w:t>
      </w:r>
    </w:p>
    <w:p w14:paraId="1D9BD02A" w14:textId="77777777" w:rsidR="0035126E" w:rsidRDefault="0035126E" w:rsidP="0035126E">
      <w:pPr>
        <w:pStyle w:val="Bezproreda"/>
      </w:pPr>
    </w:p>
    <w:p w14:paraId="7D8DB013" w14:textId="77777777" w:rsidR="0035126E" w:rsidRDefault="0035126E" w:rsidP="0035126E">
      <w:pPr>
        <w:pStyle w:val="Bezproreda"/>
      </w:pPr>
      <w:r w:rsidRPr="009E6475">
        <w:rPr>
          <w:b/>
          <w:bCs/>
          <w:u w:val="single"/>
        </w:rPr>
        <w:t>Aktivnost A100001  - Redovan rad Gradonačelnika i Gradskog vijeća</w:t>
      </w:r>
      <w:r w:rsidRPr="00307B9D">
        <w:t xml:space="preserve"> – planirana su sredstva</w:t>
      </w:r>
      <w:r>
        <w:t xml:space="preserve"> </w:t>
      </w:r>
      <w:r w:rsidRPr="00307B9D">
        <w:t xml:space="preserve">u iznosu od </w:t>
      </w:r>
      <w:r>
        <w:t>600.000</w:t>
      </w:r>
      <w:r w:rsidRPr="00307B9D">
        <w:t xml:space="preserve"> kuna</w:t>
      </w:r>
    </w:p>
    <w:p w14:paraId="3FA8BA6B" w14:textId="77777777" w:rsidR="0035126E" w:rsidRPr="009E6475" w:rsidRDefault="0035126E" w:rsidP="0035126E">
      <w:pPr>
        <w:pStyle w:val="Bezproreda"/>
        <w:rPr>
          <w:rFonts w:cs="Calibri"/>
          <w:sz w:val="20"/>
          <w:szCs w:val="20"/>
        </w:rPr>
      </w:pPr>
      <w:r w:rsidRPr="004670C5">
        <w:rPr>
          <w:i/>
        </w:rPr>
        <w:t>Rashodi za usluge</w:t>
      </w:r>
      <w:r w:rsidRPr="005F4BD1">
        <w:t xml:space="preserve">: planirani su   </w:t>
      </w:r>
      <w:r>
        <w:t>300.000</w:t>
      </w:r>
      <w:r w:rsidRPr="005F4BD1">
        <w:t xml:space="preserve"> kn, </w:t>
      </w:r>
      <w:r>
        <w:t>o</w:t>
      </w:r>
      <w:r w:rsidRPr="005F4BD1">
        <w:t xml:space="preserve">dnosi se na štampanje </w:t>
      </w:r>
      <w:r>
        <w:t xml:space="preserve">Gradskog lista , troškove informiranja, </w:t>
      </w:r>
      <w:r w:rsidRPr="005F4BD1">
        <w:t xml:space="preserve">usluge odvjetnika i pravnog savjetnika </w:t>
      </w:r>
      <w:r>
        <w:t>,</w:t>
      </w:r>
      <w:r w:rsidRPr="005F4BD1">
        <w:t xml:space="preserve"> grafičke </w:t>
      </w:r>
      <w:r>
        <w:t xml:space="preserve">i tiskarske usluge (štampanje kalendara i dr. promo materijala za božićne i novogodišnje blagdane te kulturne manifestacije), </w:t>
      </w:r>
      <w:r w:rsidRPr="00B2141C">
        <w:rPr>
          <w:rFonts w:cs="Calibri"/>
          <w:sz w:val="20"/>
          <w:szCs w:val="20"/>
        </w:rPr>
        <w:t>Projekt-Promicanja javnosti rada ureda gradonačelnika,   Projekt savjetovanje s javnošću, Intelektualne usluge-komparativne analize upravljana, film i izrada fotografija.</w:t>
      </w:r>
    </w:p>
    <w:p w14:paraId="47047BE7" w14:textId="77777777" w:rsidR="0035126E" w:rsidRDefault="0035126E" w:rsidP="0035126E">
      <w:pPr>
        <w:pStyle w:val="Bezproreda"/>
      </w:pPr>
      <w:r w:rsidRPr="005F4BD1">
        <w:rPr>
          <w:i/>
        </w:rPr>
        <w:t xml:space="preserve">Ostali nespomenuti rashodi poslovanja: </w:t>
      </w:r>
      <w:r>
        <w:rPr>
          <w:i/>
        </w:rPr>
        <w:t xml:space="preserve"> </w:t>
      </w:r>
      <w:r w:rsidRPr="005F4BD1">
        <w:t xml:space="preserve">planirano je </w:t>
      </w:r>
      <w:r>
        <w:t>260.000</w:t>
      </w:r>
      <w:r w:rsidRPr="005F4BD1">
        <w:t xml:space="preserve"> kn</w:t>
      </w:r>
      <w:r>
        <w:t>,</w:t>
      </w:r>
      <w:r w:rsidRPr="005F4BD1">
        <w:t xml:space="preserve"> </w:t>
      </w:r>
      <w:r>
        <w:t>a odnose se na  n</w:t>
      </w:r>
      <w:r w:rsidRPr="00EB6FBF">
        <w:t>aknade za rad predstavničkih tijela</w:t>
      </w:r>
      <w:r w:rsidRPr="005F4BD1">
        <w:t xml:space="preserve"> – naknada dogradonačelnika </w:t>
      </w:r>
      <w:r>
        <w:t xml:space="preserve">, </w:t>
      </w:r>
      <w:r w:rsidRPr="005F4BD1">
        <w:t>za naknade članovima  Gradskog vijeća, Mjesnih odbora te članovima</w:t>
      </w:r>
      <w:r>
        <w:t xml:space="preserve"> </w:t>
      </w:r>
      <w:r w:rsidRPr="005F4BD1">
        <w:t xml:space="preserve">povjerenstava i raznih komisija </w:t>
      </w:r>
      <w:r>
        <w:t>, javnobilježničke i druge naknade, troškove za Dan grada, troškove reprezentacije.</w:t>
      </w:r>
    </w:p>
    <w:p w14:paraId="12122F60" w14:textId="77777777" w:rsidR="0035126E" w:rsidRPr="005F4BD1" w:rsidRDefault="0035126E" w:rsidP="0035126E">
      <w:pPr>
        <w:pStyle w:val="Bezproreda"/>
      </w:pPr>
      <w:r w:rsidRPr="004670C5">
        <w:rPr>
          <w:i/>
        </w:rPr>
        <w:t xml:space="preserve"> Ostali financijski rashodi</w:t>
      </w:r>
      <w:r>
        <w:t xml:space="preserve">: </w:t>
      </w:r>
      <w:r w:rsidRPr="005F4BD1">
        <w:t xml:space="preserve"> planirani su  </w:t>
      </w:r>
      <w:r>
        <w:t>40.000</w:t>
      </w:r>
      <w:r w:rsidRPr="005F4BD1">
        <w:t xml:space="preserve"> kn, </w:t>
      </w:r>
      <w:r>
        <w:t xml:space="preserve">a odnose se na </w:t>
      </w:r>
      <w:r w:rsidRPr="005F4BD1">
        <w:t>zatezne k</w:t>
      </w:r>
      <w:r>
        <w:t>amate te naknade i kamate po pool kreditu te ostale financijske rashode.</w:t>
      </w:r>
    </w:p>
    <w:p w14:paraId="5EB04346" w14:textId="77777777" w:rsidR="0035126E" w:rsidRDefault="0035126E" w:rsidP="0035126E">
      <w:pPr>
        <w:pStyle w:val="Bezproreda"/>
      </w:pPr>
      <w:r w:rsidRPr="009E6475">
        <w:rPr>
          <w:b/>
          <w:bCs/>
          <w:u w:val="single"/>
        </w:rPr>
        <w:t>Aktivnost A100002  - Naknada Poreznoj upravi</w:t>
      </w:r>
      <w:r w:rsidRPr="00307B9D">
        <w:t xml:space="preserve"> – planirana su sredstva</w:t>
      </w:r>
      <w:r>
        <w:t xml:space="preserve"> </w:t>
      </w:r>
      <w:r w:rsidRPr="00307B9D">
        <w:t xml:space="preserve">u iznosu od </w:t>
      </w:r>
      <w:r>
        <w:t>120.000</w:t>
      </w:r>
      <w:r w:rsidRPr="00307B9D">
        <w:t xml:space="preserve"> kuna</w:t>
      </w:r>
    </w:p>
    <w:p w14:paraId="2B11C69F" w14:textId="77777777" w:rsidR="0035126E" w:rsidRDefault="0035126E" w:rsidP="0035126E">
      <w:pPr>
        <w:pStyle w:val="Bezproreda"/>
      </w:pPr>
      <w:r>
        <w:t>Nova aktivnost- prema članu 5. Zakona o financiranju jedinica lokalne samouprave, Ministarstvu  financija, poreznoj upravi pripada naknada u iznosu od 1% od ukupno naplaćenih prihoda za troškove obavljanja poslova utvrđivanja, evidentiranja, naplate, nadzora i ovrhe poreza na dohodak.</w:t>
      </w:r>
    </w:p>
    <w:p w14:paraId="63FD94B5" w14:textId="77777777" w:rsidR="0035126E" w:rsidRDefault="0035126E" w:rsidP="0035126E">
      <w:pPr>
        <w:pStyle w:val="Bezproreda"/>
      </w:pPr>
      <w:r w:rsidRPr="009E6475">
        <w:rPr>
          <w:b/>
          <w:bCs/>
          <w:u w:val="single"/>
        </w:rPr>
        <w:t>Projekt T100002- EU FONDOVI</w:t>
      </w:r>
      <w:r w:rsidRPr="005F4BD1">
        <w:t xml:space="preserve"> – planirana su sredstva u iznosu od </w:t>
      </w:r>
      <w:r>
        <w:t>45</w:t>
      </w:r>
      <w:r w:rsidRPr="005F4BD1">
        <w:t>.000</w:t>
      </w:r>
      <w:r>
        <w:t xml:space="preserve"> za troškove projekata.</w:t>
      </w:r>
    </w:p>
    <w:p w14:paraId="123EC085" w14:textId="77777777" w:rsidR="0035126E" w:rsidRDefault="0035126E" w:rsidP="0035126E">
      <w:pPr>
        <w:pStyle w:val="Bezproreda"/>
      </w:pPr>
    </w:p>
    <w:p w14:paraId="0C6C5CDA" w14:textId="77777777" w:rsidR="0035126E" w:rsidRPr="00307B9D" w:rsidRDefault="0035126E" w:rsidP="0035126E">
      <w:pPr>
        <w:pStyle w:val="Bezproreda"/>
      </w:pPr>
      <w:r w:rsidRPr="00144CD0">
        <w:rPr>
          <w:rFonts w:ascii="Arial" w:hAnsi="Arial" w:cs="Arial"/>
          <w:sz w:val="20"/>
          <w:szCs w:val="20"/>
        </w:rPr>
        <w:t>POKAZATELJ USPJEŠNOSTI: Broj održanih sjednica gradskog vijeća te broj dones</w:t>
      </w:r>
      <w:r>
        <w:rPr>
          <w:rFonts w:ascii="Arial" w:hAnsi="Arial" w:cs="Arial"/>
          <w:sz w:val="20"/>
          <w:szCs w:val="20"/>
        </w:rPr>
        <w:t>e</w:t>
      </w:r>
      <w:r w:rsidRPr="00144CD0">
        <w:rPr>
          <w:rFonts w:ascii="Arial" w:hAnsi="Arial" w:cs="Arial"/>
          <w:sz w:val="20"/>
          <w:szCs w:val="20"/>
        </w:rPr>
        <w:t xml:space="preserve">nih akata tijekom 2017. godine, broj objavljenih vijesti na gradskoj web stranici, broj gostovanja u elektronskim medijima, broj građana </w:t>
      </w:r>
      <w:r w:rsidRPr="00144CD0">
        <w:rPr>
          <w:rFonts w:ascii="Arial" w:hAnsi="Arial" w:cs="Arial"/>
          <w:sz w:val="20"/>
          <w:szCs w:val="20"/>
        </w:rPr>
        <w:lastRenderedPageBreak/>
        <w:t>uključenih u obilježavanje Dana grada, broj uručenih priznanja te broj organiziranih događaja povodom Dana grada, povezivanje i uspostava suradnje s jedinicama lokalne i regionalne samouprave unutar i izvan Hrvatske</w:t>
      </w:r>
      <w:r>
        <w:rPr>
          <w:rFonts w:ascii="Arial" w:hAnsi="Arial" w:cs="Arial"/>
          <w:sz w:val="20"/>
          <w:szCs w:val="20"/>
        </w:rPr>
        <w:t xml:space="preserve"> te provedba EU projekata kako bi se iskoristila financijska sredstva iz raspoloživih fondova.</w:t>
      </w:r>
    </w:p>
    <w:p w14:paraId="3432C2F4" w14:textId="77777777" w:rsidR="0035126E" w:rsidRPr="00307B9D" w:rsidRDefault="0035126E" w:rsidP="0035126E">
      <w:pPr>
        <w:pStyle w:val="Bezproreda"/>
      </w:pPr>
    </w:p>
    <w:p w14:paraId="1A6DE77B" w14:textId="77777777" w:rsidR="0035126E" w:rsidRPr="009E6475" w:rsidRDefault="0035126E" w:rsidP="0035126E">
      <w:pPr>
        <w:pStyle w:val="Bezproreda"/>
        <w:rPr>
          <w:b/>
          <w:bCs/>
          <w:highlight w:val="yellow"/>
          <w:u w:val="single"/>
        </w:rPr>
      </w:pPr>
      <w:r w:rsidRPr="009E6475">
        <w:rPr>
          <w:b/>
          <w:bCs/>
          <w:highlight w:val="yellow"/>
          <w:u w:val="single"/>
        </w:rPr>
        <w:t>1002 Program: Razvoj civilnog društva – političke stranke te jačanje partnerstva i suradnje</w:t>
      </w:r>
    </w:p>
    <w:p w14:paraId="05560F30" w14:textId="77777777" w:rsidR="0035126E" w:rsidRDefault="0035126E" w:rsidP="0035126E">
      <w:pPr>
        <w:pStyle w:val="Bezproreda"/>
      </w:pPr>
      <w:r w:rsidRPr="00307B9D">
        <w:t xml:space="preserve">Planirana su sredstva u iznosu od </w:t>
      </w:r>
      <w:r>
        <w:t xml:space="preserve">43.000 </w:t>
      </w:r>
      <w:r w:rsidRPr="00307B9D">
        <w:t>kuna</w:t>
      </w:r>
    </w:p>
    <w:p w14:paraId="51914C13" w14:textId="77777777" w:rsidR="0035126E" w:rsidRPr="00144CD0" w:rsidRDefault="0035126E" w:rsidP="0035126E">
      <w:pPr>
        <w:pStyle w:val="Bezproreda"/>
        <w:rPr>
          <w:rFonts w:ascii="Arial" w:eastAsia="Times New Roman" w:hAnsi="Arial" w:cs="Arial"/>
          <w:bCs/>
          <w:sz w:val="20"/>
          <w:szCs w:val="20"/>
          <w:lang w:eastAsia="hr-HR"/>
        </w:rPr>
      </w:pPr>
      <w:bookmarkStart w:id="0" w:name="_Hlk499632257"/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OPĆI CILJ:  </w:t>
      </w:r>
      <w:r w:rsidRPr="00BC07FA">
        <w:rPr>
          <w:rFonts w:ascii="Arial" w:eastAsia="Times New Roman" w:hAnsi="Arial" w:cs="Arial"/>
          <w:bCs/>
          <w:sz w:val="20"/>
          <w:szCs w:val="20"/>
          <w:lang w:eastAsia="hr-HR"/>
        </w:rPr>
        <w:t>CILJ 2.  PROSTOR UGODNOG ŽIVLJENJA ZA CJELOKUPNO STANOVNIŠTVO</w:t>
      </w:r>
    </w:p>
    <w:p w14:paraId="4E20521D" w14:textId="77777777" w:rsidR="0035126E" w:rsidRPr="00144CD0" w:rsidRDefault="0035126E" w:rsidP="003512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POSEBNI CILJ: </w:t>
      </w:r>
      <w:r w:rsidRPr="00BC07FA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Prioritet 2.5.</w:t>
      </w:r>
      <w:r w:rsidRPr="00BC07F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Jačanje efikasnosti i učinkovitosti javne uprave</w:t>
      </w:r>
    </w:p>
    <w:bookmarkEnd w:id="0"/>
    <w:p w14:paraId="48FAFAE0" w14:textId="77777777" w:rsidR="0035126E" w:rsidRPr="009E6475" w:rsidRDefault="0035126E" w:rsidP="0035126E">
      <w:pPr>
        <w:pStyle w:val="Bezproreda"/>
        <w:rPr>
          <w:b/>
          <w:bCs/>
        </w:rPr>
      </w:pPr>
    </w:p>
    <w:p w14:paraId="5F774322" w14:textId="77777777" w:rsidR="0035126E" w:rsidRDefault="0035126E" w:rsidP="0035126E">
      <w:pPr>
        <w:pStyle w:val="Bezproreda"/>
      </w:pPr>
      <w:r w:rsidRPr="009E6475">
        <w:rPr>
          <w:b/>
          <w:bCs/>
          <w:u w:val="single"/>
        </w:rPr>
        <w:t>Aktivnost A100001  Osnovna funkcija stranaka</w:t>
      </w:r>
      <w:r w:rsidRPr="00307B9D">
        <w:t xml:space="preserve"> – planirana su sredstva</w:t>
      </w:r>
      <w:r>
        <w:t xml:space="preserve"> </w:t>
      </w:r>
      <w:r w:rsidRPr="00307B9D">
        <w:t xml:space="preserve">u iznosu od </w:t>
      </w:r>
      <w:r>
        <w:t>20.000</w:t>
      </w:r>
      <w:r w:rsidRPr="00307B9D">
        <w:t xml:space="preserve"> kuna</w:t>
      </w:r>
    </w:p>
    <w:p w14:paraId="7D574E6F" w14:textId="77777777" w:rsidR="0035126E" w:rsidRDefault="0035126E" w:rsidP="0035126E">
      <w:pPr>
        <w:pStyle w:val="Bezproreda"/>
      </w:pPr>
      <w:r w:rsidRPr="009E6475">
        <w:rPr>
          <w:b/>
          <w:bCs/>
          <w:u w:val="single"/>
        </w:rPr>
        <w:t>Aktivnost A100002  - Partnerstva i članstva Grada</w:t>
      </w:r>
      <w:r w:rsidRPr="00307B9D">
        <w:t xml:space="preserve"> – planirana su sredstva</w:t>
      </w:r>
      <w:r>
        <w:t xml:space="preserve"> </w:t>
      </w:r>
      <w:r w:rsidRPr="00307B9D">
        <w:t xml:space="preserve">u iznosu od </w:t>
      </w:r>
      <w:r>
        <w:t>23.000</w:t>
      </w:r>
      <w:r w:rsidRPr="00307B9D">
        <w:t xml:space="preserve"> kuna</w:t>
      </w:r>
    </w:p>
    <w:p w14:paraId="1968E56C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 USPJEŠNOSTI</w:t>
      </w:r>
      <w:r>
        <w:rPr>
          <w:rFonts w:ascii="Arial" w:hAnsi="Arial" w:cs="Arial"/>
          <w:sz w:val="20"/>
          <w:szCs w:val="20"/>
        </w:rPr>
        <w:t>: provedba EU projekata kako bi se iskoristila financijska sredstva iz raspoloživih fondova.</w:t>
      </w:r>
    </w:p>
    <w:p w14:paraId="683625B1" w14:textId="77777777" w:rsidR="0035126E" w:rsidRPr="00307B9D" w:rsidRDefault="0035126E" w:rsidP="0035126E">
      <w:pPr>
        <w:pStyle w:val="Bezproreda"/>
      </w:pPr>
    </w:p>
    <w:p w14:paraId="0050DFC1" w14:textId="77777777" w:rsidR="0035126E" w:rsidRPr="00307B9D" w:rsidRDefault="0035126E" w:rsidP="0035126E">
      <w:pPr>
        <w:pStyle w:val="Bezproreda"/>
        <w:rPr>
          <w:color w:val="FFFFFF"/>
        </w:rPr>
      </w:pPr>
      <w:r w:rsidRPr="00B17B30">
        <w:rPr>
          <w:b/>
          <w:bCs/>
          <w:color w:val="FFFFFF"/>
          <w:highlight w:val="blue"/>
        </w:rPr>
        <w:t xml:space="preserve">002 RAZDJEL    JEDINSTVENI UPRAVNI ODJEL GRADA OROSLAVJA </w:t>
      </w:r>
    </w:p>
    <w:p w14:paraId="39A4AA88" w14:textId="77777777" w:rsidR="0035126E" w:rsidRPr="003D274B" w:rsidRDefault="0035126E" w:rsidP="0035126E">
      <w:pPr>
        <w:pStyle w:val="Bezproreda"/>
        <w:rPr>
          <w:b/>
        </w:rPr>
      </w:pPr>
      <w:r w:rsidRPr="00154876">
        <w:rPr>
          <w:b/>
          <w:highlight w:val="cyan"/>
        </w:rPr>
        <w:t xml:space="preserve">00201 GLAVA  1 </w:t>
      </w:r>
      <w:r>
        <w:rPr>
          <w:b/>
          <w:highlight w:val="cyan"/>
        </w:rPr>
        <w:t xml:space="preserve">      </w:t>
      </w:r>
      <w:r w:rsidRPr="00154876">
        <w:rPr>
          <w:b/>
          <w:highlight w:val="cyan"/>
        </w:rPr>
        <w:t>JEDINSTVENI UPRAVNI ODJEL</w:t>
      </w:r>
      <w:r w:rsidRPr="003D274B">
        <w:rPr>
          <w:b/>
        </w:rPr>
        <w:t xml:space="preserve"> </w:t>
      </w:r>
    </w:p>
    <w:p w14:paraId="7D2EFED1" w14:textId="77777777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Ukupno planirana sredstva: </w:t>
      </w:r>
      <w:r>
        <w:rPr>
          <w:szCs w:val="16"/>
        </w:rPr>
        <w:t xml:space="preserve"> 32.959.900 kuna.</w:t>
      </w:r>
    </w:p>
    <w:p w14:paraId="0EF2973B" w14:textId="77777777" w:rsidR="0035126E" w:rsidRPr="00307B9D" w:rsidRDefault="0035126E" w:rsidP="0035126E">
      <w:pPr>
        <w:pStyle w:val="Bezproreda"/>
      </w:pPr>
    </w:p>
    <w:p w14:paraId="0BA07D4A" w14:textId="77777777" w:rsidR="0035126E" w:rsidRPr="009E6475" w:rsidRDefault="0035126E" w:rsidP="0035126E">
      <w:pPr>
        <w:pStyle w:val="Bezproreda"/>
        <w:rPr>
          <w:b/>
          <w:bCs/>
          <w:u w:val="single"/>
        </w:rPr>
      </w:pPr>
      <w:r w:rsidRPr="009E6475">
        <w:rPr>
          <w:b/>
          <w:bCs/>
          <w:highlight w:val="yellow"/>
          <w:u w:val="single"/>
        </w:rPr>
        <w:t>1001 PROGRAM: Priprema i donošenje akata iz djelokruga tijela</w:t>
      </w:r>
    </w:p>
    <w:p w14:paraId="26F344F8" w14:textId="77777777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>Planirana sredstva:</w:t>
      </w:r>
      <w:r>
        <w:rPr>
          <w:szCs w:val="16"/>
        </w:rPr>
        <w:t xml:space="preserve">  2.849.100 kuna</w:t>
      </w:r>
    </w:p>
    <w:p w14:paraId="5DA9A3B3" w14:textId="77777777" w:rsidR="0035126E" w:rsidRPr="00144CD0" w:rsidRDefault="0035126E" w:rsidP="0035126E">
      <w:pPr>
        <w:pStyle w:val="Bezproreda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OPĆI CILJ:  </w:t>
      </w:r>
      <w:r w:rsidRPr="00BC07FA">
        <w:rPr>
          <w:rFonts w:ascii="Arial" w:eastAsia="Times New Roman" w:hAnsi="Arial" w:cs="Arial"/>
          <w:bCs/>
          <w:sz w:val="20"/>
          <w:szCs w:val="20"/>
          <w:lang w:eastAsia="hr-HR"/>
        </w:rPr>
        <w:t>CILJ 2.  PROSTOR UGODNOG ŽIVLJENJA ZA CJELOKUPNO STANOVNIŠTVO</w:t>
      </w:r>
    </w:p>
    <w:p w14:paraId="4FFA006A" w14:textId="77777777" w:rsidR="0035126E" w:rsidRPr="00144CD0" w:rsidRDefault="0035126E" w:rsidP="003512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POSEBNI CILJ: </w:t>
      </w:r>
      <w:r w:rsidRPr="00BC07FA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Prioritet 2.5.</w:t>
      </w:r>
      <w:r w:rsidRPr="00BC07F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Jačanje efikasnosti i učinkovitosti javne uprave</w:t>
      </w:r>
    </w:p>
    <w:p w14:paraId="44EEBC0C" w14:textId="77777777" w:rsidR="0035126E" w:rsidRPr="00307B9D" w:rsidRDefault="0035126E" w:rsidP="0035126E">
      <w:pPr>
        <w:pStyle w:val="Bezproreda"/>
      </w:pPr>
    </w:p>
    <w:p w14:paraId="15B0F486" w14:textId="77777777" w:rsidR="0035126E" w:rsidRDefault="0035126E" w:rsidP="0035126E">
      <w:pPr>
        <w:pStyle w:val="Bezproreda"/>
      </w:pPr>
      <w:r w:rsidRPr="009E6475">
        <w:rPr>
          <w:b/>
          <w:bCs/>
          <w:u w:val="single"/>
        </w:rPr>
        <w:t>Aktivnost A100001  - Administrativno, tehničko i stručno osoblje</w:t>
      </w:r>
      <w:r w:rsidRPr="009E6475">
        <w:rPr>
          <w:b/>
          <w:bCs/>
        </w:rPr>
        <w:t xml:space="preserve"> –</w:t>
      </w:r>
      <w:r w:rsidRPr="00307B9D">
        <w:t xml:space="preserve"> planirana su sredstva</w:t>
      </w:r>
      <w:r>
        <w:t xml:space="preserve"> </w:t>
      </w:r>
      <w:r w:rsidRPr="00307B9D">
        <w:t xml:space="preserve">u iznosu od </w:t>
      </w:r>
      <w:r>
        <w:t xml:space="preserve">2.300.000 </w:t>
      </w:r>
      <w:r w:rsidRPr="00307B9D">
        <w:t>kuna</w:t>
      </w:r>
      <w:r>
        <w:t>, strukturu čini:</w:t>
      </w:r>
    </w:p>
    <w:p w14:paraId="40A17C31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i/>
          <w:sz w:val="20"/>
          <w:szCs w:val="20"/>
        </w:rPr>
        <w:t>Plaće, doprinosi i naknade troškova</w:t>
      </w:r>
      <w:r w:rsidRPr="004670C5">
        <w:rPr>
          <w:rFonts w:ascii="Arial" w:hAnsi="Arial" w:cs="Arial"/>
          <w:sz w:val="20"/>
          <w:szCs w:val="20"/>
        </w:rPr>
        <w:t xml:space="preserve">  gradonačelnika </w:t>
      </w:r>
      <w:r>
        <w:rPr>
          <w:rFonts w:ascii="Arial" w:hAnsi="Arial" w:cs="Arial"/>
          <w:sz w:val="20"/>
          <w:szCs w:val="20"/>
        </w:rPr>
        <w:t xml:space="preserve">i </w:t>
      </w:r>
      <w:r w:rsidRPr="004670C5">
        <w:rPr>
          <w:rFonts w:ascii="Arial" w:hAnsi="Arial" w:cs="Arial"/>
          <w:sz w:val="20"/>
          <w:szCs w:val="20"/>
        </w:rPr>
        <w:t>službenika</w:t>
      </w:r>
      <w:r>
        <w:rPr>
          <w:rFonts w:ascii="Arial" w:hAnsi="Arial" w:cs="Arial"/>
          <w:sz w:val="20"/>
          <w:szCs w:val="20"/>
        </w:rPr>
        <w:t xml:space="preserve"> te za djelatnika na održavanju, komunalnog redara planirana su u iznosu od 1.675.000 kn</w:t>
      </w:r>
    </w:p>
    <w:p w14:paraId="0E263088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i/>
          <w:sz w:val="20"/>
          <w:szCs w:val="20"/>
        </w:rPr>
        <w:t>Rashodi za materijal i energiju</w:t>
      </w:r>
      <w:r w:rsidRPr="004670C5">
        <w:rPr>
          <w:rFonts w:ascii="Arial" w:hAnsi="Arial" w:cs="Arial"/>
          <w:sz w:val="20"/>
          <w:szCs w:val="20"/>
        </w:rPr>
        <w:t xml:space="preserve">: planirano je </w:t>
      </w:r>
      <w:r>
        <w:rPr>
          <w:rFonts w:ascii="Arial" w:hAnsi="Arial" w:cs="Arial"/>
          <w:sz w:val="20"/>
          <w:szCs w:val="20"/>
        </w:rPr>
        <w:t xml:space="preserve">150.000 </w:t>
      </w:r>
      <w:r w:rsidRPr="004670C5">
        <w:rPr>
          <w:rFonts w:ascii="Arial" w:hAnsi="Arial" w:cs="Arial"/>
          <w:sz w:val="20"/>
          <w:szCs w:val="20"/>
        </w:rPr>
        <w:t xml:space="preserve">kn,. Ova vrsta rashoda uključuje nabavu stručne literature </w:t>
      </w:r>
      <w:r>
        <w:rPr>
          <w:rFonts w:ascii="Arial" w:hAnsi="Arial" w:cs="Arial"/>
          <w:sz w:val="20"/>
          <w:szCs w:val="20"/>
        </w:rPr>
        <w:t xml:space="preserve">i pretplatu na stručne časopisa, </w:t>
      </w:r>
      <w:r w:rsidRPr="004670C5">
        <w:rPr>
          <w:rFonts w:ascii="Arial" w:hAnsi="Arial" w:cs="Arial"/>
          <w:sz w:val="20"/>
          <w:szCs w:val="20"/>
        </w:rPr>
        <w:t>troškove uredskog materijala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 xml:space="preserve">troškove materijala za sredstva za čišćenje i održavanje uredskih prostorija 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 xml:space="preserve"> materijal za higijenske potrebe i njegu 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 xml:space="preserve">troškove električne energije </w:t>
      </w:r>
      <w:r>
        <w:rPr>
          <w:rFonts w:ascii="Arial" w:hAnsi="Arial" w:cs="Arial"/>
          <w:sz w:val="20"/>
          <w:szCs w:val="20"/>
        </w:rPr>
        <w:t>,</w:t>
      </w:r>
      <w:r w:rsidRPr="004670C5">
        <w:rPr>
          <w:rFonts w:ascii="Arial" w:hAnsi="Arial" w:cs="Arial"/>
          <w:sz w:val="20"/>
          <w:szCs w:val="20"/>
        </w:rPr>
        <w:t xml:space="preserve"> potrošnje plina za prostorije Jedinstvenog upravnog odjela, te sitan inventar </w:t>
      </w:r>
    </w:p>
    <w:p w14:paraId="6A2084E1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i/>
          <w:sz w:val="20"/>
          <w:szCs w:val="20"/>
        </w:rPr>
        <w:t>Rashodi za usluge</w:t>
      </w:r>
      <w:r w:rsidRPr="004670C5">
        <w:rPr>
          <w:rFonts w:ascii="Arial" w:hAnsi="Arial" w:cs="Arial"/>
          <w:sz w:val="20"/>
          <w:szCs w:val="20"/>
        </w:rPr>
        <w:t xml:space="preserve">: planirani su   </w:t>
      </w:r>
      <w:r>
        <w:rPr>
          <w:rFonts w:ascii="Arial" w:hAnsi="Arial" w:cs="Arial"/>
          <w:sz w:val="20"/>
          <w:szCs w:val="20"/>
        </w:rPr>
        <w:t xml:space="preserve">390.000 </w:t>
      </w:r>
      <w:r w:rsidRPr="004670C5">
        <w:rPr>
          <w:rFonts w:ascii="Arial" w:hAnsi="Arial" w:cs="Arial"/>
          <w:sz w:val="20"/>
          <w:szCs w:val="20"/>
        </w:rPr>
        <w:t xml:space="preserve">kn, </w:t>
      </w:r>
    </w:p>
    <w:p w14:paraId="7C96A3C5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Obuhvaćaju usluge telefona </w:t>
      </w:r>
      <w:r>
        <w:rPr>
          <w:rFonts w:ascii="Arial" w:hAnsi="Arial" w:cs="Arial"/>
          <w:sz w:val="20"/>
          <w:szCs w:val="20"/>
        </w:rPr>
        <w:t>,</w:t>
      </w:r>
      <w:r w:rsidRPr="004670C5">
        <w:rPr>
          <w:rFonts w:ascii="Arial" w:hAnsi="Arial" w:cs="Arial"/>
          <w:sz w:val="20"/>
          <w:szCs w:val="20"/>
        </w:rPr>
        <w:t xml:space="preserve">poštarine 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 xml:space="preserve">usluge tekućeg i investicijskog </w:t>
      </w:r>
      <w:r>
        <w:rPr>
          <w:rFonts w:ascii="Arial" w:hAnsi="Arial" w:cs="Arial"/>
          <w:sz w:val="20"/>
          <w:szCs w:val="20"/>
        </w:rPr>
        <w:t xml:space="preserve">održavanja postrojenja i opreme, </w:t>
      </w:r>
      <w:r w:rsidRPr="004670C5">
        <w:rPr>
          <w:rFonts w:ascii="Arial" w:hAnsi="Arial" w:cs="Arial"/>
          <w:sz w:val="20"/>
          <w:szCs w:val="20"/>
        </w:rPr>
        <w:t xml:space="preserve">troškovi objave akata </w:t>
      </w:r>
      <w:r>
        <w:rPr>
          <w:rFonts w:ascii="Arial" w:hAnsi="Arial" w:cs="Arial"/>
          <w:sz w:val="20"/>
          <w:szCs w:val="20"/>
        </w:rPr>
        <w:t xml:space="preserve">, opskrba vodom, </w:t>
      </w:r>
      <w:r w:rsidRPr="004670C5">
        <w:rPr>
          <w:rFonts w:ascii="Arial" w:hAnsi="Arial" w:cs="Arial"/>
          <w:sz w:val="20"/>
          <w:szCs w:val="20"/>
        </w:rPr>
        <w:t>pri</w:t>
      </w:r>
      <w:r>
        <w:rPr>
          <w:rFonts w:ascii="Arial" w:hAnsi="Arial" w:cs="Arial"/>
          <w:sz w:val="20"/>
          <w:szCs w:val="20"/>
        </w:rPr>
        <w:t>č</w:t>
      </w:r>
      <w:r w:rsidRPr="004670C5">
        <w:rPr>
          <w:rFonts w:ascii="Arial" w:hAnsi="Arial" w:cs="Arial"/>
          <w:sz w:val="20"/>
          <w:szCs w:val="20"/>
        </w:rPr>
        <w:t>uva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 xml:space="preserve"> ugovora o</w:t>
      </w:r>
      <w:r>
        <w:rPr>
          <w:rFonts w:ascii="Arial" w:hAnsi="Arial" w:cs="Arial"/>
          <w:sz w:val="20"/>
          <w:szCs w:val="20"/>
        </w:rPr>
        <w:t xml:space="preserve"> djelu- administrativne usluge, </w:t>
      </w:r>
      <w:r w:rsidRPr="004670C5">
        <w:rPr>
          <w:rFonts w:ascii="Arial" w:hAnsi="Arial" w:cs="Arial"/>
          <w:sz w:val="20"/>
          <w:szCs w:val="20"/>
        </w:rPr>
        <w:t xml:space="preserve">usluge vještačenja računalne usluge – održavanje programa i web stranica </w:t>
      </w:r>
      <w:r>
        <w:rPr>
          <w:rFonts w:ascii="Arial" w:hAnsi="Arial" w:cs="Arial"/>
          <w:sz w:val="20"/>
          <w:szCs w:val="20"/>
        </w:rPr>
        <w:t>,</w:t>
      </w:r>
      <w:r w:rsidRPr="004670C5">
        <w:rPr>
          <w:rFonts w:ascii="Arial" w:hAnsi="Arial" w:cs="Arial"/>
          <w:sz w:val="20"/>
          <w:szCs w:val="20"/>
        </w:rPr>
        <w:t xml:space="preserve"> nespomenute usluge-uvez, izrada žigova, izrada ključeva i sl. </w:t>
      </w:r>
    </w:p>
    <w:p w14:paraId="3A15BC52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i/>
          <w:sz w:val="20"/>
          <w:szCs w:val="20"/>
        </w:rPr>
        <w:t>Ostali rashodi poslovanja i financijski rashodi</w:t>
      </w:r>
      <w:r w:rsidRPr="004670C5">
        <w:rPr>
          <w:rFonts w:ascii="Arial" w:hAnsi="Arial" w:cs="Arial"/>
          <w:sz w:val="20"/>
          <w:szCs w:val="20"/>
        </w:rPr>
        <w:t xml:space="preserve">: planirani su </w:t>
      </w:r>
      <w:r>
        <w:rPr>
          <w:rFonts w:ascii="Arial" w:hAnsi="Arial" w:cs="Arial"/>
          <w:sz w:val="20"/>
          <w:szCs w:val="20"/>
        </w:rPr>
        <w:t xml:space="preserve">85.000 kn, </w:t>
      </w:r>
    </w:p>
    <w:p w14:paraId="6EE66416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 Obuhvaćaju premije osiguranja zaposlenih</w:t>
      </w:r>
      <w:r>
        <w:rPr>
          <w:rFonts w:ascii="Arial" w:hAnsi="Arial" w:cs="Arial"/>
          <w:sz w:val="20"/>
          <w:szCs w:val="20"/>
        </w:rPr>
        <w:t xml:space="preserve"> , usluge banaka, </w:t>
      </w:r>
      <w:r w:rsidRPr="004670C5">
        <w:rPr>
          <w:rFonts w:ascii="Arial" w:hAnsi="Arial" w:cs="Arial"/>
          <w:sz w:val="20"/>
          <w:szCs w:val="20"/>
        </w:rPr>
        <w:t xml:space="preserve">usluge platnog prometa 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atezne kamate te ostali rashodi, nepredviđeni rashodi.</w:t>
      </w:r>
    </w:p>
    <w:p w14:paraId="179A9914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A100002  - Vlastiti pogon</w:t>
      </w:r>
      <w:r w:rsidRPr="004670C5">
        <w:rPr>
          <w:rFonts w:ascii="Arial" w:hAnsi="Arial" w:cs="Arial"/>
          <w:sz w:val="20"/>
          <w:szCs w:val="20"/>
        </w:rPr>
        <w:t xml:space="preserve"> – planirana su sredstva u iznosu od </w:t>
      </w:r>
      <w:r>
        <w:rPr>
          <w:rFonts w:ascii="Arial" w:hAnsi="Arial" w:cs="Arial"/>
          <w:sz w:val="20"/>
          <w:szCs w:val="20"/>
        </w:rPr>
        <w:t xml:space="preserve">400.100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0F2189">
        <w:rPr>
          <w:rFonts w:ascii="Arial" w:hAnsi="Arial" w:cs="Arial"/>
          <w:sz w:val="20"/>
          <w:szCs w:val="20"/>
        </w:rPr>
        <w:t>odnose se na plaće, doprinosi i naknade troškova</w:t>
      </w:r>
      <w:r w:rsidRPr="004670C5">
        <w:rPr>
          <w:rFonts w:ascii="Arial" w:hAnsi="Arial" w:cs="Arial"/>
          <w:sz w:val="20"/>
          <w:szCs w:val="20"/>
        </w:rPr>
        <w:t xml:space="preserve">  voditelja komunalnog odjela i grobara, </w:t>
      </w:r>
      <w:r>
        <w:rPr>
          <w:rFonts w:ascii="Arial" w:hAnsi="Arial" w:cs="Arial"/>
          <w:sz w:val="20"/>
          <w:szCs w:val="20"/>
        </w:rPr>
        <w:t xml:space="preserve">te </w:t>
      </w:r>
      <w:r w:rsidRPr="000F2189">
        <w:rPr>
          <w:rFonts w:ascii="Arial" w:hAnsi="Arial" w:cs="Arial"/>
          <w:sz w:val="20"/>
          <w:szCs w:val="20"/>
        </w:rPr>
        <w:t>Rashodi za materijal i energiju i usluge</w:t>
      </w:r>
      <w:r>
        <w:rPr>
          <w:rFonts w:ascii="Arial" w:hAnsi="Arial" w:cs="Arial"/>
          <w:sz w:val="20"/>
          <w:szCs w:val="20"/>
        </w:rPr>
        <w:t>.</w:t>
      </w:r>
    </w:p>
    <w:p w14:paraId="20EF5C20" w14:textId="77777777" w:rsidR="0035126E" w:rsidRDefault="0035126E" w:rsidP="0035126E">
      <w:pPr>
        <w:pStyle w:val="Bezproreda"/>
        <w:rPr>
          <w:rFonts w:ascii="Arial" w:hAnsi="Arial" w:cs="Arial"/>
          <w:i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A100003  - Održavanje kombi vozila</w:t>
      </w:r>
      <w:r w:rsidRPr="004670C5">
        <w:rPr>
          <w:rFonts w:ascii="Arial" w:hAnsi="Arial" w:cs="Arial"/>
          <w:sz w:val="20"/>
          <w:szCs w:val="20"/>
        </w:rPr>
        <w:t xml:space="preserve"> – planirana su sredstva u iznosu od </w:t>
      </w:r>
      <w:r>
        <w:rPr>
          <w:rFonts w:ascii="Arial" w:hAnsi="Arial" w:cs="Arial"/>
          <w:sz w:val="20"/>
          <w:szCs w:val="20"/>
        </w:rPr>
        <w:t>39.000</w:t>
      </w:r>
      <w:r w:rsidRPr="004670C5">
        <w:rPr>
          <w:rFonts w:ascii="Arial" w:hAnsi="Arial" w:cs="Arial"/>
          <w:sz w:val="20"/>
          <w:szCs w:val="20"/>
        </w:rPr>
        <w:t xml:space="preserve"> kuna,</w:t>
      </w:r>
      <w:r w:rsidRPr="004670C5">
        <w:rPr>
          <w:rFonts w:ascii="Arial" w:hAnsi="Arial" w:cs="Arial"/>
          <w:i/>
          <w:sz w:val="20"/>
          <w:szCs w:val="20"/>
        </w:rPr>
        <w:t xml:space="preserve"> </w:t>
      </w:r>
    </w:p>
    <w:p w14:paraId="19ADF285" w14:textId="77777777" w:rsidR="0035126E" w:rsidRPr="009E6475" w:rsidRDefault="0035126E" w:rsidP="0035126E">
      <w:pPr>
        <w:pStyle w:val="Bezproreda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odnose se na troškove održavanja, registracije, premije osiguranja, nabava auto-guma. Rashodi su povećani iz razloga što je planirana nabava novog vozila.</w:t>
      </w:r>
    </w:p>
    <w:p w14:paraId="413DA950" w14:textId="77777777" w:rsidR="0035126E" w:rsidRPr="007612F3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A100004  - Rad poljoprivrednog redara</w:t>
      </w:r>
      <w:r w:rsidRPr="007612F3">
        <w:rPr>
          <w:rFonts w:ascii="Arial" w:hAnsi="Arial" w:cs="Arial"/>
          <w:sz w:val="20"/>
          <w:szCs w:val="20"/>
        </w:rPr>
        <w:t xml:space="preserve"> – planirana su sredstva u iznosu od </w:t>
      </w:r>
      <w:r>
        <w:rPr>
          <w:rFonts w:ascii="Arial" w:hAnsi="Arial" w:cs="Arial"/>
          <w:sz w:val="20"/>
          <w:szCs w:val="20"/>
        </w:rPr>
        <w:t>36.000</w:t>
      </w:r>
      <w:r w:rsidRPr="007612F3">
        <w:rPr>
          <w:rFonts w:ascii="Arial" w:hAnsi="Arial" w:cs="Arial"/>
          <w:sz w:val="20"/>
          <w:szCs w:val="20"/>
        </w:rPr>
        <w:t xml:space="preserve"> kuna.</w:t>
      </w:r>
    </w:p>
    <w:p w14:paraId="75954976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Odnosi</w:t>
      </w:r>
      <w:r w:rsidRPr="007612F3">
        <w:rPr>
          <w:rFonts w:ascii="Arial" w:hAnsi="Arial" w:cs="Arial"/>
          <w:sz w:val="20"/>
          <w:szCs w:val="20"/>
        </w:rPr>
        <w:t xml:space="preserve"> se na sufinanciranje troškova plaće, doprinosa i naknada za prijevoz</w:t>
      </w:r>
      <w:r>
        <w:rPr>
          <w:rFonts w:ascii="Arial" w:hAnsi="Arial" w:cs="Arial"/>
          <w:sz w:val="20"/>
          <w:szCs w:val="20"/>
        </w:rPr>
        <w:t xml:space="preserve">, </w:t>
      </w:r>
      <w:r w:rsidRPr="007612F3">
        <w:rPr>
          <w:rFonts w:ascii="Arial" w:hAnsi="Arial" w:cs="Arial"/>
          <w:sz w:val="20"/>
          <w:szCs w:val="20"/>
        </w:rPr>
        <w:t>troškova</w:t>
      </w:r>
    </w:p>
    <w:p w14:paraId="7B30272E" w14:textId="77777777" w:rsidR="0035126E" w:rsidRPr="007612F3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7612F3">
        <w:rPr>
          <w:rFonts w:ascii="Arial" w:hAnsi="Arial" w:cs="Arial"/>
          <w:sz w:val="20"/>
          <w:szCs w:val="20"/>
        </w:rPr>
        <w:t>loko</w:t>
      </w:r>
      <w:r>
        <w:rPr>
          <w:rFonts w:ascii="Arial" w:hAnsi="Arial" w:cs="Arial"/>
          <w:sz w:val="20"/>
          <w:szCs w:val="20"/>
        </w:rPr>
        <w:t>-</w:t>
      </w:r>
      <w:r w:rsidRPr="007612F3">
        <w:rPr>
          <w:rFonts w:ascii="Arial" w:hAnsi="Arial" w:cs="Arial"/>
          <w:sz w:val="20"/>
          <w:szCs w:val="20"/>
        </w:rPr>
        <w:t xml:space="preserve">vožnje izlazaka na teren </w:t>
      </w:r>
      <w:r>
        <w:rPr>
          <w:rFonts w:ascii="Arial" w:hAnsi="Arial" w:cs="Arial"/>
          <w:sz w:val="20"/>
          <w:szCs w:val="20"/>
        </w:rPr>
        <w:t xml:space="preserve"> </w:t>
      </w:r>
      <w:r w:rsidRPr="007612F3">
        <w:rPr>
          <w:rFonts w:ascii="Arial" w:hAnsi="Arial" w:cs="Arial"/>
          <w:sz w:val="20"/>
          <w:szCs w:val="20"/>
        </w:rPr>
        <w:t xml:space="preserve">Poljoprivrednog redara </w:t>
      </w:r>
      <w:r>
        <w:rPr>
          <w:rFonts w:ascii="Arial" w:hAnsi="Arial" w:cs="Arial"/>
          <w:sz w:val="20"/>
          <w:szCs w:val="20"/>
        </w:rPr>
        <w:t>.</w:t>
      </w:r>
    </w:p>
    <w:p w14:paraId="015BFE89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A100005 – Otplata glavnice primljenih zajmova za gospodarsko vozilo</w:t>
      </w:r>
      <w:r>
        <w:rPr>
          <w:rFonts w:ascii="Arial" w:hAnsi="Arial" w:cs="Arial"/>
          <w:sz w:val="20"/>
          <w:szCs w:val="20"/>
          <w:u w:val="single"/>
        </w:rPr>
        <w:t>-</w:t>
      </w:r>
      <w:r w:rsidRPr="008F6DE7">
        <w:rPr>
          <w:rFonts w:ascii="Arial" w:hAnsi="Arial" w:cs="Arial"/>
          <w:sz w:val="20"/>
          <w:szCs w:val="20"/>
        </w:rPr>
        <w:t xml:space="preserve"> </w:t>
      </w:r>
      <w:r w:rsidRPr="007612F3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34.000</w:t>
      </w:r>
      <w:r w:rsidRPr="007612F3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odnosi se na  otplate glavnice i kamata za gospodarsko  vozilo.</w:t>
      </w:r>
    </w:p>
    <w:p w14:paraId="414073C2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60A5B6D6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Projekt K100001- Nabava dugotrajne imovine JUO</w:t>
      </w:r>
      <w:r w:rsidRPr="004670C5">
        <w:rPr>
          <w:rFonts w:ascii="Arial" w:hAnsi="Arial" w:cs="Arial"/>
          <w:sz w:val="20"/>
          <w:szCs w:val="20"/>
        </w:rPr>
        <w:t xml:space="preserve"> -planirana su sredstva u iznosu od </w:t>
      </w:r>
      <w:r>
        <w:rPr>
          <w:rFonts w:ascii="Arial" w:hAnsi="Arial" w:cs="Arial"/>
          <w:sz w:val="20"/>
          <w:szCs w:val="20"/>
        </w:rPr>
        <w:t>40.000</w:t>
      </w:r>
      <w:r w:rsidRPr="004670C5">
        <w:rPr>
          <w:rFonts w:ascii="Arial" w:hAnsi="Arial" w:cs="Arial"/>
          <w:sz w:val="20"/>
          <w:szCs w:val="20"/>
        </w:rPr>
        <w:t xml:space="preserve"> kuna,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64217C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Odnosi se na ulaganja u računalne programe</w:t>
      </w:r>
      <w:r>
        <w:rPr>
          <w:rFonts w:ascii="Arial" w:hAnsi="Arial" w:cs="Arial"/>
          <w:sz w:val="20"/>
          <w:szCs w:val="20"/>
        </w:rPr>
        <w:t xml:space="preserve"> te nabavu nove opreme.</w:t>
      </w:r>
    </w:p>
    <w:p w14:paraId="2C65618C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485C06FC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0D84C432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 xml:space="preserve">POKAZATELJI USPJEŠNOSTI: </w:t>
      </w:r>
      <w:r>
        <w:rPr>
          <w:rFonts w:ascii="Arial" w:hAnsi="Arial" w:cs="Arial"/>
          <w:sz w:val="20"/>
          <w:szCs w:val="20"/>
        </w:rPr>
        <w:t>O</w:t>
      </w:r>
      <w:r w:rsidRPr="00144CD0">
        <w:rPr>
          <w:rFonts w:ascii="Arial" w:hAnsi="Arial" w:cs="Arial"/>
          <w:sz w:val="20"/>
          <w:szCs w:val="20"/>
        </w:rPr>
        <w:t xml:space="preserve">bjava akata koje donose tijela </w:t>
      </w:r>
      <w:r>
        <w:rPr>
          <w:rFonts w:ascii="Arial" w:hAnsi="Arial" w:cs="Arial"/>
          <w:sz w:val="20"/>
          <w:szCs w:val="20"/>
        </w:rPr>
        <w:t>grada</w:t>
      </w:r>
      <w:r w:rsidRPr="00144CD0">
        <w:rPr>
          <w:rFonts w:ascii="Arial" w:hAnsi="Arial" w:cs="Arial"/>
          <w:sz w:val="20"/>
          <w:szCs w:val="20"/>
        </w:rPr>
        <w:t xml:space="preserve"> u Službenim novinama i na web stranicama</w:t>
      </w:r>
      <w:r>
        <w:rPr>
          <w:rFonts w:ascii="Arial" w:hAnsi="Arial" w:cs="Arial"/>
          <w:sz w:val="20"/>
          <w:szCs w:val="20"/>
        </w:rPr>
        <w:t xml:space="preserve"> grada</w:t>
      </w:r>
      <w:r w:rsidRPr="00144CD0">
        <w:rPr>
          <w:rFonts w:ascii="Arial" w:hAnsi="Arial" w:cs="Arial"/>
          <w:sz w:val="20"/>
          <w:szCs w:val="20"/>
        </w:rPr>
        <w:t xml:space="preserve">, broj riješenih upravnih i neupravnih predmeta, pravodobnost u postupanju u sudskim postupcima, pravodobnost u pripremi materijala za sjednice predstavničkog tijela i njegovih radnih tijela te priprema materijala za donošenje odluka </w:t>
      </w:r>
      <w:r>
        <w:rPr>
          <w:rFonts w:ascii="Arial" w:hAnsi="Arial" w:cs="Arial"/>
          <w:sz w:val="20"/>
          <w:szCs w:val="20"/>
        </w:rPr>
        <w:t xml:space="preserve">gradonačelnika </w:t>
      </w:r>
      <w:r w:rsidRPr="00144CD0">
        <w:rPr>
          <w:rFonts w:ascii="Arial" w:hAnsi="Arial" w:cs="Arial"/>
          <w:sz w:val="20"/>
          <w:szCs w:val="20"/>
        </w:rPr>
        <w:t>i praćenje aktivnosti drugih korisnika koji se financiraju u programima</w:t>
      </w:r>
      <w:r>
        <w:rPr>
          <w:rFonts w:ascii="Arial" w:hAnsi="Arial" w:cs="Arial"/>
          <w:sz w:val="20"/>
          <w:szCs w:val="20"/>
        </w:rPr>
        <w:t>,</w:t>
      </w:r>
      <w:r w:rsidRPr="00144CD0">
        <w:rPr>
          <w:rFonts w:ascii="Arial" w:hAnsi="Arial" w:cs="Arial"/>
          <w:sz w:val="20"/>
          <w:szCs w:val="20"/>
        </w:rPr>
        <w:t xml:space="preserve"> transparentnost u radu</w:t>
      </w:r>
      <w:r>
        <w:rPr>
          <w:rFonts w:ascii="Arial" w:hAnsi="Arial" w:cs="Arial"/>
          <w:sz w:val="20"/>
          <w:szCs w:val="20"/>
        </w:rPr>
        <w:t>, provođenje kontinuirane edukacije djelatnika.</w:t>
      </w:r>
    </w:p>
    <w:p w14:paraId="3967730D" w14:textId="77777777" w:rsidR="0035126E" w:rsidRPr="00144CD0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0B59F1A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62A57911" w14:textId="77777777" w:rsidR="0035126E" w:rsidRPr="009E6475" w:rsidRDefault="0035126E" w:rsidP="0035126E">
      <w:pPr>
        <w:pStyle w:val="Bezproreda"/>
        <w:rPr>
          <w:b/>
          <w:bCs/>
        </w:rPr>
      </w:pPr>
      <w:r w:rsidRPr="009E6475">
        <w:rPr>
          <w:b/>
          <w:bCs/>
          <w:highlight w:val="yellow"/>
        </w:rPr>
        <w:lastRenderedPageBreak/>
        <w:t>1002 PROGRAM: UPRAVLJANJE IMOVINOM</w:t>
      </w:r>
    </w:p>
    <w:p w14:paraId="01226C1A" w14:textId="77777777" w:rsidR="0035126E" w:rsidRPr="009E6475" w:rsidRDefault="0035126E" w:rsidP="0035126E">
      <w:pPr>
        <w:pStyle w:val="Bezproreda"/>
      </w:pPr>
      <w:r w:rsidRPr="009E6475">
        <w:t>Planirana sredstva: 7.921.800 kn</w:t>
      </w:r>
    </w:p>
    <w:p w14:paraId="2099DCA4" w14:textId="77777777" w:rsidR="0035126E" w:rsidRPr="00144CD0" w:rsidRDefault="0035126E" w:rsidP="0035126E">
      <w:pPr>
        <w:pStyle w:val="Bezproreda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OPĆI CILJ:  </w:t>
      </w:r>
      <w:r w:rsidRPr="00BC07FA">
        <w:rPr>
          <w:rFonts w:ascii="Arial" w:eastAsia="Times New Roman" w:hAnsi="Arial" w:cs="Arial"/>
          <w:bCs/>
          <w:sz w:val="20"/>
          <w:szCs w:val="20"/>
          <w:lang w:eastAsia="hr-HR"/>
        </w:rPr>
        <w:t>CILJ 2.  PROSTOR UGODNOG ŽIVLJENJA ZA CJELOKUPNO STANOVNIŠTVO</w:t>
      </w:r>
    </w:p>
    <w:p w14:paraId="49B24616" w14:textId="77777777" w:rsidR="0035126E" w:rsidRPr="00144CD0" w:rsidRDefault="0035126E" w:rsidP="003512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POSEBNI CILJ: </w:t>
      </w:r>
      <w:r w:rsidRPr="00BC07FA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Prioritet 2.5.</w:t>
      </w:r>
      <w:r w:rsidRPr="00BC07F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Jačanje efikasnosti i učinkovitosti javne uprave</w:t>
      </w:r>
    </w:p>
    <w:p w14:paraId="57379C69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0B784536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A100001  - Održavanje DD Gornje Oroslavje</w:t>
      </w:r>
      <w:r w:rsidRPr="004670C5">
        <w:rPr>
          <w:rFonts w:ascii="Arial" w:hAnsi="Arial" w:cs="Arial"/>
          <w:sz w:val="20"/>
          <w:szCs w:val="20"/>
          <w:u w:val="single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25.000 kuna.</w:t>
      </w:r>
    </w:p>
    <w:p w14:paraId="2003CCA9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Odnosi se na:</w:t>
      </w:r>
    </w:p>
    <w:p w14:paraId="4CCF3108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Rashod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 xml:space="preserve"> za materijal i energiju -  električna energija, plin i materijal za održavanje objekta </w:t>
      </w:r>
      <w:r>
        <w:rPr>
          <w:rFonts w:ascii="Arial" w:hAnsi="Arial" w:cs="Arial"/>
          <w:sz w:val="20"/>
          <w:szCs w:val="20"/>
        </w:rPr>
        <w:t>te r</w:t>
      </w:r>
      <w:r w:rsidRPr="004670C5">
        <w:rPr>
          <w:rFonts w:ascii="Arial" w:hAnsi="Arial" w:cs="Arial"/>
          <w:sz w:val="20"/>
          <w:szCs w:val="20"/>
        </w:rPr>
        <w:t>ashod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 xml:space="preserve"> za usluge – opskrba vodom, usluge održavanja obj</w:t>
      </w:r>
      <w:r>
        <w:rPr>
          <w:rFonts w:ascii="Arial" w:hAnsi="Arial" w:cs="Arial"/>
          <w:sz w:val="20"/>
          <w:szCs w:val="20"/>
        </w:rPr>
        <w:t>ekta i opreme te naknade domara.</w:t>
      </w:r>
    </w:p>
    <w:p w14:paraId="4398DE3E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A92BE4C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A100002  - Održavanje DD Andraševec</w:t>
      </w:r>
      <w:r w:rsidRPr="004670C5">
        <w:rPr>
          <w:rFonts w:ascii="Arial" w:hAnsi="Arial" w:cs="Arial"/>
          <w:sz w:val="20"/>
          <w:szCs w:val="20"/>
          <w:u w:val="single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17.000 kuna.</w:t>
      </w:r>
    </w:p>
    <w:p w14:paraId="4A9B5847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Odnosi se na:</w:t>
      </w:r>
    </w:p>
    <w:p w14:paraId="4496807F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Rashod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 xml:space="preserve"> za materijal i energiju -  električna energija, plin i materijal za održavanje objekta </w:t>
      </w:r>
      <w:r>
        <w:rPr>
          <w:rFonts w:ascii="Arial" w:hAnsi="Arial" w:cs="Arial"/>
          <w:sz w:val="20"/>
          <w:szCs w:val="20"/>
        </w:rPr>
        <w:t>te r</w:t>
      </w:r>
      <w:r w:rsidRPr="004670C5">
        <w:rPr>
          <w:rFonts w:ascii="Arial" w:hAnsi="Arial" w:cs="Arial"/>
          <w:sz w:val="20"/>
          <w:szCs w:val="20"/>
        </w:rPr>
        <w:t>ashod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 xml:space="preserve"> za usluge – opskrba vodom, usluge održavanja obj</w:t>
      </w:r>
      <w:r>
        <w:rPr>
          <w:rFonts w:ascii="Arial" w:hAnsi="Arial" w:cs="Arial"/>
          <w:sz w:val="20"/>
          <w:szCs w:val="20"/>
        </w:rPr>
        <w:t>ekta i opreme te naknade domara.</w:t>
      </w:r>
    </w:p>
    <w:p w14:paraId="5CCC66C5" w14:textId="77777777" w:rsidR="0035126E" w:rsidRPr="009E6475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288F7D38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A100003  - Održavanje DD Mokrice</w:t>
      </w:r>
      <w:r w:rsidRPr="004670C5">
        <w:rPr>
          <w:rFonts w:ascii="Arial" w:hAnsi="Arial" w:cs="Arial"/>
          <w:sz w:val="20"/>
          <w:szCs w:val="20"/>
          <w:u w:val="single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 31.000 kuna.</w:t>
      </w:r>
    </w:p>
    <w:p w14:paraId="23C3852B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Odnosi se na:</w:t>
      </w:r>
    </w:p>
    <w:p w14:paraId="1ED88276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Rashod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 xml:space="preserve"> za materijal i energiju -  električna energija, plin i materijal za održavanje objekta </w:t>
      </w:r>
      <w:r>
        <w:rPr>
          <w:rFonts w:ascii="Arial" w:hAnsi="Arial" w:cs="Arial"/>
          <w:sz w:val="20"/>
          <w:szCs w:val="20"/>
        </w:rPr>
        <w:t>te r</w:t>
      </w:r>
      <w:r w:rsidRPr="004670C5">
        <w:rPr>
          <w:rFonts w:ascii="Arial" w:hAnsi="Arial" w:cs="Arial"/>
          <w:sz w:val="20"/>
          <w:szCs w:val="20"/>
        </w:rPr>
        <w:t>ashod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 xml:space="preserve"> za usluge – opskrba vodom, usluge održavanja obj</w:t>
      </w:r>
      <w:r>
        <w:rPr>
          <w:rFonts w:ascii="Arial" w:hAnsi="Arial" w:cs="Arial"/>
          <w:sz w:val="20"/>
          <w:szCs w:val="20"/>
        </w:rPr>
        <w:t>ekta i opreme te naknade domara.</w:t>
      </w:r>
    </w:p>
    <w:p w14:paraId="7311B96A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0A02FB77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A100004  - Održavanje DD Slatina</w:t>
      </w:r>
      <w:r w:rsidRPr="004670C5">
        <w:rPr>
          <w:rFonts w:ascii="Arial" w:hAnsi="Arial" w:cs="Arial"/>
          <w:sz w:val="20"/>
          <w:szCs w:val="20"/>
          <w:u w:val="single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18.000 kuna.</w:t>
      </w:r>
    </w:p>
    <w:p w14:paraId="2F75C3B2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Odnosi se na:</w:t>
      </w:r>
    </w:p>
    <w:p w14:paraId="53E157BC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Rashod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 xml:space="preserve"> za materijal i energiju -  </w:t>
      </w:r>
      <w:r>
        <w:rPr>
          <w:rFonts w:ascii="Arial" w:hAnsi="Arial" w:cs="Arial"/>
          <w:sz w:val="20"/>
          <w:szCs w:val="20"/>
        </w:rPr>
        <w:t>nisu planirana značajnija sredstva iz razloga što je DD dan u zakup.</w:t>
      </w:r>
    </w:p>
    <w:p w14:paraId="06EF997F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30E05A94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A100005  - Održavanje ostalih zgrada</w:t>
      </w:r>
      <w:r w:rsidRPr="004670C5">
        <w:rPr>
          <w:rFonts w:ascii="Arial" w:hAnsi="Arial" w:cs="Arial"/>
          <w:sz w:val="20"/>
          <w:szCs w:val="20"/>
          <w:u w:val="single"/>
        </w:rPr>
        <w:t xml:space="preserve"> 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95.000</w:t>
      </w:r>
      <w:r w:rsidRPr="004670C5">
        <w:rPr>
          <w:rFonts w:ascii="Arial" w:hAnsi="Arial" w:cs="Arial"/>
          <w:sz w:val="20"/>
          <w:szCs w:val="20"/>
        </w:rPr>
        <w:t xml:space="preserve"> kuna,</w:t>
      </w:r>
    </w:p>
    <w:p w14:paraId="29FFB782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 Odnos</w:t>
      </w:r>
      <w:r>
        <w:rPr>
          <w:rFonts w:ascii="Arial" w:hAnsi="Arial" w:cs="Arial"/>
          <w:sz w:val="20"/>
          <w:szCs w:val="20"/>
        </w:rPr>
        <w:t>e</w:t>
      </w:r>
      <w:r w:rsidRPr="004670C5">
        <w:rPr>
          <w:rFonts w:ascii="Arial" w:hAnsi="Arial" w:cs="Arial"/>
          <w:sz w:val="20"/>
          <w:szCs w:val="20"/>
        </w:rPr>
        <w:t xml:space="preserve"> se na</w:t>
      </w:r>
      <w:r>
        <w:rPr>
          <w:rFonts w:ascii="Arial" w:hAnsi="Arial" w:cs="Arial"/>
          <w:sz w:val="20"/>
          <w:szCs w:val="20"/>
        </w:rPr>
        <w:t xml:space="preserve"> održavanje prostora: </w:t>
      </w:r>
      <w:r w:rsidRPr="004670C5">
        <w:rPr>
          <w:rFonts w:ascii="Arial" w:hAnsi="Arial" w:cs="Arial"/>
          <w:sz w:val="20"/>
          <w:szCs w:val="20"/>
        </w:rPr>
        <w:t>Spomen kuća Marka Čižmeka, prostorije šahovske udruge i udruge ribića, stara gradska knjižnica, udruga umirovljenika</w:t>
      </w:r>
    </w:p>
    <w:p w14:paraId="522FC49A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i/>
          <w:sz w:val="20"/>
          <w:szCs w:val="20"/>
        </w:rPr>
        <w:t>Rashodi za materijal i energiju</w:t>
      </w:r>
      <w:r w:rsidRPr="004670C5">
        <w:rPr>
          <w:rFonts w:ascii="Arial" w:hAnsi="Arial" w:cs="Arial"/>
          <w:sz w:val="20"/>
          <w:szCs w:val="20"/>
        </w:rPr>
        <w:t xml:space="preserve"> -  električna energija, plin i materijal za održavanje objekata  u iznosu od </w:t>
      </w:r>
      <w:r>
        <w:rPr>
          <w:rFonts w:ascii="Arial" w:hAnsi="Arial" w:cs="Arial"/>
          <w:sz w:val="20"/>
          <w:szCs w:val="20"/>
        </w:rPr>
        <w:t>30.000</w:t>
      </w:r>
    </w:p>
    <w:p w14:paraId="0D9621A3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i/>
          <w:sz w:val="20"/>
          <w:szCs w:val="20"/>
        </w:rPr>
        <w:t>Rashodi za usluge</w:t>
      </w:r>
      <w:r w:rsidRPr="004670C5">
        <w:rPr>
          <w:rFonts w:ascii="Arial" w:hAnsi="Arial" w:cs="Arial"/>
          <w:sz w:val="20"/>
          <w:szCs w:val="20"/>
        </w:rPr>
        <w:t xml:space="preserve"> – opskrba vodom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 xml:space="preserve"> troškovi pri</w:t>
      </w:r>
      <w:r>
        <w:rPr>
          <w:rFonts w:ascii="Arial" w:hAnsi="Arial" w:cs="Arial"/>
          <w:sz w:val="20"/>
          <w:szCs w:val="20"/>
        </w:rPr>
        <w:t>č</w:t>
      </w:r>
      <w:r w:rsidRPr="004670C5">
        <w:rPr>
          <w:rFonts w:ascii="Arial" w:hAnsi="Arial" w:cs="Arial"/>
          <w:sz w:val="20"/>
          <w:szCs w:val="20"/>
        </w:rPr>
        <w:t xml:space="preserve">uve </w:t>
      </w:r>
      <w:r>
        <w:rPr>
          <w:rFonts w:ascii="Arial" w:hAnsi="Arial" w:cs="Arial"/>
          <w:sz w:val="20"/>
          <w:szCs w:val="20"/>
        </w:rPr>
        <w:t>te</w:t>
      </w:r>
      <w:r w:rsidRPr="004670C5">
        <w:rPr>
          <w:rFonts w:ascii="Arial" w:hAnsi="Arial" w:cs="Arial"/>
          <w:sz w:val="20"/>
          <w:szCs w:val="20"/>
        </w:rPr>
        <w:t xml:space="preserve"> usluge održavanja obj</w:t>
      </w:r>
      <w:r>
        <w:rPr>
          <w:rFonts w:ascii="Arial" w:hAnsi="Arial" w:cs="Arial"/>
          <w:sz w:val="20"/>
          <w:szCs w:val="20"/>
        </w:rPr>
        <w:t xml:space="preserve">ekta i opreme </w:t>
      </w:r>
      <w:r w:rsidRPr="004670C5">
        <w:rPr>
          <w:rFonts w:ascii="Arial" w:hAnsi="Arial" w:cs="Arial"/>
          <w:sz w:val="20"/>
          <w:szCs w:val="20"/>
        </w:rPr>
        <w:t xml:space="preserve">u iznosu od </w:t>
      </w:r>
      <w:r>
        <w:rPr>
          <w:rFonts w:ascii="Arial" w:hAnsi="Arial" w:cs="Arial"/>
          <w:sz w:val="20"/>
          <w:szCs w:val="20"/>
        </w:rPr>
        <w:t>30.000 kuna.</w:t>
      </w:r>
    </w:p>
    <w:p w14:paraId="53952DF3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Ostali nespomenut</w:t>
      </w:r>
      <w:r>
        <w:rPr>
          <w:rFonts w:ascii="Arial" w:hAnsi="Arial" w:cs="Arial"/>
          <w:sz w:val="20"/>
          <w:szCs w:val="20"/>
        </w:rPr>
        <w:t xml:space="preserve">i rashodi- u iznosu od 35.000 kuna </w:t>
      </w:r>
      <w:r w:rsidRPr="004670C5">
        <w:rPr>
          <w:rFonts w:ascii="Arial" w:hAnsi="Arial" w:cs="Arial"/>
          <w:sz w:val="20"/>
          <w:szCs w:val="20"/>
        </w:rPr>
        <w:t>odnose se na premiju osiguranja imovine.</w:t>
      </w:r>
    </w:p>
    <w:p w14:paraId="1D10A4E9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22934C1F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A100006  - Troškovi javne rasvjete</w:t>
      </w:r>
      <w:r w:rsidRPr="004670C5">
        <w:rPr>
          <w:rFonts w:ascii="Arial" w:hAnsi="Arial" w:cs="Arial"/>
          <w:sz w:val="20"/>
          <w:szCs w:val="20"/>
          <w:u w:val="single"/>
        </w:rPr>
        <w:t xml:space="preserve"> 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180.000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07DC1410" w14:textId="77777777" w:rsidR="0035126E" w:rsidRPr="009E6475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20FA5247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A100008  - Redovan rad mrtvačnice i groblja</w:t>
      </w:r>
      <w:r>
        <w:rPr>
          <w:rFonts w:ascii="Arial" w:hAnsi="Arial" w:cs="Arial"/>
          <w:sz w:val="20"/>
          <w:szCs w:val="20"/>
          <w:u w:val="single"/>
        </w:rPr>
        <w:t xml:space="preserve">  -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32.000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3E332491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Odnosi se na:</w:t>
      </w:r>
    </w:p>
    <w:p w14:paraId="4B0EA00C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Rashod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 xml:space="preserve"> za materijal i energiju -  električna energija, plin i materijal za održavanje objekta</w:t>
      </w:r>
      <w:r>
        <w:rPr>
          <w:rFonts w:ascii="Arial" w:hAnsi="Arial" w:cs="Arial"/>
          <w:sz w:val="20"/>
          <w:szCs w:val="20"/>
        </w:rPr>
        <w:t xml:space="preserve"> (17.000 kuna)</w:t>
      </w:r>
      <w:r w:rsidRPr="004670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</w:p>
    <w:p w14:paraId="0B1ED03E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4670C5">
        <w:rPr>
          <w:rFonts w:ascii="Arial" w:hAnsi="Arial" w:cs="Arial"/>
          <w:sz w:val="20"/>
          <w:szCs w:val="20"/>
        </w:rPr>
        <w:t>ashod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 xml:space="preserve"> za usluge – opskrba vodom, usluge održavanja obj</w:t>
      </w:r>
      <w:r>
        <w:rPr>
          <w:rFonts w:ascii="Arial" w:hAnsi="Arial" w:cs="Arial"/>
          <w:sz w:val="20"/>
          <w:szCs w:val="20"/>
        </w:rPr>
        <w:t>ekta (15.000 kuna).</w:t>
      </w:r>
    </w:p>
    <w:p w14:paraId="382792DF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A100009 – Otplata glavnice primljenih Robnih zajmova od trgovačkih društava</w:t>
      </w:r>
      <w:r>
        <w:rPr>
          <w:rFonts w:ascii="Arial" w:hAnsi="Arial" w:cs="Arial"/>
          <w:sz w:val="20"/>
          <w:szCs w:val="20"/>
          <w:u w:val="single"/>
        </w:rPr>
        <w:t>-</w:t>
      </w:r>
      <w:r w:rsidRPr="008F6DE7">
        <w:rPr>
          <w:rFonts w:ascii="Arial" w:hAnsi="Arial" w:cs="Arial"/>
          <w:sz w:val="20"/>
          <w:szCs w:val="20"/>
        </w:rPr>
        <w:t xml:space="preserve"> </w:t>
      </w:r>
      <w:r w:rsidRPr="007612F3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88.800</w:t>
      </w:r>
      <w:r w:rsidRPr="007612F3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13A3F44" w14:textId="77777777" w:rsidR="0035126E" w:rsidRPr="00A96DBF" w:rsidRDefault="0035126E" w:rsidP="0035126E">
      <w:pPr>
        <w:pStyle w:val="Bezproreda"/>
        <w:rPr>
          <w:rFonts w:ascii="Arial" w:hAnsi="Arial" w:cs="Arial"/>
          <w:sz w:val="18"/>
          <w:szCs w:val="18"/>
        </w:rPr>
      </w:pPr>
      <w:r w:rsidRPr="00A96DBF">
        <w:rPr>
          <w:rFonts w:ascii="Arial" w:hAnsi="Arial" w:cs="Arial"/>
          <w:sz w:val="18"/>
          <w:szCs w:val="18"/>
        </w:rPr>
        <w:t>(Sklopljeni su Ugovori</w:t>
      </w:r>
      <w:r w:rsidRPr="00A96DBF">
        <w:rPr>
          <w:rFonts w:ascii="Arial" w:hAnsi="Arial" w:cs="Arial"/>
          <w:b/>
          <w:bCs/>
          <w:sz w:val="18"/>
          <w:szCs w:val="18"/>
        </w:rPr>
        <w:t xml:space="preserve"> </w:t>
      </w:r>
      <w:r w:rsidRPr="00A96DBF">
        <w:rPr>
          <w:rFonts w:ascii="Arial" w:hAnsi="Arial" w:cs="Arial"/>
          <w:sz w:val="18"/>
          <w:szCs w:val="18"/>
        </w:rPr>
        <w:t xml:space="preserve">o zakupu poslovnog prostora U Društvenim domovima Mokrice i Slatina i to na način da su zakupnici izvršili </w:t>
      </w:r>
      <w:r w:rsidRPr="00A96DBF">
        <w:rPr>
          <w:rFonts w:ascii="Arial" w:hAnsi="Arial" w:cs="Arial"/>
          <w:b/>
          <w:bCs/>
          <w:sz w:val="18"/>
          <w:szCs w:val="18"/>
        </w:rPr>
        <w:t>renovaciju dijela objekta</w:t>
      </w:r>
      <w:r w:rsidRPr="00A96DBF">
        <w:rPr>
          <w:rFonts w:ascii="Arial" w:hAnsi="Arial" w:cs="Arial"/>
          <w:sz w:val="18"/>
          <w:szCs w:val="18"/>
        </w:rPr>
        <w:t xml:space="preserve"> u kojem se nalazi poslovni prostor</w:t>
      </w:r>
      <w:r>
        <w:rPr>
          <w:rFonts w:ascii="Arial" w:hAnsi="Arial" w:cs="Arial"/>
          <w:sz w:val="18"/>
          <w:szCs w:val="18"/>
        </w:rPr>
        <w:t>).</w:t>
      </w:r>
      <w:r w:rsidRPr="00A96DBF">
        <w:rPr>
          <w:rFonts w:ascii="Arial" w:hAnsi="Arial" w:cs="Arial"/>
          <w:sz w:val="18"/>
          <w:szCs w:val="18"/>
        </w:rPr>
        <w:t xml:space="preserve">  </w:t>
      </w:r>
    </w:p>
    <w:p w14:paraId="1299EDC5" w14:textId="77777777" w:rsidR="0035126E" w:rsidRPr="009E6475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36435EC8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K100001-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Nabava opreme za DD i ostale zgrade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30.000 kuna.</w:t>
      </w:r>
    </w:p>
    <w:p w14:paraId="5197EBAF" w14:textId="77777777" w:rsidR="0035126E" w:rsidRPr="009E6475" w:rsidRDefault="0035126E" w:rsidP="0035126E"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4C3967EC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Projekt K100002-</w:t>
      </w:r>
      <w:r w:rsidRPr="009E647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Izgradnja i dodatna ulaganja - DD Gornje Oroslavje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-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20.000 kuna.</w:t>
      </w:r>
    </w:p>
    <w:p w14:paraId="5154B049" w14:textId="77777777" w:rsidR="0035126E" w:rsidRPr="007E16D9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K100003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Izgradnja i dodatna ulaganja DD Andraševec</w:t>
      </w:r>
      <w:r w:rsidRPr="004670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–  </w:t>
      </w:r>
      <w:r w:rsidRPr="007E16D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 w:rsidRPr="007E16D9">
        <w:rPr>
          <w:rFonts w:ascii="Arial" w:hAnsi="Arial" w:cs="Arial"/>
          <w:sz w:val="20"/>
          <w:szCs w:val="20"/>
        </w:rPr>
        <w:t>su planirana sredstva iz razloga što se uređenje doma planira za 202</w:t>
      </w:r>
      <w:r>
        <w:rPr>
          <w:rFonts w:ascii="Arial" w:hAnsi="Arial" w:cs="Arial"/>
          <w:sz w:val="20"/>
          <w:szCs w:val="20"/>
        </w:rPr>
        <w:t>2</w:t>
      </w:r>
      <w:r w:rsidRPr="007E16D9">
        <w:rPr>
          <w:rFonts w:ascii="Arial" w:hAnsi="Arial" w:cs="Arial"/>
          <w:sz w:val="20"/>
          <w:szCs w:val="20"/>
        </w:rPr>
        <w:t>. godinu.</w:t>
      </w:r>
    </w:p>
    <w:p w14:paraId="38FBBB69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2C516B49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K100004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Izgradnja i dodatna ulaganja - DD Mokrice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 xml:space="preserve">-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200.000 kuna za sanaciju krovišta.</w:t>
      </w:r>
    </w:p>
    <w:p w14:paraId="4A8D9594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4B0223D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K100005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Izgradnja i dodatna ulaganja - DD Slatina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-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7.000.000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za adaptaciju zgrade (iz vlastitih sredstava u iznosu od 1.400.000 kuna te sredstva  EU u iznosu od 5.600.000).</w:t>
      </w:r>
    </w:p>
    <w:p w14:paraId="641E3EF9" w14:textId="77777777" w:rsidR="0035126E" w:rsidRPr="009E6475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7762B4DD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K100006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Izgradnja i dodatna ulaganja na ostalim zgradama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60.000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>.</w:t>
      </w:r>
    </w:p>
    <w:p w14:paraId="20C17D65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Projekt</w:t>
      </w:r>
      <w:r w:rsidRPr="004670C5">
        <w:rPr>
          <w:rFonts w:ascii="Arial" w:hAnsi="Arial" w:cs="Arial"/>
          <w:sz w:val="20"/>
          <w:szCs w:val="20"/>
          <w:u w:val="single"/>
        </w:rPr>
        <w:t xml:space="preserve"> 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K100007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Izgradnja i dodatna ulaganja – Mrtvačnica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-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100.000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39F44FF4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6CAC0952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K100010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Uređenje „Štale“-gospodarski objekt u Mokricama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- 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za adaptaciju zgrade.  </w:t>
      </w:r>
    </w:p>
    <w:p w14:paraId="1EEE8C25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  <w:r w:rsidRPr="00144CD0">
        <w:rPr>
          <w:rFonts w:ascii="Arial" w:hAnsi="Arial" w:cs="Arial"/>
          <w:sz w:val="20"/>
          <w:szCs w:val="20"/>
        </w:rPr>
        <w:lastRenderedPageBreak/>
        <w:t>POKAZATELJI USPJEŠNOSTI:</w:t>
      </w:r>
      <w:r>
        <w:rPr>
          <w:rFonts w:ascii="Arial" w:hAnsi="Arial" w:cs="Arial"/>
          <w:sz w:val="20"/>
          <w:szCs w:val="20"/>
        </w:rPr>
        <w:t xml:space="preserve"> kategorija energetske učinkovitosti objekta, broj manifestacija, priredbi održanih u prostoru</w:t>
      </w:r>
    </w:p>
    <w:p w14:paraId="40833CEF" w14:textId="77777777" w:rsidR="0035126E" w:rsidRPr="009E6475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1003 PROGRAM: ORGANIZIRANJE I PROVOĐENJE ZAŠTITE I SPAŠAVANJA</w:t>
      </w:r>
    </w:p>
    <w:p w14:paraId="05C58055" w14:textId="77777777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>Planirana sredstva:</w:t>
      </w:r>
      <w:r>
        <w:rPr>
          <w:szCs w:val="16"/>
        </w:rPr>
        <w:t xml:space="preserve"> 918.000</w:t>
      </w:r>
      <w:r w:rsidRPr="00EF26B6">
        <w:rPr>
          <w:szCs w:val="16"/>
        </w:rPr>
        <w:t xml:space="preserve"> 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12CB9640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F8C0" w14:textId="77777777" w:rsidR="0035126E" w:rsidRPr="00BC07FA" w:rsidRDefault="0035126E" w:rsidP="00362979">
            <w:pPr>
              <w:pStyle w:val="Bezproreda"/>
            </w:pPr>
            <w:bookmarkStart w:id="1" w:name="_Hlk499636694"/>
            <w:r>
              <w:t xml:space="preserve">OPĆI CILJ:  </w:t>
            </w:r>
            <w:r w:rsidRPr="00BC07FA">
              <w:t>CILJ 2.  PROSTOR UGODNOG ŽIVLJENJA ZA CJELOKUPNO STANOVNIŠTVO</w:t>
            </w:r>
          </w:p>
        </w:tc>
      </w:tr>
      <w:tr w:rsidR="0035126E" w:rsidRPr="00BC07FA" w14:paraId="3A951C17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C714" w14:textId="77777777" w:rsidR="0035126E" w:rsidRPr="00BC07FA" w:rsidRDefault="0035126E" w:rsidP="00362979">
            <w:pPr>
              <w:pStyle w:val="Bezproreda"/>
            </w:pPr>
            <w:r>
              <w:t xml:space="preserve">POSEBNI CILJ: </w:t>
            </w:r>
            <w:r w:rsidRPr="00BC07FA">
              <w:t>Prioritet 2.1. Očuvanje vrijednosti prirodnih dobara i zaštita okoliša</w:t>
            </w:r>
          </w:p>
        </w:tc>
      </w:tr>
      <w:bookmarkEnd w:id="1"/>
    </w:tbl>
    <w:p w14:paraId="05635F52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04C92C5" w14:textId="77777777" w:rsidR="0035126E" w:rsidRPr="009E6475" w:rsidRDefault="0035126E" w:rsidP="0035126E"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 -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Osnovna djelatnost službi za zaštitu od požara</w:t>
      </w:r>
    </w:p>
    <w:p w14:paraId="24A7826F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215.000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4943A142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Odnosi se na pomoć gradu Zaboku za sufinanciranje rada Javne vatrogasne postrojbe u Zaboku </w:t>
      </w:r>
    </w:p>
    <w:p w14:paraId="428E3F03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66142E5A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Civilna zaštita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39.000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 xml:space="preserve"> odnosi se za izradu Plana zaštite i spašavanja.</w:t>
      </w:r>
    </w:p>
    <w:p w14:paraId="2F4331DA" w14:textId="77777777" w:rsidR="0035126E" w:rsidRPr="009E6475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  <w:r w:rsidRPr="004670C5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3FDC350A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A100003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Djelovanje kroz udruge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5.000 </w:t>
      </w:r>
      <w:r w:rsidRPr="004670C5">
        <w:rPr>
          <w:rFonts w:ascii="Arial" w:hAnsi="Arial" w:cs="Arial"/>
          <w:sz w:val="20"/>
          <w:szCs w:val="20"/>
        </w:rPr>
        <w:t>kuna, odnosi se tekuću donaciju Hrvatskoj gorskoj službi spašavanja.</w:t>
      </w:r>
    </w:p>
    <w:p w14:paraId="7DEB86FD" w14:textId="77777777" w:rsidR="0035126E" w:rsidRPr="009E6475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A68741" w14:textId="77777777" w:rsidR="0035126E" w:rsidRPr="009E6475" w:rsidRDefault="0035126E" w:rsidP="0035126E"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Aktivnost A100004  -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Djelovanje DVD-ova na području grada Oroslavja</w:t>
      </w:r>
    </w:p>
    <w:p w14:paraId="429F9F75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601.000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za </w:t>
      </w:r>
      <w:r w:rsidRPr="004670C5">
        <w:rPr>
          <w:rFonts w:ascii="Arial" w:hAnsi="Arial" w:cs="Arial"/>
          <w:sz w:val="20"/>
          <w:szCs w:val="20"/>
        </w:rPr>
        <w:t>donacij</w:t>
      </w:r>
      <w:r>
        <w:rPr>
          <w:rFonts w:ascii="Arial" w:hAnsi="Arial" w:cs="Arial"/>
          <w:sz w:val="20"/>
          <w:szCs w:val="20"/>
        </w:rPr>
        <w:t>e</w:t>
      </w:r>
      <w:r w:rsidRPr="004670C5">
        <w:rPr>
          <w:rFonts w:ascii="Arial" w:hAnsi="Arial" w:cs="Arial"/>
          <w:sz w:val="20"/>
          <w:szCs w:val="20"/>
        </w:rPr>
        <w:t xml:space="preserve"> vatrogasnim društvima:  DVD Oroslavje te DVD Slatina</w:t>
      </w:r>
      <w:r>
        <w:rPr>
          <w:rFonts w:ascii="Arial" w:hAnsi="Arial" w:cs="Arial"/>
          <w:sz w:val="20"/>
          <w:szCs w:val="20"/>
        </w:rPr>
        <w:t>.</w:t>
      </w:r>
      <w:r w:rsidRPr="004670C5">
        <w:rPr>
          <w:rFonts w:ascii="Arial" w:hAnsi="Arial" w:cs="Arial"/>
          <w:sz w:val="20"/>
          <w:szCs w:val="20"/>
        </w:rPr>
        <w:t xml:space="preserve"> </w:t>
      </w:r>
    </w:p>
    <w:p w14:paraId="00B512FD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Projekt T100001- Sufinanciranje projekta – Policija u zajednici</w:t>
      </w:r>
      <w:r w:rsidRPr="004670C5">
        <w:rPr>
          <w:rFonts w:ascii="Arial" w:hAnsi="Arial" w:cs="Arial"/>
          <w:sz w:val="20"/>
          <w:szCs w:val="20"/>
        </w:rPr>
        <w:t xml:space="preserve"> -</w:t>
      </w:r>
      <w:r w:rsidRPr="0091324F">
        <w:rPr>
          <w:rFonts w:ascii="Arial" w:hAnsi="Arial" w:cs="Arial"/>
          <w:sz w:val="20"/>
          <w:szCs w:val="20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6.000</w:t>
      </w:r>
      <w:r w:rsidRPr="004670C5">
        <w:rPr>
          <w:rFonts w:ascii="Arial" w:hAnsi="Arial" w:cs="Arial"/>
          <w:sz w:val="20"/>
          <w:szCs w:val="20"/>
        </w:rPr>
        <w:t xml:space="preserve"> kuna,</w:t>
      </w:r>
      <w:r>
        <w:rPr>
          <w:rFonts w:ascii="Arial" w:hAnsi="Arial" w:cs="Arial"/>
          <w:sz w:val="20"/>
          <w:szCs w:val="20"/>
        </w:rPr>
        <w:t xml:space="preserve"> za usluge tiskanja promo materijala.</w:t>
      </w:r>
    </w:p>
    <w:p w14:paraId="3DA63253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Projekt K100001- Postava sigurnosnih kamera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-</w:t>
      </w:r>
      <w:r w:rsidRPr="0091324F">
        <w:rPr>
          <w:rFonts w:ascii="Arial" w:hAnsi="Arial" w:cs="Arial"/>
          <w:sz w:val="20"/>
          <w:szCs w:val="20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52.000</w:t>
      </w:r>
      <w:r w:rsidRPr="004670C5">
        <w:rPr>
          <w:rFonts w:ascii="Arial" w:hAnsi="Arial" w:cs="Arial"/>
          <w:sz w:val="20"/>
          <w:szCs w:val="20"/>
        </w:rPr>
        <w:t xml:space="preserve"> kuna,</w:t>
      </w:r>
      <w:r>
        <w:rPr>
          <w:rFonts w:ascii="Arial" w:hAnsi="Arial" w:cs="Arial"/>
          <w:sz w:val="20"/>
          <w:szCs w:val="20"/>
        </w:rPr>
        <w:t xml:space="preserve"> za postavu sigurnosnih kamera na raznim lokacijama grada.</w:t>
      </w:r>
    </w:p>
    <w:p w14:paraId="2BE57FC2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1E63001C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  <w:lang w:val="en-GB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832F8F">
        <w:rPr>
          <w:rFonts w:ascii="Arial" w:hAnsi="Arial" w:cs="Arial"/>
          <w:sz w:val="20"/>
          <w:szCs w:val="20"/>
        </w:rPr>
        <w:t>Provedene mjere i aktivnosti vezane uz izgradnju i unapređenje sustava zaštite i spašavanja</w:t>
      </w:r>
      <w:r>
        <w:rPr>
          <w:rFonts w:ascii="Arial" w:hAnsi="Arial" w:cs="Arial"/>
          <w:sz w:val="20"/>
          <w:szCs w:val="20"/>
          <w:lang w:val="en-GB"/>
        </w:rPr>
        <w:t>, broj</w:t>
      </w:r>
      <w:r w:rsidRPr="00832F8F">
        <w:rPr>
          <w:rFonts w:ascii="Arial" w:hAnsi="Arial" w:cs="Arial"/>
          <w:sz w:val="20"/>
          <w:szCs w:val="20"/>
          <w:lang w:val="en-GB"/>
        </w:rPr>
        <w:t xml:space="preserve"> ugašenih požara i drugih intervencija DVD-ova, količina nabavljene opreme i kupljenih vozila</w:t>
      </w:r>
    </w:p>
    <w:p w14:paraId="5707E25A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648368AA" w14:textId="77777777" w:rsidR="0035126E" w:rsidRPr="009E6475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1004 PROGRAM: JAČANJE GOSPODARSTVA</w:t>
      </w:r>
    </w:p>
    <w:p w14:paraId="20533706" w14:textId="77777777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1.065.000 </w:t>
      </w:r>
      <w:r w:rsidRPr="00EF26B6">
        <w:rPr>
          <w:szCs w:val="16"/>
        </w:rPr>
        <w:t>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0791F7CE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9EEC" w14:textId="77777777" w:rsidR="0035126E" w:rsidRDefault="0035126E" w:rsidP="00362979">
            <w:pPr>
              <w:pStyle w:val="Bezproreda"/>
            </w:pPr>
            <w:r>
              <w:t xml:space="preserve">OPĆI CILJ:  </w:t>
            </w:r>
            <w:r w:rsidRPr="00BC07FA">
              <w:t>CILJ 1.  GOSPODARSKI RAZVOJ TEMELJEN NA VISOKO RAZVIJENOM I KONKURENTNOM PODUZETNIŠTVU</w:t>
            </w:r>
          </w:p>
          <w:p w14:paraId="4F4790FC" w14:textId="77777777" w:rsidR="0035126E" w:rsidRPr="00BC07FA" w:rsidRDefault="0035126E" w:rsidP="00362979">
            <w:pPr>
              <w:pStyle w:val="Bezproreda"/>
            </w:pPr>
          </w:p>
        </w:tc>
      </w:tr>
      <w:tr w:rsidR="0035126E" w:rsidRPr="00BC07FA" w14:paraId="6FC28567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C4EAA" w14:textId="77777777" w:rsidR="0035126E" w:rsidRPr="00BC07FA" w:rsidRDefault="0035126E" w:rsidP="00362979">
            <w:pPr>
              <w:pStyle w:val="Bezproreda"/>
            </w:pPr>
            <w:r>
              <w:t xml:space="preserve">POSEBNI CILJ: </w:t>
            </w:r>
            <w:r w:rsidRPr="00BC07FA">
              <w:t>Prioritet 1.1. Suvremeni razvoj turizma baziran na prirodnim i kulturnim vrijednostima</w:t>
            </w:r>
          </w:p>
        </w:tc>
      </w:tr>
      <w:tr w:rsidR="0035126E" w:rsidRPr="009E6475" w14:paraId="442EE1E3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4C2B9" w14:textId="77777777" w:rsidR="0035126E" w:rsidRPr="009E6475" w:rsidRDefault="0035126E" w:rsidP="00362979">
            <w:pPr>
              <w:pStyle w:val="Bezproreda"/>
              <w:rPr>
                <w:b/>
                <w:bCs/>
              </w:rPr>
            </w:pPr>
          </w:p>
        </w:tc>
      </w:tr>
    </w:tbl>
    <w:p w14:paraId="559CA186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 -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Redovna djelatnost Turističke zajednice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200.000</w:t>
      </w:r>
      <w:r w:rsidRPr="004670C5">
        <w:rPr>
          <w:rFonts w:ascii="Arial" w:hAnsi="Arial" w:cs="Arial"/>
          <w:sz w:val="20"/>
          <w:szCs w:val="20"/>
        </w:rPr>
        <w:t xml:space="preserve"> kuna,</w:t>
      </w:r>
      <w:r>
        <w:rPr>
          <w:rFonts w:ascii="Arial" w:hAnsi="Arial" w:cs="Arial"/>
          <w:sz w:val="20"/>
          <w:szCs w:val="20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a odnosi se </w:t>
      </w:r>
      <w:r>
        <w:rPr>
          <w:rFonts w:ascii="Arial" w:hAnsi="Arial" w:cs="Arial"/>
          <w:sz w:val="20"/>
          <w:szCs w:val="20"/>
        </w:rPr>
        <w:t xml:space="preserve">na </w:t>
      </w:r>
      <w:r w:rsidRPr="004670C5">
        <w:rPr>
          <w:rFonts w:ascii="Arial" w:hAnsi="Arial" w:cs="Arial"/>
          <w:sz w:val="20"/>
          <w:szCs w:val="20"/>
        </w:rPr>
        <w:t xml:space="preserve">tekuću donaciju </w:t>
      </w:r>
      <w:r>
        <w:rPr>
          <w:rFonts w:ascii="Arial" w:hAnsi="Arial" w:cs="Arial"/>
          <w:sz w:val="20"/>
          <w:szCs w:val="20"/>
        </w:rPr>
        <w:t>Turističkoj zajednici Oroslavje za redovan rad ureda te za organizaciju manifestacija grada.</w:t>
      </w:r>
    </w:p>
    <w:p w14:paraId="57A91544" w14:textId="4C343F9A" w:rsidR="003D762D" w:rsidRDefault="003D762D" w:rsidP="003D762D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>Projekt  K10000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-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Izgradnja Turističke infrastrukture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600.000</w:t>
      </w:r>
      <w:r w:rsidRPr="004670C5">
        <w:rPr>
          <w:rFonts w:ascii="Arial" w:hAnsi="Arial" w:cs="Arial"/>
          <w:sz w:val="20"/>
          <w:szCs w:val="20"/>
        </w:rPr>
        <w:t xml:space="preserve"> kuna, </w:t>
      </w:r>
      <w:r>
        <w:rPr>
          <w:rFonts w:ascii="Arial" w:hAnsi="Arial" w:cs="Arial"/>
          <w:sz w:val="20"/>
          <w:szCs w:val="20"/>
        </w:rPr>
        <w:t>novi projekt, za čiju izgradnju su planirana sredstva pomoći iz DP – Ministarstva turizma u iznosu od  480.000 kuna i vlastita sredstva u iznosu od 120.000 kuna.</w:t>
      </w:r>
    </w:p>
    <w:p w14:paraId="74ED6645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279680A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9934F5" w14:textId="77777777" w:rsidR="0035126E" w:rsidRPr="0016098F" w:rsidRDefault="0035126E" w:rsidP="0035126E">
      <w:pPr>
        <w:pStyle w:val="Bezprored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Broj turističkih dolazaka, broj poslovnih objekata u djelatnosti turizma, broj i kapacitet </w:t>
      </w:r>
      <w:r w:rsidRPr="00722757">
        <w:rPr>
          <w:rFonts w:ascii="Arial" w:hAnsi="Arial" w:cs="Arial"/>
          <w:sz w:val="20"/>
          <w:szCs w:val="20"/>
        </w:rPr>
        <w:t>objekata za smještaj turista</w:t>
      </w:r>
    </w:p>
    <w:p w14:paraId="0E914F02" w14:textId="77777777" w:rsidR="0035126E" w:rsidRPr="009E6973" w:rsidRDefault="0035126E" w:rsidP="0035126E">
      <w:pPr>
        <w:pStyle w:val="Bezproreda"/>
      </w:pPr>
      <w:r w:rsidRPr="009E6973">
        <w:t>POSEBNI CILJ: Prioritet 1.2. Profitabilno razvijeno poduzetništvo i obrtništvo</w:t>
      </w:r>
    </w:p>
    <w:p w14:paraId="7790B572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058DDFB0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 -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Rad poduzetničkog inkubatora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50.000</w:t>
      </w:r>
      <w:r w:rsidRPr="004670C5">
        <w:rPr>
          <w:rFonts w:ascii="Arial" w:hAnsi="Arial" w:cs="Arial"/>
          <w:sz w:val="20"/>
          <w:szCs w:val="20"/>
        </w:rPr>
        <w:t xml:space="preserve"> kuna,</w:t>
      </w:r>
    </w:p>
    <w:p w14:paraId="2ECB0D6C" w14:textId="77777777" w:rsidR="0035126E" w:rsidRPr="009E6475" w:rsidRDefault="0035126E" w:rsidP="0035126E"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3ECEC1B3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A100003  -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Usluge održavanja sinhronog pristupa internetu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hAnsi="Arial" w:cs="Arial"/>
          <w:sz w:val="20"/>
          <w:szCs w:val="20"/>
        </w:rPr>
        <w:t xml:space="preserve">planirana </w:t>
      </w:r>
      <w:r>
        <w:rPr>
          <w:rFonts w:ascii="Arial" w:hAnsi="Arial" w:cs="Arial"/>
          <w:sz w:val="20"/>
          <w:szCs w:val="20"/>
        </w:rPr>
        <w:t xml:space="preserve">su </w:t>
      </w:r>
      <w:r w:rsidRPr="004670C5">
        <w:rPr>
          <w:rFonts w:ascii="Arial" w:hAnsi="Arial" w:cs="Arial"/>
          <w:sz w:val="20"/>
          <w:szCs w:val="20"/>
        </w:rPr>
        <w:t>sredstva u iznosu od</w:t>
      </w:r>
      <w:r>
        <w:rPr>
          <w:rFonts w:ascii="Arial" w:hAnsi="Arial" w:cs="Arial"/>
          <w:sz w:val="20"/>
          <w:szCs w:val="20"/>
        </w:rPr>
        <w:t xml:space="preserve"> 85.000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 (aktivnost vezana uz izgradnju mreže besplatnog interneta).</w:t>
      </w:r>
    </w:p>
    <w:p w14:paraId="1CE9C539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4F3FE356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Prostorno planiranje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30.000</w:t>
      </w:r>
      <w:r w:rsidRPr="004670C5">
        <w:rPr>
          <w:rFonts w:ascii="Arial" w:hAnsi="Arial" w:cs="Arial"/>
          <w:sz w:val="20"/>
          <w:szCs w:val="20"/>
        </w:rPr>
        <w:t xml:space="preserve"> kuna, odnosi se na</w:t>
      </w:r>
      <w:r>
        <w:rPr>
          <w:rFonts w:ascii="Arial" w:hAnsi="Arial" w:cs="Arial"/>
          <w:sz w:val="20"/>
          <w:szCs w:val="20"/>
        </w:rPr>
        <w:t xml:space="preserve"> nastavak </w:t>
      </w:r>
      <w:r w:rsidRPr="004670C5">
        <w:rPr>
          <w:rFonts w:ascii="Arial" w:hAnsi="Arial" w:cs="Arial"/>
          <w:sz w:val="20"/>
          <w:szCs w:val="20"/>
        </w:rPr>
        <w:t>izrad</w:t>
      </w:r>
      <w:r>
        <w:rPr>
          <w:rFonts w:ascii="Arial" w:hAnsi="Arial" w:cs="Arial"/>
          <w:sz w:val="20"/>
          <w:szCs w:val="20"/>
        </w:rPr>
        <w:t xml:space="preserve">e </w:t>
      </w:r>
      <w:r w:rsidRPr="004670C5">
        <w:rPr>
          <w:rFonts w:ascii="Arial" w:hAnsi="Arial" w:cs="Arial"/>
          <w:sz w:val="20"/>
          <w:szCs w:val="20"/>
        </w:rPr>
        <w:t xml:space="preserve"> Detaljnog plana</w:t>
      </w:r>
      <w:r>
        <w:rPr>
          <w:rFonts w:ascii="Arial" w:hAnsi="Arial" w:cs="Arial"/>
          <w:sz w:val="20"/>
          <w:szCs w:val="20"/>
        </w:rPr>
        <w:t>.</w:t>
      </w:r>
    </w:p>
    <w:p w14:paraId="61014CF5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K100002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Izgradnja širokopojasne infrastrukture pristupu interneta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-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</w:t>
      </w:r>
      <w:r>
        <w:rPr>
          <w:rFonts w:ascii="Arial" w:hAnsi="Arial" w:cs="Arial"/>
          <w:sz w:val="20"/>
          <w:szCs w:val="20"/>
        </w:rPr>
        <w:t xml:space="preserve"> su</w:t>
      </w:r>
      <w:r w:rsidRPr="004670C5">
        <w:rPr>
          <w:rFonts w:ascii="Arial" w:hAnsi="Arial" w:cs="Arial"/>
          <w:sz w:val="20"/>
          <w:szCs w:val="20"/>
        </w:rPr>
        <w:t xml:space="preserve"> sredstva u iznosu od </w:t>
      </w:r>
      <w:r>
        <w:rPr>
          <w:rFonts w:ascii="Arial" w:hAnsi="Arial" w:cs="Arial"/>
          <w:sz w:val="20"/>
          <w:szCs w:val="20"/>
        </w:rPr>
        <w:t>150.000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za nastavak izgradnje.</w:t>
      </w:r>
    </w:p>
    <w:p w14:paraId="09F2305E" w14:textId="77777777" w:rsidR="0035126E" w:rsidRPr="009E6475" w:rsidRDefault="0035126E" w:rsidP="0035126E"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2B364610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T100001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Subvencioniranje kamata za odobrene kredite malim i srednjim poduzetnicima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105.000 kuna.</w:t>
      </w:r>
    </w:p>
    <w:p w14:paraId="5C2AAB54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670C5">
        <w:rPr>
          <w:rFonts w:ascii="Arial" w:hAnsi="Arial" w:cs="Arial"/>
          <w:sz w:val="20"/>
          <w:szCs w:val="20"/>
        </w:rPr>
        <w:t xml:space="preserve">Odobrena su </w:t>
      </w:r>
      <w:r>
        <w:rPr>
          <w:rFonts w:ascii="Arial" w:hAnsi="Arial" w:cs="Arial"/>
          <w:sz w:val="20"/>
          <w:szCs w:val="20"/>
        </w:rPr>
        <w:t>za poduzetnička kredite</w:t>
      </w:r>
      <w:r w:rsidRPr="004670C5">
        <w:rPr>
          <w:rFonts w:ascii="Arial" w:hAnsi="Arial" w:cs="Arial"/>
          <w:sz w:val="20"/>
          <w:szCs w:val="20"/>
        </w:rPr>
        <w:t>: Legradmetal Mokrice, Preis-super Oroslavje, Kamen Kučiš Oroslavje, te Berislavić doo Mokrice</w:t>
      </w:r>
      <w:r>
        <w:rPr>
          <w:rFonts w:ascii="Arial" w:hAnsi="Arial" w:cs="Arial"/>
          <w:sz w:val="20"/>
          <w:szCs w:val="20"/>
        </w:rPr>
        <w:t>, Zagorjeplast Mokrice, Oroslavje-zaštitna oprema Oroslavje, Monaris d.d.Oroslavje i Damos Ecoline d.o.o. Mokrice.</w:t>
      </w:r>
    </w:p>
    <w:p w14:paraId="6BFB9559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2D9D5D63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T100002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Subvencije trgovačkim društvima, obrtnicima za rekonstrukciju, dogradnju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 400.000 kuna.</w:t>
      </w:r>
    </w:p>
    <w:p w14:paraId="091461BB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6DF5F056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12164C" w14:textId="77777777" w:rsidR="0035126E" w:rsidRDefault="0035126E" w:rsidP="0035126E">
      <w:pPr>
        <w:pStyle w:val="Bezprored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 poduzetnika, broj obrtnika</w:t>
      </w:r>
      <w:r w:rsidRPr="00890E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zainteresiranih za </w:t>
      </w:r>
      <w:r w:rsidRPr="00832F8F">
        <w:rPr>
          <w:rFonts w:ascii="Arial" w:hAnsi="Arial" w:cs="Arial"/>
          <w:sz w:val="20"/>
          <w:szCs w:val="20"/>
        </w:rPr>
        <w:t>povećanje gospodarske aktivnosti ulaganjem u vlastiti posao</w:t>
      </w:r>
      <w:r>
        <w:rPr>
          <w:rFonts w:ascii="Arial" w:hAnsi="Arial" w:cs="Arial"/>
          <w:sz w:val="20"/>
          <w:szCs w:val="20"/>
        </w:rPr>
        <w:t>, broj novo realiziranih investicija, broj zaposlenih, pokrivenost teritorija širokopojasne mreže besplatnog interneta.</w:t>
      </w:r>
    </w:p>
    <w:p w14:paraId="43EE093F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1DE5931A" w14:textId="77777777" w:rsidR="0035126E" w:rsidRPr="009E6973" w:rsidRDefault="0035126E" w:rsidP="0035126E">
      <w:pPr>
        <w:pStyle w:val="Bezproreda"/>
      </w:pPr>
      <w:r w:rsidRPr="009E6973">
        <w:t>POSEBNI CILJ: Prioritet 1.3 Ekološki i ekonomski održiva poljoprivredna proizvodnja i uravnotežen ruralni razvoj</w:t>
      </w:r>
    </w:p>
    <w:p w14:paraId="0B48FE6D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0A5554FF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T100003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Poticanje poljoprivrede – subvencioniranje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35.000</w:t>
      </w:r>
      <w:r w:rsidRPr="004670C5">
        <w:rPr>
          <w:rFonts w:ascii="Arial" w:hAnsi="Arial" w:cs="Arial"/>
          <w:sz w:val="20"/>
          <w:szCs w:val="20"/>
        </w:rPr>
        <w:t xml:space="preserve"> kuna,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6AA735C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odnosi se na subvencioniranje osjemenjivanja krava i krmača i drugih subvencija poljoprivrednicima.</w:t>
      </w:r>
    </w:p>
    <w:p w14:paraId="54185727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44D45EFD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T100004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Potpore poljoprivredi kroz rad udruga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10.000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>.</w:t>
      </w:r>
    </w:p>
    <w:p w14:paraId="224CF85D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(Udruzi vinara i drugim udrugama)</w:t>
      </w:r>
    </w:p>
    <w:p w14:paraId="7DE0C333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AD7D4E" w14:textId="77777777" w:rsidR="0035126E" w:rsidRDefault="0035126E" w:rsidP="0035126E">
      <w:pPr>
        <w:pStyle w:val="Bezproreda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 poljoprivrednih gospodarstava, površina obrađenog poljoprivrednog zemljišta, broj stoke</w:t>
      </w:r>
    </w:p>
    <w:p w14:paraId="44ACE3E4" w14:textId="77777777" w:rsidR="0035126E" w:rsidRPr="00722757" w:rsidRDefault="0035126E" w:rsidP="0035126E">
      <w:pPr>
        <w:pStyle w:val="Bezproreda"/>
        <w:ind w:left="720"/>
        <w:rPr>
          <w:rFonts w:ascii="Arial" w:hAnsi="Arial" w:cs="Arial"/>
          <w:sz w:val="20"/>
          <w:szCs w:val="20"/>
        </w:rPr>
      </w:pPr>
    </w:p>
    <w:p w14:paraId="37AF7167" w14:textId="77777777" w:rsidR="0035126E" w:rsidRPr="009E6475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1005 PROGRAM: ZAŠTITA OKOLIŠA</w:t>
      </w:r>
    </w:p>
    <w:p w14:paraId="609E5282" w14:textId="77777777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 2.793.000 </w:t>
      </w:r>
      <w:r w:rsidRPr="00EF26B6">
        <w:rPr>
          <w:szCs w:val="16"/>
        </w:rPr>
        <w:t>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33525229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3A1E" w14:textId="77777777" w:rsidR="0035126E" w:rsidRPr="00BC07FA" w:rsidRDefault="0035126E" w:rsidP="00362979">
            <w:pPr>
              <w:pStyle w:val="Bezproreda"/>
            </w:pPr>
            <w:r>
              <w:t xml:space="preserve">OPĆI CILJ:  </w:t>
            </w:r>
            <w:r w:rsidRPr="00BC07FA">
              <w:t>CILJ 2.  PROSTOR UGODNOG ŽIVLJENJA ZA CJELOKUPNO STANOVNIŠTVO</w:t>
            </w:r>
          </w:p>
        </w:tc>
      </w:tr>
      <w:tr w:rsidR="0035126E" w:rsidRPr="00BC07FA" w14:paraId="04233823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D0BF" w14:textId="77777777" w:rsidR="0035126E" w:rsidRPr="00BC07FA" w:rsidRDefault="0035126E" w:rsidP="00362979">
            <w:pPr>
              <w:pStyle w:val="Bezproreda"/>
            </w:pPr>
            <w:r>
              <w:t xml:space="preserve">POSEBNI CILJ: </w:t>
            </w:r>
            <w:r w:rsidRPr="00BC07FA">
              <w:t>Prioritet 2.1. Očuvanje vrijednosti prirodnih dobara i zaštita okoliša</w:t>
            </w:r>
          </w:p>
        </w:tc>
      </w:tr>
    </w:tbl>
    <w:p w14:paraId="562D36DC" w14:textId="77777777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ab/>
      </w:r>
    </w:p>
    <w:p w14:paraId="1F9E6CD7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 -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Odvoz krupnog i glomaznog otpada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30.000.kuna.</w:t>
      </w:r>
    </w:p>
    <w:p w14:paraId="1BC2428F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14:paraId="0680223F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Troškovi za zaštitu životinja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25</w:t>
      </w:r>
      <w:r w:rsidRPr="004670C5">
        <w:rPr>
          <w:rFonts w:ascii="Arial" w:hAnsi="Arial" w:cs="Arial"/>
          <w:sz w:val="20"/>
          <w:szCs w:val="20"/>
        </w:rPr>
        <w:t>.000 kuna</w:t>
      </w:r>
      <w:r>
        <w:rPr>
          <w:rFonts w:ascii="Arial" w:hAnsi="Arial" w:cs="Arial"/>
          <w:sz w:val="20"/>
          <w:szCs w:val="20"/>
        </w:rPr>
        <w:t xml:space="preserve"> za donacije udruzi za zaštitu pasa i Lovačkim društvima.</w:t>
      </w:r>
    </w:p>
    <w:p w14:paraId="7CAE8A7F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14:paraId="4F043281" w14:textId="77777777" w:rsidR="0035126E" w:rsidRPr="0049016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A100003 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Higijeničarska služba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100</w:t>
      </w:r>
      <w:r w:rsidRPr="004670C5">
        <w:rPr>
          <w:rFonts w:ascii="Arial" w:hAnsi="Arial" w:cs="Arial"/>
          <w:sz w:val="20"/>
          <w:szCs w:val="20"/>
        </w:rPr>
        <w:t>.000 kuna</w:t>
      </w:r>
      <w:r>
        <w:rPr>
          <w:rFonts w:ascii="Arial" w:hAnsi="Arial" w:cs="Arial"/>
          <w:sz w:val="20"/>
          <w:szCs w:val="20"/>
        </w:rPr>
        <w:t xml:space="preserve">, a odnose se na </w:t>
      </w:r>
      <w:r w:rsidRPr="00220E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troškove zbrinjavanju napuštenih i izgubljenih životinja te uklanjanja lešina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14:paraId="6F126F2E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14:paraId="31401C44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A100004 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Sanacija nelegalnih odlagališta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smeća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20.000 kuna.</w:t>
      </w:r>
    </w:p>
    <w:p w14:paraId="03892D8E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40A553B0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A100005 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Čišćenje snijega i posipanje cesta i nogostupa zbog poledice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51.000 kuna.</w:t>
      </w:r>
    </w:p>
    <w:p w14:paraId="21885C22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A100006 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Strojno orezivanje raslinja uz prometnice i sjeća suhih stabala </w:t>
      </w:r>
      <w:r w:rsidRPr="009E6475">
        <w:rPr>
          <w:rFonts w:ascii="Arial" w:hAnsi="Arial" w:cs="Arial"/>
          <w:b/>
          <w:bCs/>
          <w:sz w:val="20"/>
          <w:szCs w:val="20"/>
        </w:rPr>
        <w:t>planirana</w:t>
      </w:r>
      <w:r w:rsidRPr="004670C5">
        <w:rPr>
          <w:rFonts w:ascii="Arial" w:hAnsi="Arial" w:cs="Arial"/>
          <w:sz w:val="20"/>
          <w:szCs w:val="20"/>
        </w:rPr>
        <w:t xml:space="preserve"> su sredstva u iznosu od </w:t>
      </w:r>
      <w:r>
        <w:rPr>
          <w:rFonts w:ascii="Arial" w:hAnsi="Arial" w:cs="Arial"/>
          <w:sz w:val="20"/>
          <w:szCs w:val="20"/>
        </w:rPr>
        <w:t>5.000 kuna.</w:t>
      </w:r>
    </w:p>
    <w:p w14:paraId="07434BFD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A100007 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Potpore udrugama u zaštiti okoliša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20.000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>.</w:t>
      </w:r>
    </w:p>
    <w:p w14:paraId="3BC6CEE6" w14:textId="77777777" w:rsidR="0035126E" w:rsidRPr="009E6475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E6475">
        <w:rPr>
          <w:rFonts w:ascii="Arial" w:hAnsi="Arial" w:cs="Arial"/>
          <w:b/>
          <w:bCs/>
          <w:sz w:val="20"/>
          <w:szCs w:val="20"/>
        </w:rPr>
        <w:t>Lovcima i udruzi gljivara)</w:t>
      </w:r>
    </w:p>
    <w:p w14:paraId="54FC2AEA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 T100001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Savjetodavne usluge u području zaštite okoliša i gospodarenja otpadom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 22.000</w:t>
      </w:r>
      <w:r w:rsidRPr="004670C5">
        <w:rPr>
          <w:rFonts w:ascii="Arial" w:hAnsi="Arial" w:cs="Arial"/>
          <w:sz w:val="20"/>
          <w:szCs w:val="20"/>
        </w:rPr>
        <w:t xml:space="preserve"> kuna, a odnose</w:t>
      </w:r>
      <w:r>
        <w:rPr>
          <w:rFonts w:ascii="Arial" w:hAnsi="Arial" w:cs="Arial"/>
          <w:sz w:val="20"/>
          <w:szCs w:val="20"/>
        </w:rPr>
        <w:t xml:space="preserve">  se na u</w:t>
      </w:r>
      <w:r w:rsidRPr="00310A67">
        <w:rPr>
          <w:rFonts w:ascii="Arial" w:hAnsi="Arial" w:cs="Arial"/>
          <w:sz w:val="20"/>
          <w:szCs w:val="20"/>
        </w:rPr>
        <w:t xml:space="preserve">sluge savjetovanja u području zaštite okoliša i gosp.otpadom - primjena propisa, savjetovanje u prijavi i provedbi projekata, </w:t>
      </w:r>
      <w:r>
        <w:rPr>
          <w:rFonts w:ascii="Arial" w:hAnsi="Arial" w:cs="Arial"/>
          <w:sz w:val="20"/>
          <w:szCs w:val="20"/>
        </w:rPr>
        <w:t>c</w:t>
      </w:r>
      <w:r w:rsidRPr="00310A67">
        <w:rPr>
          <w:rFonts w:ascii="Arial" w:hAnsi="Arial" w:cs="Arial"/>
          <w:sz w:val="20"/>
          <w:szCs w:val="20"/>
        </w:rPr>
        <w:t xml:space="preserve">iljeva i mjera, posebnih mjera kategorija otpada </w:t>
      </w:r>
    </w:p>
    <w:p w14:paraId="69073948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Nabava opreme za prikupljanje otpada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 10.000</w:t>
      </w:r>
      <w:r w:rsidRPr="004670C5">
        <w:rPr>
          <w:rFonts w:ascii="Arial" w:hAnsi="Arial" w:cs="Arial"/>
          <w:sz w:val="20"/>
          <w:szCs w:val="20"/>
        </w:rPr>
        <w:t xml:space="preserve"> kuna, a odnose</w:t>
      </w:r>
      <w:r>
        <w:rPr>
          <w:rFonts w:ascii="Arial" w:hAnsi="Arial" w:cs="Arial"/>
          <w:sz w:val="20"/>
          <w:szCs w:val="20"/>
        </w:rPr>
        <w:t xml:space="preserve"> se na nabavu koševa za smeće.</w:t>
      </w:r>
    </w:p>
    <w:p w14:paraId="552D7D09" w14:textId="77777777" w:rsidR="0035126E" w:rsidRPr="009E6475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22A21A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9E6475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K100002 </w:t>
      </w:r>
      <w:r w:rsidRPr="009E64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Uređenje reciklažnog dvorišta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 2.500.000</w:t>
      </w:r>
      <w:r w:rsidRPr="004670C5">
        <w:rPr>
          <w:rFonts w:ascii="Arial" w:hAnsi="Arial" w:cs="Arial"/>
          <w:sz w:val="20"/>
          <w:szCs w:val="20"/>
        </w:rPr>
        <w:t xml:space="preserve"> kuna, a odnose se na </w:t>
      </w:r>
      <w:r>
        <w:rPr>
          <w:rFonts w:ascii="Arial" w:hAnsi="Arial" w:cs="Arial"/>
          <w:sz w:val="20"/>
          <w:szCs w:val="20"/>
        </w:rPr>
        <w:t>troškove uređenja reciklažnog dvorišta.</w:t>
      </w:r>
    </w:p>
    <w:p w14:paraId="44B1A57F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Realizacija projekta planira se od dobivene Pomoći iz sredstava EU.</w:t>
      </w:r>
    </w:p>
    <w:p w14:paraId="6E26E21C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64BD385E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Površina zaštićenih dijelova prirode, broj projekata vezanih uz zaštitu okoliša, indeks kvalitete zdravlja, broj udruga koje promiču zaštitu okoliša</w:t>
      </w:r>
    </w:p>
    <w:p w14:paraId="4A285314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0807F372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34131356" w14:textId="77777777" w:rsidR="0035126E" w:rsidRPr="00154876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1006 PROGRAM: ODRŽAVANJE KOMUNALNE INFRASTRUKTURE</w:t>
      </w:r>
    </w:p>
    <w:p w14:paraId="5AD9A98D" w14:textId="77777777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>1.387.000.</w:t>
      </w:r>
      <w:r w:rsidRPr="00EF26B6">
        <w:rPr>
          <w:szCs w:val="16"/>
        </w:rPr>
        <w:t xml:space="preserve"> kn</w:t>
      </w:r>
    </w:p>
    <w:p w14:paraId="6B4A61DC" w14:textId="77777777" w:rsidR="0035126E" w:rsidRDefault="0035126E" w:rsidP="0035126E">
      <w:pPr>
        <w:pStyle w:val="Bezproreda"/>
        <w:rPr>
          <w:szCs w:val="16"/>
        </w:rPr>
      </w:pPr>
    </w:p>
    <w:p w14:paraId="1F991462" w14:textId="77777777" w:rsidR="0035126E" w:rsidRDefault="0035126E" w:rsidP="0035126E">
      <w:pPr>
        <w:pStyle w:val="Bezproreda"/>
      </w:pPr>
      <w:r>
        <w:t xml:space="preserve">OPĆI CILJ:  </w:t>
      </w:r>
      <w:r w:rsidRPr="00BC07FA">
        <w:t>CILJ 3.  MODERNI RAZVOJ I UNAPREĐENJE PROMETNE I KOMUNALNE INFRASTRUKTURE</w:t>
      </w:r>
    </w:p>
    <w:p w14:paraId="4EAFB6F6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t xml:space="preserve">POSEBNI CILJ:  </w:t>
      </w:r>
      <w:r w:rsidRPr="00BC07FA">
        <w:t xml:space="preserve"> Prioritet 3.2. Suvremen i siguran prometni sustav</w:t>
      </w:r>
    </w:p>
    <w:p w14:paraId="460AE085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2A543066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Održavanje cesta i drugih javnih puteva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300.000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7AD189F9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Odnosi se na održav</w:t>
      </w:r>
      <w:r>
        <w:rPr>
          <w:rFonts w:ascii="Arial" w:hAnsi="Arial" w:cs="Arial"/>
          <w:sz w:val="20"/>
          <w:szCs w:val="20"/>
        </w:rPr>
        <w:t>a</w:t>
      </w:r>
      <w:r w:rsidRPr="004670C5">
        <w:rPr>
          <w:rFonts w:ascii="Arial" w:hAnsi="Arial" w:cs="Arial"/>
          <w:sz w:val="20"/>
          <w:szCs w:val="20"/>
        </w:rPr>
        <w:t>nje  na području cijelog grada:  nabava i razgrtanje kamenog materijala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>skidanje bankina, čišćenje jaraka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>zacjeljivanje kanala uz cestu</w:t>
      </w:r>
      <w:r>
        <w:rPr>
          <w:rFonts w:ascii="Arial" w:hAnsi="Arial" w:cs="Arial"/>
          <w:sz w:val="20"/>
          <w:szCs w:val="20"/>
        </w:rPr>
        <w:t xml:space="preserve">, postava </w:t>
      </w:r>
      <w:r w:rsidRPr="004670C5">
        <w:rPr>
          <w:rFonts w:ascii="Arial" w:hAnsi="Arial" w:cs="Arial"/>
          <w:sz w:val="20"/>
          <w:szCs w:val="20"/>
        </w:rPr>
        <w:t>prometn</w:t>
      </w:r>
      <w:r>
        <w:rPr>
          <w:rFonts w:ascii="Arial" w:hAnsi="Arial" w:cs="Arial"/>
          <w:sz w:val="20"/>
          <w:szCs w:val="20"/>
        </w:rPr>
        <w:t xml:space="preserve">ih znakove i signalizaciju, </w:t>
      </w:r>
      <w:r w:rsidRPr="004670C5">
        <w:rPr>
          <w:rFonts w:ascii="Arial" w:hAnsi="Arial" w:cs="Arial"/>
          <w:sz w:val="20"/>
          <w:szCs w:val="20"/>
        </w:rPr>
        <w:t xml:space="preserve">proširenje putova, </w:t>
      </w:r>
      <w:r>
        <w:rPr>
          <w:rFonts w:ascii="Arial" w:hAnsi="Arial" w:cs="Arial"/>
          <w:sz w:val="20"/>
          <w:szCs w:val="20"/>
        </w:rPr>
        <w:t xml:space="preserve">te investicijsko održavanje asfaltiranih cesta. </w:t>
      </w:r>
    </w:p>
    <w:p w14:paraId="53A71C41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4CF3BAC3" w14:textId="77777777" w:rsidR="0035126E" w:rsidRPr="00BC07FA" w:rsidRDefault="0035126E" w:rsidP="0035126E">
      <w:pPr>
        <w:pStyle w:val="Bezproreda"/>
      </w:pPr>
      <w:r>
        <w:t xml:space="preserve">POSEBNI CILJ:  </w:t>
      </w:r>
      <w:r w:rsidRPr="00BC07FA">
        <w:t xml:space="preserve">Prioritet 3.1.  Moderna i adekvatno uređena komunalna infrastruktura </w:t>
      </w:r>
    </w:p>
    <w:p w14:paraId="3D5099D1" w14:textId="77777777" w:rsidR="0035126E" w:rsidRPr="005365EB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5829ABA2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Održavanje i uređivanje zelenih površina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487.000 kuna, Odnosi se na:</w:t>
      </w:r>
    </w:p>
    <w:p w14:paraId="51AA5558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>Rashodi za materijal</w:t>
      </w:r>
      <w:r>
        <w:rPr>
          <w:rFonts w:ascii="Arial" w:hAnsi="Arial" w:cs="Arial"/>
          <w:sz w:val="20"/>
          <w:szCs w:val="20"/>
        </w:rPr>
        <w:t xml:space="preserve"> u iznosu od 160.000 -</w:t>
      </w:r>
      <w:r w:rsidRPr="004670C5">
        <w:rPr>
          <w:rFonts w:ascii="Arial" w:hAnsi="Arial" w:cs="Arial"/>
          <w:sz w:val="20"/>
          <w:szCs w:val="20"/>
        </w:rPr>
        <w:t>sezonsko cvij</w:t>
      </w:r>
      <w:r>
        <w:rPr>
          <w:rFonts w:ascii="Arial" w:hAnsi="Arial" w:cs="Arial"/>
          <w:sz w:val="20"/>
          <w:szCs w:val="20"/>
        </w:rPr>
        <w:t xml:space="preserve">eće i trajnice, sitni alat, pribor, gnojivo, </w:t>
      </w:r>
      <w:r w:rsidRPr="004670C5">
        <w:rPr>
          <w:rFonts w:ascii="Arial" w:hAnsi="Arial" w:cs="Arial"/>
          <w:sz w:val="20"/>
          <w:szCs w:val="20"/>
        </w:rPr>
        <w:t xml:space="preserve">armaturne mreže, cement, natpisne ploče 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 xml:space="preserve"> materijal za održavanje opreme, </w:t>
      </w:r>
      <w:r>
        <w:rPr>
          <w:rFonts w:ascii="Arial" w:hAnsi="Arial" w:cs="Arial"/>
          <w:sz w:val="20"/>
          <w:szCs w:val="20"/>
        </w:rPr>
        <w:t>gorivo za kosilice i traktor.</w:t>
      </w:r>
    </w:p>
    <w:p w14:paraId="0E98F59A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Rashodi za usluge </w:t>
      </w:r>
      <w:r>
        <w:rPr>
          <w:rFonts w:ascii="Arial" w:hAnsi="Arial" w:cs="Arial"/>
          <w:sz w:val="20"/>
          <w:szCs w:val="20"/>
        </w:rPr>
        <w:t xml:space="preserve">u iznosu od 320.000 - </w:t>
      </w:r>
      <w:r w:rsidRPr="004670C5">
        <w:rPr>
          <w:rFonts w:ascii="Arial" w:hAnsi="Arial" w:cs="Arial"/>
          <w:sz w:val="20"/>
          <w:szCs w:val="20"/>
        </w:rPr>
        <w:t xml:space="preserve">održavanje </w:t>
      </w:r>
      <w:r>
        <w:rPr>
          <w:rFonts w:ascii="Arial" w:hAnsi="Arial" w:cs="Arial"/>
          <w:sz w:val="20"/>
          <w:szCs w:val="20"/>
        </w:rPr>
        <w:t>traktora, alata</w:t>
      </w:r>
      <w:r w:rsidRPr="004670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strojeva te</w:t>
      </w:r>
      <w:r w:rsidRPr="004670C5">
        <w:rPr>
          <w:rFonts w:ascii="Arial" w:hAnsi="Arial" w:cs="Arial"/>
          <w:sz w:val="20"/>
          <w:szCs w:val="20"/>
        </w:rPr>
        <w:t xml:space="preserve"> registraciju </w:t>
      </w:r>
      <w:r>
        <w:rPr>
          <w:rFonts w:ascii="Arial" w:hAnsi="Arial" w:cs="Arial"/>
          <w:sz w:val="20"/>
          <w:szCs w:val="20"/>
        </w:rPr>
        <w:t xml:space="preserve">, </w:t>
      </w:r>
      <w:r w:rsidRPr="004670C5">
        <w:rPr>
          <w:rFonts w:ascii="Arial" w:hAnsi="Arial" w:cs="Arial"/>
          <w:sz w:val="20"/>
          <w:szCs w:val="20"/>
        </w:rPr>
        <w:t>zemljan</w:t>
      </w:r>
      <w:r>
        <w:rPr>
          <w:rFonts w:ascii="Arial" w:hAnsi="Arial" w:cs="Arial"/>
          <w:sz w:val="20"/>
          <w:szCs w:val="20"/>
        </w:rPr>
        <w:t>i radovi na zelenim površinama,</w:t>
      </w:r>
      <w:r w:rsidRPr="004670C5">
        <w:rPr>
          <w:rFonts w:ascii="Arial" w:hAnsi="Arial" w:cs="Arial"/>
          <w:sz w:val="20"/>
          <w:szCs w:val="20"/>
        </w:rPr>
        <w:t xml:space="preserve"> nabava i popravak božićnog nakita </w:t>
      </w:r>
      <w:r>
        <w:rPr>
          <w:rFonts w:ascii="Arial" w:hAnsi="Arial" w:cs="Arial"/>
          <w:sz w:val="20"/>
          <w:szCs w:val="20"/>
        </w:rPr>
        <w:t>, Ugovora o djelu.</w:t>
      </w:r>
    </w:p>
    <w:p w14:paraId="1D12C640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Ostali rashodi u iznosu od </w:t>
      </w:r>
      <w:r>
        <w:rPr>
          <w:rFonts w:ascii="Arial" w:hAnsi="Arial" w:cs="Arial"/>
          <w:sz w:val="20"/>
          <w:szCs w:val="20"/>
        </w:rPr>
        <w:t>7.000</w:t>
      </w:r>
      <w:r w:rsidRPr="004670C5">
        <w:rPr>
          <w:rFonts w:ascii="Arial" w:hAnsi="Arial" w:cs="Arial"/>
          <w:sz w:val="20"/>
          <w:szCs w:val="20"/>
        </w:rPr>
        <w:t xml:space="preserve"> odnose se na premiju osiguranja </w:t>
      </w:r>
      <w:r>
        <w:rPr>
          <w:rFonts w:ascii="Arial" w:hAnsi="Arial" w:cs="Arial"/>
          <w:sz w:val="20"/>
          <w:szCs w:val="20"/>
        </w:rPr>
        <w:t>traktora.</w:t>
      </w:r>
    </w:p>
    <w:p w14:paraId="744C4CA7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2E25A6D8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A100004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Održavanje okoliša društvenih domova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40.000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>.</w:t>
      </w:r>
    </w:p>
    <w:p w14:paraId="757E6FD4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0E94FD2C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A100005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Održavanje dječjih igrališta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40.000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>.</w:t>
      </w:r>
    </w:p>
    <w:p w14:paraId="04C13CDB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0448560F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A100006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Održavanje javne rasvjete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470.000</w:t>
      </w:r>
      <w:r w:rsidRPr="004670C5">
        <w:rPr>
          <w:rFonts w:ascii="Arial" w:hAnsi="Arial" w:cs="Arial"/>
          <w:sz w:val="20"/>
          <w:szCs w:val="20"/>
        </w:rPr>
        <w:t xml:space="preserve"> kuna,</w:t>
      </w:r>
    </w:p>
    <w:p w14:paraId="661A2F46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Odnosi se na redovito održavanje </w:t>
      </w:r>
      <w:r>
        <w:rPr>
          <w:rFonts w:ascii="Arial" w:hAnsi="Arial" w:cs="Arial"/>
          <w:sz w:val="20"/>
          <w:szCs w:val="20"/>
        </w:rPr>
        <w:t>(materijal i usluga), najma mreže (</w:t>
      </w:r>
      <w:r w:rsidRPr="00C44253">
        <w:rPr>
          <w:rFonts w:cs="Calibri"/>
          <w:sz w:val="16"/>
          <w:szCs w:val="16"/>
        </w:rPr>
        <w:t>sklopljen Ugovor o najmu javne rasvjeta 1.LEDA URN M60-57W - 41 KOM, LEDA URBAN S30-30w -809 KOM, trajanje ugovora 60 mjeseci</w:t>
      </w:r>
      <w:r>
        <w:rPr>
          <w:rFonts w:ascii="Arial" w:hAnsi="Arial" w:cs="Arial"/>
          <w:sz w:val="20"/>
          <w:szCs w:val="20"/>
        </w:rPr>
        <w:t xml:space="preserve"> ).</w:t>
      </w:r>
    </w:p>
    <w:p w14:paraId="1594889E" w14:textId="77777777" w:rsidR="0035126E" w:rsidRPr="005365EB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7E49D65C" w14:textId="77777777" w:rsidR="0035126E" w:rsidRPr="005365EB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T100001 </w:t>
      </w:r>
      <w:r w:rsidRPr="005365EB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 xml:space="preserve">Sanacija šteta od elementarne nepogode </w:t>
      </w:r>
    </w:p>
    <w:p w14:paraId="71B173C4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50.000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3FB31938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4DB4C4A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dužina saniranih cesta (šodranje puteva, uređenost bankina itd), kvadrature uređenosti zelenih površina,  </w:t>
      </w:r>
      <w:r w:rsidRPr="00832F8F">
        <w:rPr>
          <w:rFonts w:ascii="Arial" w:hAnsi="Arial" w:cs="Arial"/>
          <w:bCs/>
          <w:sz w:val="20"/>
          <w:szCs w:val="20"/>
        </w:rPr>
        <w:t>postignuta dobra uređenost objekata i njihova funkcionalnost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32F8F">
        <w:rPr>
          <w:rFonts w:ascii="Arial" w:hAnsi="Arial" w:cs="Arial"/>
          <w:sz w:val="20"/>
          <w:szCs w:val="20"/>
          <w:lang w:val="en-GB"/>
        </w:rPr>
        <w:t>broj održavanih dječjih igrališta i sprava na igralištu</w:t>
      </w:r>
    </w:p>
    <w:p w14:paraId="7C0A8FA4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C3581D6" w14:textId="77777777" w:rsidR="0035126E" w:rsidRPr="00154876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1007 PROGRAM: IZGRADNJA OBJEKATA I UREĐAJA KOMUNALNE INFRASTRUKTURE</w:t>
      </w:r>
    </w:p>
    <w:p w14:paraId="6BC2C0F0" w14:textId="77777777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>Planirana sredstva:</w:t>
      </w:r>
      <w:r>
        <w:rPr>
          <w:szCs w:val="16"/>
        </w:rPr>
        <w:t xml:space="preserve"> 10.169.000 kuna</w:t>
      </w:r>
    </w:p>
    <w:p w14:paraId="29709AFE" w14:textId="77777777" w:rsidR="0035126E" w:rsidRPr="00EF26B6" w:rsidRDefault="0035126E" w:rsidP="0035126E">
      <w:pPr>
        <w:pStyle w:val="Bezproreda"/>
        <w:rPr>
          <w:szCs w:val="16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5365EB" w14:paraId="1C1699D5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DA03" w14:textId="77777777" w:rsidR="0035126E" w:rsidRPr="005365EB" w:rsidRDefault="0035126E" w:rsidP="00362979">
            <w:pPr>
              <w:pStyle w:val="Bezproreda"/>
            </w:pPr>
            <w:r w:rsidRPr="005365EB">
              <w:t>OPĆI CILJ:  CILJ 3.  MODERNI RAZVOJ I UNAPREĐENJE PROMETNE I KOMUNALNE INFRASTRUKTURE</w:t>
            </w:r>
          </w:p>
        </w:tc>
      </w:tr>
      <w:tr w:rsidR="0035126E" w:rsidRPr="005365EB" w14:paraId="7D846A7C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33B5" w14:textId="77777777" w:rsidR="0035126E" w:rsidRPr="005365EB" w:rsidRDefault="0035126E" w:rsidP="00362979">
            <w:pPr>
              <w:pStyle w:val="Bezproreda"/>
            </w:pPr>
            <w:r w:rsidRPr="005365EB">
              <w:t>POSEBNI CILJ:   Prioritet 3.2. Suvremen i siguran prometni sustav</w:t>
            </w:r>
          </w:p>
        </w:tc>
      </w:tr>
      <w:tr w:rsidR="0035126E" w:rsidRPr="00BC07FA" w14:paraId="0C11B68D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61F0A" w14:textId="77777777" w:rsidR="0035126E" w:rsidRDefault="0035126E" w:rsidP="00362979">
            <w:pPr>
              <w:pStyle w:val="Bezproreda"/>
            </w:pPr>
          </w:p>
        </w:tc>
      </w:tr>
    </w:tbl>
    <w:p w14:paraId="1E94F2A0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Otplata glavnice primljenih zajmova za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ceste -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3.000.000 kuna</w:t>
      </w:r>
    </w:p>
    <w:p w14:paraId="532CAED4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743BD886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 A100002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Otplata glavnice primljenih zajmova za traktor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187.000 kuna (otplata glavnice za 2 traktora)</w:t>
      </w:r>
    </w:p>
    <w:p w14:paraId="36EE80E5" w14:textId="77777777" w:rsidR="0035126E" w:rsidRPr="00EF26B6" w:rsidRDefault="0035126E" w:rsidP="0035126E">
      <w:pPr>
        <w:pStyle w:val="Bezproreda"/>
        <w:rPr>
          <w:szCs w:val="16"/>
        </w:rPr>
      </w:pPr>
    </w:p>
    <w:p w14:paraId="76D3A08A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Izgradnja cesta, nogostupa,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parkirališta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2.000.000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2FC2B5AF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5BC0D59C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K100002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Asfaltiranje cesta u naseljima i radnoj zoni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–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1.400.000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0FCFB61D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2E8A345A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44CD0">
        <w:rPr>
          <w:rFonts w:ascii="Arial" w:hAnsi="Arial" w:cs="Arial"/>
          <w:sz w:val="20"/>
          <w:szCs w:val="20"/>
        </w:rPr>
        <w:t>OKAZATELJI USPJEŠNOSTI:</w:t>
      </w:r>
      <w:r>
        <w:rPr>
          <w:rFonts w:ascii="Arial" w:hAnsi="Arial" w:cs="Arial"/>
          <w:sz w:val="20"/>
          <w:szCs w:val="20"/>
        </w:rPr>
        <w:t xml:space="preserve"> dužina novoizgrađenih cesta i nogostupa, dužina saniranih i moderniziranih cesta</w:t>
      </w:r>
    </w:p>
    <w:p w14:paraId="070734EB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3A85D524" w14:textId="77777777" w:rsidR="0035126E" w:rsidRPr="00DF3D7C" w:rsidRDefault="0035126E" w:rsidP="0035126E">
      <w:pPr>
        <w:pStyle w:val="Bezproreda"/>
        <w:rPr>
          <w:b/>
        </w:rPr>
      </w:pPr>
      <w:r w:rsidRPr="00DF3D7C">
        <w:rPr>
          <w:b/>
        </w:rPr>
        <w:t xml:space="preserve">POSEBNI CILJ:  Prioritet 3.1.  Moderna i adekvatno uređena komunalna infrastruktura </w:t>
      </w:r>
    </w:p>
    <w:p w14:paraId="3B4EA1A4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529BE911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K100004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Uređenje dječjih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igrališta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250.000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42491EDF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0A3227DB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K100005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Uređenje groblja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200.000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 xml:space="preserve"> za kupnju zemljišta za proširenje groblja.</w:t>
      </w:r>
    </w:p>
    <w:p w14:paraId="412FC40A" w14:textId="77777777" w:rsidR="0035126E" w:rsidRPr="005365EB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809869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K100006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Izgradnja radne zone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-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300.000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iz gradskih prihoda za posebne namjene).</w:t>
      </w:r>
    </w:p>
    <w:p w14:paraId="4063D9BF" w14:textId="77777777" w:rsidR="0035126E" w:rsidRPr="005365EB" w:rsidRDefault="0035126E" w:rsidP="0035126E"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51A559EA" w14:textId="77777777" w:rsidR="0035126E" w:rsidRPr="00B14088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K100007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Izgradnja komunalne infrastrukture novih stambenih zgrada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     70.000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4F774491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K100008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Izgradnja objekata i uređaja  vodoopskrbe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sz w:val="20"/>
          <w:szCs w:val="20"/>
        </w:rPr>
        <w:t>-nisu planirana sredstva budući je mrežu preuzeo Zagorki vodovod.</w:t>
      </w:r>
    </w:p>
    <w:p w14:paraId="2D8E515C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47D3F25D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K100009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Izgradnja javne rasvjete </w:t>
      </w:r>
      <w:r w:rsidRPr="005365EB">
        <w:rPr>
          <w:rFonts w:ascii="Arial" w:hAnsi="Arial" w:cs="Arial"/>
          <w:b/>
          <w:bCs/>
          <w:sz w:val="20"/>
          <w:szCs w:val="20"/>
        </w:rPr>
        <w:t>planirana</w:t>
      </w:r>
      <w:r w:rsidRPr="004670C5">
        <w:rPr>
          <w:rFonts w:ascii="Arial" w:hAnsi="Arial" w:cs="Arial"/>
          <w:sz w:val="20"/>
          <w:szCs w:val="20"/>
        </w:rPr>
        <w:t xml:space="preserve"> su sredstva u iznosu od </w:t>
      </w:r>
      <w:r>
        <w:rPr>
          <w:rFonts w:ascii="Arial" w:hAnsi="Arial" w:cs="Arial"/>
          <w:sz w:val="20"/>
          <w:szCs w:val="20"/>
        </w:rPr>
        <w:t xml:space="preserve">80.000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>.</w:t>
      </w:r>
    </w:p>
    <w:p w14:paraId="2905BF9D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5C94BE1A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K1000010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Rekonstrukcija javne rasvjete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110.000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514DE401" w14:textId="77777777" w:rsidR="0035126E" w:rsidRPr="005365EB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30DE2B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Postava autobusnih stajališta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50.000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51C7EF5D" w14:textId="77777777" w:rsidR="0035126E" w:rsidRPr="005365EB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369128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K1000012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Nabava opreme za održavanje parkova i drugih zelenih površina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30.000 kuna .</w:t>
      </w:r>
    </w:p>
    <w:p w14:paraId="0E6BAB96" w14:textId="77777777" w:rsidR="0035126E" w:rsidRPr="005365EB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A25D4D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K1000014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Izgradnja biciklističkih staza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-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1.600.000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16E23B93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Projekat je planiran iz sredstava EU fondova u iznosu od 800.000 kuna i 800.000 iz vlastitih sredstava.</w:t>
      </w:r>
    </w:p>
    <w:p w14:paraId="00143FC3" w14:textId="77777777" w:rsidR="0035126E" w:rsidRPr="005365EB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23DEC8A6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K1000015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Sufinanciranje izgradnje oroslavsko-stubičke obilaznice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-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42.000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za projekat (zajednički projekt Županije i ostalih gradova i općina).</w:t>
      </w:r>
    </w:p>
    <w:p w14:paraId="34C4539C" w14:textId="77777777" w:rsidR="0035126E" w:rsidRPr="005365EB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6AC85DD6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K1000016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Uređenje gradske tržnice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150.000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23C4D69A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1698F29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K1000017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Uređenje Poučne staze Grada Oroslavja-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novi projekt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-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700.000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, iz sredstava EU.</w:t>
      </w:r>
    </w:p>
    <w:p w14:paraId="59A60118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084D075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broj saniranih klizišta, broj novih autobusnih stajališta, broj kućanstava priključenih na vodovodnu mrežu,  pokrivenost rasvjetom naseljenih dijelova grada, </w:t>
      </w:r>
      <w:r w:rsidRPr="00832F8F">
        <w:rPr>
          <w:rFonts w:ascii="Arial" w:hAnsi="Arial" w:cs="Arial"/>
          <w:sz w:val="20"/>
          <w:szCs w:val="20"/>
          <w:lang w:val="en-GB"/>
        </w:rPr>
        <w:t xml:space="preserve">broj </w:t>
      </w:r>
      <w:r>
        <w:rPr>
          <w:rFonts w:ascii="Arial" w:hAnsi="Arial" w:cs="Arial"/>
          <w:sz w:val="20"/>
          <w:szCs w:val="20"/>
          <w:lang w:val="en-GB"/>
        </w:rPr>
        <w:t xml:space="preserve">novoizgrađenih sportskih I </w:t>
      </w:r>
      <w:r w:rsidRPr="00832F8F">
        <w:rPr>
          <w:rFonts w:ascii="Arial" w:hAnsi="Arial" w:cs="Arial"/>
          <w:sz w:val="20"/>
          <w:szCs w:val="20"/>
          <w:lang w:val="en-GB"/>
        </w:rPr>
        <w:t xml:space="preserve"> dječjih igrališta </w:t>
      </w:r>
      <w:r>
        <w:rPr>
          <w:rFonts w:ascii="Arial" w:hAnsi="Arial" w:cs="Arial"/>
          <w:sz w:val="20"/>
          <w:szCs w:val="20"/>
          <w:lang w:val="en-GB"/>
        </w:rPr>
        <w:t xml:space="preserve">te </w:t>
      </w:r>
      <w:r w:rsidRPr="00832F8F">
        <w:rPr>
          <w:rFonts w:ascii="Arial" w:hAnsi="Arial" w:cs="Arial"/>
          <w:sz w:val="20"/>
          <w:szCs w:val="20"/>
          <w:lang w:val="en-GB"/>
        </w:rPr>
        <w:t>sprava na igralištu</w:t>
      </w:r>
      <w:r>
        <w:rPr>
          <w:rFonts w:ascii="Arial" w:hAnsi="Arial" w:cs="Arial"/>
          <w:sz w:val="20"/>
          <w:szCs w:val="20"/>
          <w:lang w:val="en-GB"/>
        </w:rPr>
        <w:t>, kilometri biciklističkih staza.</w:t>
      </w:r>
    </w:p>
    <w:p w14:paraId="123DF113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6D560DD6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195DC3D4" w14:textId="77777777" w:rsidR="0035126E" w:rsidRPr="00154876" w:rsidRDefault="0035126E" w:rsidP="0035126E">
      <w:pPr>
        <w:pStyle w:val="Bezproreda"/>
        <w:rPr>
          <w:b/>
          <w:highlight w:val="yellow"/>
          <w:u w:val="single"/>
        </w:rPr>
      </w:pPr>
      <w:r w:rsidRPr="00154876">
        <w:rPr>
          <w:b/>
          <w:highlight w:val="yellow"/>
          <w:u w:val="single"/>
        </w:rPr>
        <w:t>1008 PROGRAM: ORGANIZACIJA REKREACIJE I ŠPORTSKIH AKTIVNOSTI</w:t>
      </w:r>
    </w:p>
    <w:p w14:paraId="3D2E63DF" w14:textId="77777777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1.970.000 </w:t>
      </w:r>
      <w:r w:rsidRPr="00EF26B6">
        <w:rPr>
          <w:szCs w:val="16"/>
        </w:rPr>
        <w:t>kn</w:t>
      </w:r>
      <w:r>
        <w:rPr>
          <w:szCs w:val="16"/>
        </w:rPr>
        <w:t xml:space="preserve"> </w:t>
      </w:r>
    </w:p>
    <w:p w14:paraId="37BA4345" w14:textId="77777777" w:rsidR="0035126E" w:rsidRDefault="0035126E" w:rsidP="0035126E">
      <w:pPr>
        <w:pStyle w:val="Bezproreda"/>
        <w:rPr>
          <w:szCs w:val="16"/>
        </w:rPr>
      </w:pPr>
    </w:p>
    <w:tbl>
      <w:tblPr>
        <w:tblW w:w="11556" w:type="dxa"/>
        <w:tblLook w:val="04A0" w:firstRow="1" w:lastRow="0" w:firstColumn="1" w:lastColumn="0" w:noHBand="0" w:noVBand="1"/>
      </w:tblPr>
      <w:tblGrid>
        <w:gridCol w:w="11556"/>
      </w:tblGrid>
      <w:tr w:rsidR="0035126E" w:rsidRPr="00BC07FA" w14:paraId="67C27D2C" w14:textId="77777777" w:rsidTr="00362979">
        <w:trPr>
          <w:trHeight w:val="288"/>
        </w:trPr>
        <w:tc>
          <w:tcPr>
            <w:tcW w:w="1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7F0F" w14:textId="77777777" w:rsidR="0035126E" w:rsidRDefault="0035126E" w:rsidP="00362979">
            <w:pPr>
              <w:pStyle w:val="Bezproreda"/>
            </w:pPr>
            <w:r>
              <w:t xml:space="preserve">OPĆI CILJ:  </w:t>
            </w:r>
            <w:r w:rsidRPr="00BC07FA">
              <w:t>CILJ 2.  PROSTOR UGODNOG ŽIVLJENJA ZA CJELOKUPNO STANOVNIŠTVO</w:t>
            </w:r>
          </w:p>
          <w:p w14:paraId="241E7037" w14:textId="77777777" w:rsidR="0035126E" w:rsidRPr="00F021E1" w:rsidRDefault="0035126E" w:rsidP="00362979">
            <w:pPr>
              <w:pStyle w:val="Bezproreda"/>
              <w:rPr>
                <w:sz w:val="20"/>
                <w:szCs w:val="20"/>
              </w:rPr>
            </w:pPr>
            <w:r w:rsidRPr="00F021E1">
              <w:rPr>
                <w:sz w:val="20"/>
                <w:szCs w:val="20"/>
              </w:rPr>
              <w:t>Cilj Programa javnih potreba u sportu je omogu</w:t>
            </w:r>
            <w:r w:rsidRPr="00F021E1">
              <w:rPr>
                <w:rFonts w:ascii="Times New Roman" w:hAnsi="Times New Roman"/>
                <w:sz w:val="20"/>
                <w:szCs w:val="20"/>
              </w:rPr>
              <w:t>ć</w:t>
            </w:r>
            <w:r w:rsidRPr="00F021E1">
              <w:rPr>
                <w:sz w:val="20"/>
                <w:szCs w:val="20"/>
              </w:rPr>
              <w:t>iti što ve</w:t>
            </w:r>
            <w:r w:rsidRPr="00F021E1">
              <w:rPr>
                <w:rFonts w:ascii="Times New Roman" w:hAnsi="Times New Roman"/>
                <w:sz w:val="20"/>
                <w:szCs w:val="20"/>
              </w:rPr>
              <w:t>ć</w:t>
            </w:r>
            <w:r w:rsidRPr="00F021E1">
              <w:rPr>
                <w:sz w:val="20"/>
                <w:szCs w:val="20"/>
              </w:rPr>
              <w:t>em broju ljudi bavljenje</w:t>
            </w:r>
          </w:p>
          <w:p w14:paraId="3EC3BAEF" w14:textId="77777777" w:rsidR="0035126E" w:rsidRPr="00F021E1" w:rsidRDefault="0035126E" w:rsidP="00362979">
            <w:pPr>
              <w:pStyle w:val="Bezproreda"/>
              <w:rPr>
                <w:sz w:val="20"/>
                <w:szCs w:val="20"/>
              </w:rPr>
            </w:pPr>
            <w:r w:rsidRPr="00F021E1">
              <w:rPr>
                <w:sz w:val="20"/>
                <w:szCs w:val="20"/>
              </w:rPr>
              <w:t>organiziranim sportskim i rekreativnim aktivnostima pod stru</w:t>
            </w:r>
            <w:r w:rsidRPr="00F021E1">
              <w:rPr>
                <w:rFonts w:ascii="Times New Roman" w:hAnsi="Times New Roman"/>
                <w:sz w:val="20"/>
                <w:szCs w:val="20"/>
              </w:rPr>
              <w:t>č</w:t>
            </w:r>
            <w:r w:rsidRPr="00F021E1">
              <w:rPr>
                <w:sz w:val="20"/>
                <w:szCs w:val="20"/>
              </w:rPr>
              <w:t xml:space="preserve">nim vodstvom, </w:t>
            </w:r>
            <w:r w:rsidRPr="00F021E1">
              <w:rPr>
                <w:rFonts w:ascii="Times New Roman" w:hAnsi="Times New Roman"/>
                <w:sz w:val="20"/>
                <w:szCs w:val="20"/>
              </w:rPr>
              <w:t>č</w:t>
            </w:r>
            <w:r w:rsidRPr="00F021E1">
              <w:rPr>
                <w:sz w:val="20"/>
                <w:szCs w:val="20"/>
              </w:rPr>
              <w:t>ime se</w:t>
            </w:r>
          </w:p>
          <w:p w14:paraId="75E72B34" w14:textId="77777777" w:rsidR="0035126E" w:rsidRPr="00F021E1" w:rsidRDefault="0035126E" w:rsidP="00362979">
            <w:pPr>
              <w:pStyle w:val="Bezproreda"/>
              <w:rPr>
                <w:sz w:val="20"/>
                <w:szCs w:val="20"/>
              </w:rPr>
            </w:pPr>
            <w:r w:rsidRPr="00F021E1">
              <w:rPr>
                <w:sz w:val="20"/>
                <w:szCs w:val="20"/>
              </w:rPr>
              <w:t>osigurava ostvarenje osnovnih (uklju</w:t>
            </w:r>
            <w:r w:rsidRPr="00F021E1">
              <w:rPr>
                <w:rFonts w:ascii="Times New Roman" w:hAnsi="Times New Roman"/>
                <w:sz w:val="20"/>
                <w:szCs w:val="20"/>
              </w:rPr>
              <w:t>č</w:t>
            </w:r>
            <w:r w:rsidRPr="00F021E1">
              <w:rPr>
                <w:sz w:val="20"/>
                <w:szCs w:val="20"/>
              </w:rPr>
              <w:t>ivanje djece i mladih u sportske aktivnosti što ranije,</w:t>
            </w:r>
          </w:p>
          <w:p w14:paraId="40715590" w14:textId="77777777" w:rsidR="0035126E" w:rsidRPr="00F021E1" w:rsidRDefault="0035126E" w:rsidP="00362979">
            <w:pPr>
              <w:pStyle w:val="Bezproreda"/>
              <w:rPr>
                <w:sz w:val="20"/>
                <w:szCs w:val="20"/>
              </w:rPr>
            </w:pPr>
            <w:r w:rsidRPr="00F021E1">
              <w:rPr>
                <w:sz w:val="20"/>
                <w:szCs w:val="20"/>
              </w:rPr>
              <w:t xml:space="preserve">zdravstvena zaštita djece) </w:t>
            </w:r>
          </w:p>
          <w:p w14:paraId="56EC4FE6" w14:textId="77777777" w:rsidR="0035126E" w:rsidRPr="00F021E1" w:rsidRDefault="0035126E" w:rsidP="00362979">
            <w:pPr>
              <w:pStyle w:val="Bezproreda"/>
              <w:rPr>
                <w:sz w:val="20"/>
                <w:szCs w:val="20"/>
              </w:rPr>
            </w:pPr>
            <w:r w:rsidRPr="00F021E1">
              <w:rPr>
                <w:sz w:val="20"/>
                <w:szCs w:val="20"/>
              </w:rPr>
              <w:t>Cilj je i nadalje zadržati što ve</w:t>
            </w:r>
            <w:r w:rsidRPr="00F021E1">
              <w:rPr>
                <w:rFonts w:ascii="Times New Roman" w:hAnsi="Times New Roman"/>
                <w:sz w:val="20"/>
                <w:szCs w:val="20"/>
              </w:rPr>
              <w:t>ć</w:t>
            </w:r>
            <w:r w:rsidRPr="00F021E1">
              <w:rPr>
                <w:sz w:val="20"/>
                <w:szCs w:val="20"/>
              </w:rPr>
              <w:t xml:space="preserve">i broj djece i mladih u sportskoj djelatnosti, a što </w:t>
            </w:r>
            <w:r w:rsidRPr="00F021E1">
              <w:rPr>
                <w:rFonts w:ascii="Times New Roman" w:hAnsi="Times New Roman"/>
                <w:sz w:val="20"/>
                <w:szCs w:val="20"/>
              </w:rPr>
              <w:t>ć</w:t>
            </w:r>
            <w:r w:rsidRPr="00F021E1">
              <w:rPr>
                <w:sz w:val="20"/>
                <w:szCs w:val="20"/>
              </w:rPr>
              <w:t>e se u</w:t>
            </w:r>
          </w:p>
          <w:p w14:paraId="42C21B8C" w14:textId="77777777" w:rsidR="0035126E" w:rsidRPr="00F021E1" w:rsidRDefault="0035126E" w:rsidP="00362979">
            <w:pPr>
              <w:pStyle w:val="Bezproreda"/>
              <w:rPr>
                <w:sz w:val="20"/>
                <w:szCs w:val="20"/>
              </w:rPr>
            </w:pPr>
            <w:r w:rsidRPr="00F021E1">
              <w:rPr>
                <w:sz w:val="20"/>
                <w:szCs w:val="20"/>
              </w:rPr>
              <w:t>narednom periodu pratiti kroz broj sportskih škola i ekipa podmlatka te eventualnim</w:t>
            </w:r>
          </w:p>
          <w:p w14:paraId="2BA7A067" w14:textId="77777777" w:rsidR="0035126E" w:rsidRDefault="0035126E" w:rsidP="00362979">
            <w:pPr>
              <w:pStyle w:val="Bezproreda"/>
              <w:rPr>
                <w:sz w:val="20"/>
                <w:szCs w:val="20"/>
              </w:rPr>
            </w:pPr>
            <w:r w:rsidRPr="00F021E1">
              <w:rPr>
                <w:sz w:val="20"/>
                <w:szCs w:val="20"/>
              </w:rPr>
              <w:t xml:space="preserve">formiranjem novih sportskih udruga koje </w:t>
            </w:r>
            <w:r w:rsidRPr="00F021E1">
              <w:rPr>
                <w:rFonts w:ascii="Times New Roman" w:hAnsi="Times New Roman"/>
                <w:sz w:val="20"/>
                <w:szCs w:val="20"/>
              </w:rPr>
              <w:t>ć</w:t>
            </w:r>
            <w:r w:rsidRPr="00F021E1">
              <w:rPr>
                <w:sz w:val="20"/>
                <w:szCs w:val="20"/>
              </w:rPr>
              <w:t>e ponuditi nove sadržaje.</w:t>
            </w:r>
          </w:p>
          <w:p w14:paraId="58C16163" w14:textId="77777777" w:rsidR="0035126E" w:rsidRPr="00F021E1" w:rsidRDefault="0035126E" w:rsidP="00362979">
            <w:pPr>
              <w:pStyle w:val="Bezproreda"/>
              <w:rPr>
                <w:sz w:val="20"/>
                <w:szCs w:val="20"/>
              </w:rPr>
            </w:pPr>
            <w:r w:rsidRPr="00F021E1">
              <w:rPr>
                <w:sz w:val="20"/>
                <w:szCs w:val="20"/>
              </w:rPr>
              <w:t>Osim promidžbe sporta, cilj sportskih manifestacija je i turisti</w:t>
            </w:r>
            <w:r w:rsidRPr="00F021E1">
              <w:rPr>
                <w:rFonts w:ascii="Times New Roman" w:hAnsi="Times New Roman"/>
                <w:sz w:val="20"/>
                <w:szCs w:val="20"/>
              </w:rPr>
              <w:t>č</w:t>
            </w:r>
            <w:r w:rsidRPr="00F021E1">
              <w:rPr>
                <w:sz w:val="20"/>
                <w:szCs w:val="20"/>
              </w:rPr>
              <w:t>ka promidžba Grada.</w:t>
            </w:r>
          </w:p>
          <w:p w14:paraId="0DC2083B" w14:textId="77777777" w:rsidR="0035126E" w:rsidRPr="00BC07FA" w:rsidRDefault="0035126E" w:rsidP="00362979">
            <w:pPr>
              <w:pStyle w:val="Bezproreda"/>
            </w:pPr>
          </w:p>
        </w:tc>
      </w:tr>
      <w:tr w:rsidR="0035126E" w:rsidRPr="00BC07FA" w14:paraId="48031F79" w14:textId="77777777" w:rsidTr="00362979">
        <w:trPr>
          <w:trHeight w:val="288"/>
        </w:trPr>
        <w:tc>
          <w:tcPr>
            <w:tcW w:w="1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340" w:type="dxa"/>
              <w:tblLook w:val="04A0" w:firstRow="1" w:lastRow="0" w:firstColumn="1" w:lastColumn="0" w:noHBand="0" w:noVBand="1"/>
            </w:tblPr>
            <w:tblGrid>
              <w:gridCol w:w="11340"/>
            </w:tblGrid>
            <w:tr w:rsidR="0035126E" w:rsidRPr="00C6279C" w14:paraId="28DC75D6" w14:textId="77777777" w:rsidTr="00362979">
              <w:trPr>
                <w:trHeight w:val="288"/>
              </w:trPr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8F49A" w14:textId="77777777" w:rsidR="0035126E" w:rsidRPr="00C6279C" w:rsidRDefault="0035126E" w:rsidP="00362979">
                  <w:pPr>
                    <w:pStyle w:val="Bezproreda"/>
                  </w:pPr>
                  <w:r w:rsidRPr="00C6279C">
                    <w:t>POSEBNI CILJ: Prioritet 2.3. Obrazovne kompetencije stanovništva u skladu s tržištem rada</w:t>
                  </w:r>
                </w:p>
              </w:tc>
            </w:tr>
          </w:tbl>
          <w:p w14:paraId="2CA16DEE" w14:textId="77777777" w:rsidR="0035126E" w:rsidRDefault="0035126E" w:rsidP="00362979"/>
        </w:tc>
      </w:tr>
    </w:tbl>
    <w:p w14:paraId="3ADB40E5" w14:textId="77777777" w:rsidR="0035126E" w:rsidRDefault="0035126E" w:rsidP="0035126E">
      <w:pPr>
        <w:pStyle w:val="Bezproreda"/>
        <w:rPr>
          <w:sz w:val="20"/>
          <w:szCs w:val="20"/>
        </w:rPr>
      </w:pPr>
      <w:r w:rsidRPr="00F021E1">
        <w:rPr>
          <w:sz w:val="20"/>
          <w:szCs w:val="20"/>
        </w:rPr>
        <w:t>i prvenstveno o</w:t>
      </w:r>
      <w:r w:rsidRPr="00F021E1">
        <w:rPr>
          <w:rFonts w:ascii="Times New Roman" w:hAnsi="Times New Roman"/>
          <w:sz w:val="20"/>
          <w:szCs w:val="20"/>
        </w:rPr>
        <w:t>č</w:t>
      </w:r>
      <w:r w:rsidRPr="00F021E1">
        <w:rPr>
          <w:sz w:val="20"/>
          <w:szCs w:val="20"/>
        </w:rPr>
        <w:t>uvanje zdravlja djece, kvalitetno</w:t>
      </w:r>
      <w:r>
        <w:rPr>
          <w:sz w:val="20"/>
          <w:szCs w:val="20"/>
        </w:rPr>
        <w:t xml:space="preserve"> </w:t>
      </w:r>
      <w:r w:rsidRPr="00F021E1">
        <w:rPr>
          <w:sz w:val="20"/>
          <w:szCs w:val="20"/>
        </w:rPr>
        <w:t>provo</w:t>
      </w:r>
      <w:r w:rsidRPr="00F021E1">
        <w:rPr>
          <w:rFonts w:ascii="Times New Roman" w:hAnsi="Times New Roman"/>
          <w:sz w:val="20"/>
          <w:szCs w:val="20"/>
        </w:rPr>
        <w:t>đ</w:t>
      </w:r>
      <w:r w:rsidRPr="00F021E1">
        <w:rPr>
          <w:sz w:val="20"/>
          <w:szCs w:val="20"/>
        </w:rPr>
        <w:t>enje slobodnog vremena, socijalizacija djece.</w:t>
      </w:r>
    </w:p>
    <w:p w14:paraId="0855662A" w14:textId="77777777" w:rsidR="0035126E" w:rsidRPr="005365EB" w:rsidRDefault="0035126E" w:rsidP="0035126E">
      <w:pPr>
        <w:pStyle w:val="Bezproreda"/>
        <w:rPr>
          <w:b/>
          <w:bCs/>
          <w:sz w:val="20"/>
          <w:szCs w:val="20"/>
        </w:rPr>
      </w:pPr>
    </w:p>
    <w:p w14:paraId="4F3D0BFC" w14:textId="77777777" w:rsidR="0035126E" w:rsidRPr="005365EB" w:rsidRDefault="0035126E" w:rsidP="0035126E">
      <w:pPr>
        <w:pStyle w:val="Bezproreda"/>
        <w:rPr>
          <w:b/>
          <w:bCs/>
          <w:szCs w:val="16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Osnovna djelatnost sportskih udruga</w:t>
      </w:r>
    </w:p>
    <w:p w14:paraId="74019B42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B32D31">
        <w:rPr>
          <w:rFonts w:ascii="Arial" w:hAnsi="Arial" w:cs="Arial"/>
          <w:sz w:val="20"/>
          <w:szCs w:val="20"/>
        </w:rPr>
        <w:t xml:space="preserve">Za redovan rad sportskih udruga planiran je iznos od </w:t>
      </w:r>
      <w:r>
        <w:rPr>
          <w:rFonts w:ascii="Arial" w:hAnsi="Arial" w:cs="Arial"/>
          <w:sz w:val="20"/>
          <w:szCs w:val="20"/>
        </w:rPr>
        <w:t>600</w:t>
      </w:r>
      <w:r w:rsidRPr="00B32D31">
        <w:rPr>
          <w:rFonts w:ascii="Arial" w:hAnsi="Arial" w:cs="Arial"/>
          <w:sz w:val="20"/>
          <w:szCs w:val="20"/>
        </w:rPr>
        <w:t>.000 kuna. Sredstva se uplaćuju na račun Sportske zajednice grada Oroslavja</w:t>
      </w:r>
      <w:r>
        <w:rPr>
          <w:rFonts w:ascii="Arial" w:hAnsi="Arial" w:cs="Arial"/>
          <w:sz w:val="20"/>
          <w:szCs w:val="20"/>
        </w:rPr>
        <w:t xml:space="preserve">, </w:t>
      </w:r>
      <w:r w:rsidRPr="00B32D31">
        <w:rPr>
          <w:rFonts w:ascii="Arial" w:hAnsi="Arial" w:cs="Arial"/>
          <w:sz w:val="20"/>
          <w:szCs w:val="20"/>
        </w:rPr>
        <w:t xml:space="preserve"> koja po Programu  javnih potreba u sportu prenosi  financijska sredstva na račune korisnika tijekom 20</w:t>
      </w:r>
      <w:r>
        <w:rPr>
          <w:rFonts w:ascii="Arial" w:hAnsi="Arial" w:cs="Arial"/>
          <w:sz w:val="20"/>
          <w:szCs w:val="20"/>
        </w:rPr>
        <w:t>21</w:t>
      </w:r>
      <w:r w:rsidRPr="00B32D31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, a</w:t>
      </w:r>
      <w:r w:rsidRPr="00B32D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dio je  </w:t>
      </w:r>
      <w:r w:rsidRPr="00B32D31">
        <w:rPr>
          <w:rFonts w:ascii="Arial" w:hAnsi="Arial" w:cs="Arial"/>
          <w:sz w:val="20"/>
          <w:szCs w:val="20"/>
        </w:rPr>
        <w:t>planiran za  isplatu  izravno udrugama Odlukom gradonačelnika.</w:t>
      </w:r>
    </w:p>
    <w:p w14:paraId="7CAE3593" w14:textId="77777777" w:rsidR="0035126E" w:rsidRPr="00B32D31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424A3952" w14:textId="77777777" w:rsidR="0035126E" w:rsidRPr="005365EB" w:rsidRDefault="0035126E" w:rsidP="0035126E">
      <w:pPr>
        <w:pStyle w:val="Bezproreda"/>
        <w:rPr>
          <w:b/>
          <w:bCs/>
          <w:szCs w:val="16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Projekt  T100001-Sportske nagrade</w:t>
      </w:r>
    </w:p>
    <w:p w14:paraId="3485CE70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B32D31">
        <w:rPr>
          <w:rFonts w:ascii="Arial" w:hAnsi="Arial" w:cs="Arial"/>
          <w:sz w:val="20"/>
          <w:szCs w:val="20"/>
        </w:rPr>
        <w:t xml:space="preserve">Iznos od </w:t>
      </w:r>
      <w:r>
        <w:rPr>
          <w:rFonts w:ascii="Arial" w:hAnsi="Arial" w:cs="Arial"/>
          <w:sz w:val="20"/>
          <w:szCs w:val="20"/>
        </w:rPr>
        <w:t>20.000</w:t>
      </w:r>
      <w:r w:rsidRPr="00B32D31">
        <w:rPr>
          <w:rFonts w:ascii="Arial" w:hAnsi="Arial" w:cs="Arial"/>
          <w:sz w:val="20"/>
          <w:szCs w:val="20"/>
        </w:rPr>
        <w:t xml:space="preserve"> planiran je za nagrade za sportska ostvarenja.</w:t>
      </w:r>
    </w:p>
    <w:p w14:paraId="0C4D7BC0" w14:textId="77777777" w:rsidR="0035126E" w:rsidRPr="005365EB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13913F28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Projekt  K100001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Izgradnja sportskih prostorija NK Oroslavje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-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</w:t>
      </w:r>
      <w:r>
        <w:rPr>
          <w:rFonts w:ascii="Arial" w:hAnsi="Arial" w:cs="Arial"/>
          <w:sz w:val="20"/>
          <w:szCs w:val="20"/>
        </w:rPr>
        <w:t xml:space="preserve">ukupnom iznosu od 1.200.000 kuna iz vlastitih sredstava </w:t>
      </w:r>
    </w:p>
    <w:p w14:paraId="4630A32B" w14:textId="77777777" w:rsidR="0035126E" w:rsidRPr="003D57B2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Projekt  K100002  Uređenje prostorija Auto moto kluba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-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</w:t>
      </w:r>
      <w:r>
        <w:rPr>
          <w:rFonts w:ascii="Arial" w:hAnsi="Arial" w:cs="Arial"/>
          <w:sz w:val="20"/>
          <w:szCs w:val="20"/>
        </w:rPr>
        <w:t xml:space="preserve">ukupnom iznosu od 150.000 kuna iz vlastitih sredstava </w:t>
      </w:r>
    </w:p>
    <w:p w14:paraId="52F086F4" w14:textId="77777777" w:rsidR="0035126E" w:rsidRPr="003D57B2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707632C7" w14:textId="77777777" w:rsidR="0035126E" w:rsidRPr="00832F8F" w:rsidRDefault="0035126E" w:rsidP="0035126E">
      <w:pPr>
        <w:jc w:val="both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832F8F">
        <w:rPr>
          <w:rFonts w:ascii="Arial" w:hAnsi="Arial" w:cs="Arial"/>
          <w:sz w:val="20"/>
          <w:szCs w:val="20"/>
        </w:rPr>
        <w:t xml:space="preserve">Broj sportskih udruga koje djeluju na području </w:t>
      </w:r>
      <w:r>
        <w:rPr>
          <w:rFonts w:ascii="Arial" w:hAnsi="Arial" w:cs="Arial"/>
          <w:sz w:val="20"/>
          <w:szCs w:val="20"/>
        </w:rPr>
        <w:t>grada</w:t>
      </w:r>
      <w:r w:rsidRPr="00832F8F">
        <w:rPr>
          <w:rFonts w:ascii="Arial" w:hAnsi="Arial" w:cs="Arial"/>
          <w:sz w:val="20"/>
          <w:szCs w:val="20"/>
        </w:rPr>
        <w:t xml:space="preserve"> , broj njihovih članova, broj realiziranih programa, broj održanih manifestacija te broj posjetitelja</w:t>
      </w:r>
    </w:p>
    <w:p w14:paraId="0186EAF7" w14:textId="77777777" w:rsidR="0035126E" w:rsidRDefault="0035126E" w:rsidP="0035126E">
      <w:pPr>
        <w:pStyle w:val="Bezproreda"/>
      </w:pPr>
    </w:p>
    <w:p w14:paraId="2FF0C426" w14:textId="77777777" w:rsidR="0035126E" w:rsidRPr="00154876" w:rsidRDefault="0035126E" w:rsidP="0035126E">
      <w:pPr>
        <w:pStyle w:val="Bezproreda"/>
        <w:rPr>
          <w:b/>
          <w:highlight w:val="yellow"/>
          <w:u w:val="single"/>
        </w:rPr>
      </w:pPr>
      <w:r w:rsidRPr="00154876">
        <w:rPr>
          <w:b/>
          <w:highlight w:val="yellow"/>
          <w:u w:val="single"/>
        </w:rPr>
        <w:t>100</w:t>
      </w:r>
      <w:r>
        <w:rPr>
          <w:b/>
          <w:highlight w:val="yellow"/>
          <w:u w:val="single"/>
        </w:rPr>
        <w:t>9</w:t>
      </w:r>
      <w:r w:rsidRPr="00154876">
        <w:rPr>
          <w:b/>
          <w:highlight w:val="yellow"/>
          <w:u w:val="single"/>
        </w:rPr>
        <w:t xml:space="preserve"> PROGRAM: JAVNE POTREBE U KULTURI</w:t>
      </w:r>
    </w:p>
    <w:p w14:paraId="42A1A50C" w14:textId="77777777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>Planirana sredstva:</w:t>
      </w:r>
      <w:r>
        <w:rPr>
          <w:szCs w:val="16"/>
        </w:rPr>
        <w:t xml:space="preserve"> 525.000 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5C803B6C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8806" w14:textId="77777777" w:rsidR="0035126E" w:rsidRPr="00BC07FA" w:rsidRDefault="0035126E" w:rsidP="00362979">
            <w:pPr>
              <w:pStyle w:val="Bezproreda"/>
            </w:pPr>
            <w:bookmarkStart w:id="2" w:name="_Hlk499639636"/>
            <w:r>
              <w:t xml:space="preserve">OPĆI CILJ:  </w:t>
            </w:r>
            <w:r w:rsidRPr="00BC07FA">
              <w:t>CILJ 2.  PROSTOR UGODNOG ŽIVLJENJA ZA CJELOKUPNO STANOVNIŠTVO</w:t>
            </w:r>
          </w:p>
        </w:tc>
      </w:tr>
      <w:bookmarkEnd w:id="2"/>
      <w:tr w:rsidR="0035126E" w:rsidRPr="00BC07FA" w14:paraId="19F7CB7C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97FE" w14:textId="77777777" w:rsidR="0035126E" w:rsidRPr="00BC07FA" w:rsidRDefault="0035126E" w:rsidP="00362979">
            <w:pPr>
              <w:pStyle w:val="Bezproreda"/>
            </w:pPr>
            <w:r>
              <w:t xml:space="preserve">POSEBNI CILJ: </w:t>
            </w:r>
            <w:r w:rsidRPr="00BC07FA">
              <w:t>Prioritet 2.2. Promocija i zaštita kulturne baštine</w:t>
            </w:r>
          </w:p>
        </w:tc>
      </w:tr>
    </w:tbl>
    <w:p w14:paraId="52461037" w14:textId="77777777" w:rsidR="0035126E" w:rsidRPr="00EF26B6" w:rsidRDefault="0035126E" w:rsidP="0035126E">
      <w:pPr>
        <w:pStyle w:val="Bezproreda"/>
        <w:rPr>
          <w:szCs w:val="16"/>
        </w:rPr>
      </w:pPr>
    </w:p>
    <w:p w14:paraId="64E8E259" w14:textId="77777777" w:rsidR="0035126E" w:rsidRPr="00FA2773" w:rsidRDefault="0035126E" w:rsidP="0035126E">
      <w:pPr>
        <w:pStyle w:val="Bezproreda"/>
      </w:pPr>
      <w:r w:rsidRPr="005365EB">
        <w:rPr>
          <w:b/>
          <w:bCs/>
          <w:u w:val="single"/>
        </w:rPr>
        <w:t xml:space="preserve">Aktivnost A100001 </w:t>
      </w:r>
      <w:r w:rsidRPr="005365EB">
        <w:rPr>
          <w:b/>
          <w:bCs/>
        </w:rPr>
        <w:t>Manifestacije u kulturi</w:t>
      </w:r>
      <w:r>
        <w:rPr>
          <w:rFonts w:eastAsia="Times New Roman"/>
          <w:color w:val="000000"/>
          <w:sz w:val="18"/>
          <w:szCs w:val="18"/>
          <w:lang w:eastAsia="hr-HR"/>
        </w:rPr>
        <w:t xml:space="preserve"> - </w:t>
      </w:r>
      <w:r w:rsidRPr="000426EF">
        <w:t>planiran</w:t>
      </w:r>
      <w:r>
        <w:t>e</w:t>
      </w:r>
      <w:r w:rsidRPr="000426EF">
        <w:t xml:space="preserve"> su sredstva u iznosu od </w:t>
      </w:r>
      <w:r>
        <w:t xml:space="preserve">50.000 </w:t>
      </w:r>
      <w:r w:rsidRPr="000426EF">
        <w:t>kuna</w:t>
      </w:r>
      <w:r>
        <w:t xml:space="preserve"> </w:t>
      </w:r>
      <w:r w:rsidRPr="000426EF">
        <w:t>,</w:t>
      </w:r>
      <w:r>
        <w:t xml:space="preserve"> Odnosi se na troškove za organiziranje kulturnih manifestacija, a čije će održavanje ovisiti u stanju uzrokovanom Covid krizom</w:t>
      </w:r>
      <w:r w:rsidRPr="00926C8C">
        <w:t xml:space="preserve">: </w:t>
      </w:r>
      <w:bookmarkStart w:id="3" w:name="_Hlk532381819"/>
    </w:p>
    <w:p w14:paraId="55405E67" w14:textId="77777777" w:rsidR="0035126E" w:rsidRDefault="0035126E" w:rsidP="0035126E">
      <w:pPr>
        <w:pStyle w:val="Bezproreda"/>
        <w:jc w:val="both"/>
        <w:rPr>
          <w:rFonts w:eastAsia="Times New Roman" w:cs="Calibri"/>
          <w:color w:val="000000"/>
          <w:sz w:val="20"/>
          <w:szCs w:val="20"/>
          <w:lang w:eastAsia="hr-HR"/>
        </w:rPr>
      </w:pPr>
      <w:r w:rsidRPr="00C44253">
        <w:rPr>
          <w:rFonts w:cs="Calibri"/>
          <w:color w:val="000000"/>
          <w:sz w:val="20"/>
          <w:szCs w:val="20"/>
        </w:rPr>
        <w:t>Antidepresivni dan, prijem za izbor sportaša godine, ruže za</w:t>
      </w:r>
      <w:r>
        <w:rPr>
          <w:rFonts w:cs="Calibri"/>
          <w:color w:val="000000"/>
          <w:sz w:val="20"/>
          <w:szCs w:val="20"/>
        </w:rPr>
        <w:t xml:space="preserve"> </w:t>
      </w:r>
      <w:r w:rsidRPr="00C44253">
        <w:rPr>
          <w:rFonts w:cs="Calibri"/>
          <w:color w:val="000000"/>
          <w:sz w:val="20"/>
          <w:szCs w:val="20"/>
        </w:rPr>
        <w:t>Dan žena, farbanje pisanice za Uskrs, Uskrsni koncert, Dani</w:t>
      </w:r>
      <w:r>
        <w:rPr>
          <w:rFonts w:cs="Calibri"/>
          <w:color w:val="000000"/>
          <w:sz w:val="20"/>
          <w:szCs w:val="20"/>
        </w:rPr>
        <w:t xml:space="preserve"> </w:t>
      </w:r>
      <w:r w:rsidRPr="00C44253">
        <w:rPr>
          <w:rFonts w:cs="Calibri"/>
          <w:color w:val="000000"/>
          <w:sz w:val="20"/>
          <w:szCs w:val="20"/>
        </w:rPr>
        <w:t>kazališta u Oroslavju, domjenci stranaka, Oro nota, SKI-rolanje</w:t>
      </w:r>
      <w:r>
        <w:rPr>
          <w:rFonts w:cs="Calibri"/>
          <w:color w:val="000000"/>
          <w:sz w:val="20"/>
          <w:szCs w:val="20"/>
        </w:rPr>
        <w:t xml:space="preserve">,  </w:t>
      </w:r>
      <w:r w:rsidRPr="00C44253">
        <w:rPr>
          <w:rFonts w:cs="Calibri"/>
          <w:sz w:val="20"/>
          <w:szCs w:val="20"/>
        </w:rPr>
        <w:t xml:space="preserve">Međunarodni festival gljiva, Čarobni </w:t>
      </w:r>
      <w:r>
        <w:rPr>
          <w:rFonts w:cs="Calibri"/>
          <w:sz w:val="20"/>
          <w:szCs w:val="20"/>
        </w:rPr>
        <w:t>B</w:t>
      </w:r>
      <w:r w:rsidRPr="00C44253">
        <w:rPr>
          <w:rFonts w:cs="Calibri"/>
          <w:sz w:val="20"/>
          <w:szCs w:val="20"/>
        </w:rPr>
        <w:t>ožić i dr.</w:t>
      </w:r>
    </w:p>
    <w:p w14:paraId="217268BE" w14:textId="77777777" w:rsidR="0035126E" w:rsidRPr="005365EB" w:rsidRDefault="0035126E" w:rsidP="0035126E">
      <w:pPr>
        <w:pStyle w:val="Bezproreda"/>
        <w:jc w:val="both"/>
        <w:rPr>
          <w:rFonts w:eastAsia="Times New Roman" w:cs="Calibri"/>
          <w:b/>
          <w:bCs/>
          <w:color w:val="000000"/>
          <w:sz w:val="20"/>
          <w:szCs w:val="20"/>
          <w:lang w:eastAsia="hr-HR"/>
        </w:rPr>
      </w:pPr>
    </w:p>
    <w:bookmarkEnd w:id="3"/>
    <w:p w14:paraId="3D28F3E6" w14:textId="77777777" w:rsidR="0035126E" w:rsidRDefault="0035126E" w:rsidP="0035126E">
      <w:pPr>
        <w:pStyle w:val="Bezproreda"/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Djelatnost udruga u kulturi</w:t>
      </w:r>
      <w:r>
        <w:rPr>
          <w:rFonts w:eastAsia="Times New Roman"/>
          <w:color w:val="000000"/>
          <w:sz w:val="18"/>
          <w:szCs w:val="18"/>
          <w:lang w:eastAsia="hr-HR"/>
        </w:rPr>
        <w:t xml:space="preserve"> </w:t>
      </w:r>
      <w:r w:rsidRPr="000426EF">
        <w:t xml:space="preserve">planirana su sredstva u iznosu od </w:t>
      </w:r>
      <w:r>
        <w:t>60.000</w:t>
      </w:r>
      <w:r w:rsidRPr="000426EF">
        <w:t xml:space="preserve"> kuna,</w:t>
      </w:r>
      <w:r>
        <w:t xml:space="preserve"> odnosi se na donacije udrugama prema odobrenim Programima te Odlukama gradonačelnika .</w:t>
      </w:r>
    </w:p>
    <w:p w14:paraId="6721A534" w14:textId="77777777" w:rsidR="0035126E" w:rsidRDefault="0035126E" w:rsidP="0035126E">
      <w:pPr>
        <w:pStyle w:val="Bezproreda"/>
        <w:rPr>
          <w:u w:val="single"/>
        </w:rPr>
      </w:pPr>
    </w:p>
    <w:p w14:paraId="10CBB640" w14:textId="77777777" w:rsidR="0035126E" w:rsidRPr="00926C8C" w:rsidRDefault="0035126E" w:rsidP="0035126E">
      <w:pPr>
        <w:pStyle w:val="Bezproreda"/>
        <w:rPr>
          <w:rFonts w:eastAsia="Times New Roman"/>
          <w:color w:val="000000"/>
          <w:sz w:val="18"/>
          <w:szCs w:val="18"/>
          <w:lang w:eastAsia="hr-HR"/>
        </w:rPr>
      </w:pPr>
      <w:r w:rsidRPr="005365EB">
        <w:rPr>
          <w:b/>
          <w:bCs/>
          <w:u w:val="single"/>
        </w:rPr>
        <w:t>Aktivnost A100003 - Održavanje kino dvorane</w:t>
      </w:r>
      <w:r w:rsidRPr="00205F0F">
        <w:t xml:space="preserve"> </w:t>
      </w:r>
      <w:r w:rsidRPr="000426EF">
        <w:t xml:space="preserve">planirana su sredstva u iznosu od </w:t>
      </w:r>
      <w:r>
        <w:t xml:space="preserve">30.000 </w:t>
      </w:r>
      <w:r w:rsidRPr="000426EF">
        <w:t>kuna,</w:t>
      </w:r>
      <w:r>
        <w:t xml:space="preserve"> </w:t>
      </w:r>
      <w:r w:rsidRPr="000426EF">
        <w:t>a</w:t>
      </w:r>
      <w:r w:rsidRPr="00307B9D">
        <w:t xml:space="preserve"> </w:t>
      </w:r>
      <w:r>
        <w:t>odnosi se na potrošnju plina te održavanja opreme .</w:t>
      </w:r>
    </w:p>
    <w:p w14:paraId="721B807A" w14:textId="77777777" w:rsidR="0035126E" w:rsidRDefault="0035126E" w:rsidP="0035126E">
      <w:pPr>
        <w:pStyle w:val="Bezproreda"/>
        <w:rPr>
          <w:u w:val="single"/>
        </w:rPr>
      </w:pPr>
      <w:r>
        <w:rPr>
          <w:u w:val="single"/>
        </w:rPr>
        <w:t xml:space="preserve"> </w:t>
      </w:r>
    </w:p>
    <w:p w14:paraId="241CB03F" w14:textId="77777777" w:rsidR="0035126E" w:rsidRDefault="0035126E" w:rsidP="0035126E">
      <w:pPr>
        <w:pStyle w:val="Bezproreda"/>
      </w:pPr>
      <w:r w:rsidRPr="005365EB">
        <w:rPr>
          <w:b/>
          <w:bCs/>
          <w:u w:val="single"/>
        </w:rPr>
        <w:t>Aktivnost A100004 Osnovna djelatnost vjerske zajednice</w:t>
      </w:r>
      <w:r w:rsidRPr="00205F0F">
        <w:t xml:space="preserve"> </w:t>
      </w:r>
      <w:r w:rsidRPr="000426EF">
        <w:t xml:space="preserve">planirana su sredstva u iznosu od </w:t>
      </w:r>
      <w:r>
        <w:t>25.000</w:t>
      </w:r>
      <w:r w:rsidRPr="000426EF">
        <w:t xml:space="preserve"> kuna,</w:t>
      </w:r>
      <w:r w:rsidRPr="00246656">
        <w:t xml:space="preserve"> </w:t>
      </w:r>
      <w:r>
        <w:t>a odnosi se na donaciju Župnom uredu Oroslavje .</w:t>
      </w:r>
    </w:p>
    <w:p w14:paraId="7BA23853" w14:textId="77777777" w:rsidR="0035126E" w:rsidRDefault="0035126E" w:rsidP="0035126E">
      <w:pPr>
        <w:pStyle w:val="Bezproreda"/>
      </w:pPr>
    </w:p>
    <w:p w14:paraId="1957C762" w14:textId="77777777" w:rsidR="0035126E" w:rsidRDefault="0035126E" w:rsidP="0035126E">
      <w:pPr>
        <w:pStyle w:val="Bezproreda"/>
      </w:pPr>
      <w:r w:rsidRPr="005365EB">
        <w:rPr>
          <w:b/>
          <w:bCs/>
          <w:u w:val="single"/>
        </w:rPr>
        <w:t>Projekt  T100001 Lokalni program mladih</w:t>
      </w:r>
      <w:r>
        <w:rPr>
          <w:u w:val="single"/>
        </w:rPr>
        <w:t xml:space="preserve"> - </w:t>
      </w:r>
      <w:r w:rsidRPr="00205F0F">
        <w:t xml:space="preserve"> </w:t>
      </w:r>
      <w:r w:rsidRPr="000426EF">
        <w:t xml:space="preserve">planirana su sredstva u iznosu od </w:t>
      </w:r>
      <w:r>
        <w:t>20.000</w:t>
      </w:r>
      <w:r w:rsidRPr="000426EF">
        <w:t xml:space="preserve"> kuna</w:t>
      </w:r>
      <w:r>
        <w:t>.</w:t>
      </w:r>
    </w:p>
    <w:p w14:paraId="5788BE8F" w14:textId="77777777" w:rsidR="0035126E" w:rsidRPr="004E779A" w:rsidRDefault="0035126E" w:rsidP="0035126E">
      <w:pPr>
        <w:pStyle w:val="Bezproreda"/>
        <w:rPr>
          <w:rFonts w:eastAsia="Times New Roman"/>
          <w:color w:val="000000"/>
          <w:sz w:val="18"/>
          <w:szCs w:val="18"/>
          <w:lang w:eastAsia="hr-HR"/>
        </w:rPr>
      </w:pPr>
    </w:p>
    <w:p w14:paraId="34036A7D" w14:textId="77777777" w:rsidR="0035126E" w:rsidRDefault="0035126E" w:rsidP="0035126E">
      <w:pPr>
        <w:pStyle w:val="Bezproreda"/>
      </w:pPr>
      <w:r w:rsidRPr="005365EB">
        <w:rPr>
          <w:b/>
          <w:bCs/>
          <w:u w:val="single"/>
        </w:rPr>
        <w:t>Projekt  K100001 Uređenje DOMA KULTURE</w:t>
      </w:r>
      <w:r>
        <w:rPr>
          <w:u w:val="single"/>
        </w:rPr>
        <w:t xml:space="preserve"> - </w:t>
      </w:r>
      <w:r w:rsidRPr="00205F0F">
        <w:t xml:space="preserve"> </w:t>
      </w:r>
      <w:r w:rsidRPr="000426EF">
        <w:t xml:space="preserve">planirana su sredstva u iznosu od </w:t>
      </w:r>
      <w:r>
        <w:t>300.000</w:t>
      </w:r>
      <w:r w:rsidRPr="000426EF">
        <w:t xml:space="preserve"> kuna</w:t>
      </w:r>
      <w:r>
        <w:t xml:space="preserve"> za završnu fazu uređenja.</w:t>
      </w:r>
    </w:p>
    <w:p w14:paraId="0218FE87" w14:textId="77777777" w:rsidR="0035126E" w:rsidRPr="0000095A" w:rsidRDefault="0035126E" w:rsidP="0035126E">
      <w:pPr>
        <w:pStyle w:val="Bezproreda"/>
        <w:rPr>
          <w:u w:val="single"/>
        </w:rPr>
      </w:pPr>
      <w:r>
        <w:rPr>
          <w:u w:val="single"/>
        </w:rPr>
        <w:t xml:space="preserve"> </w:t>
      </w:r>
      <w:r w:rsidRPr="005365EB">
        <w:rPr>
          <w:b/>
          <w:bCs/>
          <w:u w:val="single"/>
        </w:rPr>
        <w:t>Projekt  K100002 Uređenje parkova -</w:t>
      </w:r>
      <w:r w:rsidRPr="002418E7">
        <w:rPr>
          <w:u w:val="single"/>
        </w:rPr>
        <w:t xml:space="preserve"> </w:t>
      </w:r>
      <w:r w:rsidRPr="005365EB">
        <w:rPr>
          <w:b/>
          <w:bCs/>
          <w:u w:val="single"/>
        </w:rPr>
        <w:t>povijesni spomenici</w:t>
      </w:r>
      <w:r w:rsidRPr="002418E7">
        <w:t xml:space="preserve"> </w:t>
      </w:r>
      <w:r w:rsidRPr="000426EF">
        <w:t>planirana su sredstva u iznosu od</w:t>
      </w:r>
      <w:r>
        <w:t xml:space="preserve"> 25.000 kuna.</w:t>
      </w:r>
    </w:p>
    <w:p w14:paraId="13E92E9A" w14:textId="77777777" w:rsidR="0035126E" w:rsidRDefault="0035126E" w:rsidP="0035126E">
      <w:pPr>
        <w:pStyle w:val="Bezproreda"/>
      </w:pPr>
      <w:r w:rsidRPr="005365EB">
        <w:rPr>
          <w:b/>
          <w:bCs/>
          <w:u w:val="single"/>
        </w:rPr>
        <w:t>Projekt  K100003 Kulturne manifestacije – oprema</w:t>
      </w:r>
      <w:r>
        <w:rPr>
          <w:u w:val="single"/>
        </w:rPr>
        <w:t>-</w:t>
      </w:r>
      <w:r w:rsidRPr="002418E7">
        <w:t xml:space="preserve"> </w:t>
      </w:r>
      <w:r w:rsidRPr="000426EF">
        <w:t>planirana su sredstva u iznosu od</w:t>
      </w:r>
      <w:r>
        <w:t xml:space="preserve"> 15.000 kuna.</w:t>
      </w:r>
    </w:p>
    <w:p w14:paraId="73AD8E34" w14:textId="77777777" w:rsidR="0035126E" w:rsidRDefault="0035126E" w:rsidP="0035126E">
      <w:pPr>
        <w:pStyle w:val="Bezproreda"/>
      </w:pPr>
    </w:p>
    <w:p w14:paraId="643563F0" w14:textId="77777777" w:rsidR="0035126E" w:rsidRPr="00832F8F" w:rsidRDefault="0035126E" w:rsidP="0035126E">
      <w:pPr>
        <w:jc w:val="both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832F8F">
        <w:rPr>
          <w:rFonts w:ascii="Arial" w:hAnsi="Arial" w:cs="Arial"/>
          <w:sz w:val="20"/>
          <w:szCs w:val="20"/>
        </w:rPr>
        <w:t xml:space="preserve">Broj </w:t>
      </w:r>
      <w:r>
        <w:rPr>
          <w:rFonts w:ascii="Arial" w:hAnsi="Arial" w:cs="Arial"/>
          <w:sz w:val="20"/>
          <w:szCs w:val="20"/>
        </w:rPr>
        <w:t xml:space="preserve">kulturnih </w:t>
      </w:r>
      <w:r w:rsidRPr="00832F8F">
        <w:rPr>
          <w:rFonts w:ascii="Arial" w:hAnsi="Arial" w:cs="Arial"/>
          <w:sz w:val="20"/>
          <w:szCs w:val="20"/>
        </w:rPr>
        <w:t xml:space="preserve">udruga koje djeluju na području </w:t>
      </w:r>
      <w:r>
        <w:rPr>
          <w:rFonts w:ascii="Arial" w:hAnsi="Arial" w:cs="Arial"/>
          <w:sz w:val="20"/>
          <w:szCs w:val="20"/>
        </w:rPr>
        <w:t>grada</w:t>
      </w:r>
      <w:r w:rsidRPr="00832F8F">
        <w:rPr>
          <w:rFonts w:ascii="Arial" w:hAnsi="Arial" w:cs="Arial"/>
          <w:sz w:val="20"/>
          <w:szCs w:val="20"/>
        </w:rPr>
        <w:t xml:space="preserve"> , broj njihovih članova, broj realiziranih programa, broj održanih manifestacija te broj posjetitelja</w:t>
      </w:r>
      <w:r>
        <w:rPr>
          <w:rFonts w:ascii="Arial" w:hAnsi="Arial" w:cs="Arial"/>
          <w:sz w:val="20"/>
          <w:szCs w:val="20"/>
        </w:rPr>
        <w:t>, obnovljena materijalna baština, broj manifestacija za očuvanje tradicijskih običaja</w:t>
      </w:r>
    </w:p>
    <w:p w14:paraId="6F47E28C" w14:textId="77777777" w:rsidR="0035126E" w:rsidRPr="00926C8C" w:rsidRDefault="0035126E" w:rsidP="0035126E">
      <w:pPr>
        <w:pStyle w:val="Bezproreda"/>
        <w:rPr>
          <w:rFonts w:eastAsia="Times New Roman"/>
          <w:color w:val="000000"/>
          <w:sz w:val="18"/>
          <w:szCs w:val="18"/>
          <w:lang w:eastAsia="hr-HR"/>
        </w:rPr>
      </w:pPr>
    </w:p>
    <w:p w14:paraId="33CB186F" w14:textId="77777777" w:rsidR="0035126E" w:rsidRPr="00154876" w:rsidRDefault="0035126E" w:rsidP="0035126E">
      <w:pPr>
        <w:pStyle w:val="Bezproreda"/>
        <w:rPr>
          <w:b/>
          <w:highlight w:val="yellow"/>
          <w:u w:val="single"/>
        </w:rPr>
      </w:pPr>
      <w:r w:rsidRPr="00154876">
        <w:rPr>
          <w:b/>
          <w:highlight w:val="yellow"/>
          <w:u w:val="single"/>
        </w:rPr>
        <w:t>1010 PROGRAM: PREDŠKOLSKI ODGOJ</w:t>
      </w:r>
    </w:p>
    <w:p w14:paraId="117532AB" w14:textId="77777777" w:rsidR="0035126E" w:rsidRPr="00CB4C7C" w:rsidRDefault="0035126E" w:rsidP="0035126E">
      <w:pPr>
        <w:pStyle w:val="Bezproreda"/>
        <w:rPr>
          <w:highlight w:val="lightGray"/>
          <w:u w:val="single"/>
        </w:rPr>
      </w:pPr>
    </w:p>
    <w:p w14:paraId="58258384" w14:textId="77777777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 1.115.000</w:t>
      </w:r>
      <w:r w:rsidRPr="00EF26B6">
        <w:rPr>
          <w:szCs w:val="16"/>
        </w:rPr>
        <w:t xml:space="preserve"> 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72DFCC5D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3E0A" w14:textId="77777777" w:rsidR="0035126E" w:rsidRPr="00BC07FA" w:rsidRDefault="0035126E" w:rsidP="00362979">
            <w:pPr>
              <w:pStyle w:val="Bezproreda"/>
            </w:pPr>
            <w:r>
              <w:t xml:space="preserve">OPĆI CILJ:  </w:t>
            </w:r>
            <w:r w:rsidRPr="00BC07FA">
              <w:t>CILJ 2.  PROSTOR UGODNOG ŽIVLJENJA ZA CJELOKUPNO STANOVNIŠTVO</w:t>
            </w:r>
          </w:p>
        </w:tc>
      </w:tr>
      <w:tr w:rsidR="0035126E" w:rsidRPr="00BC07FA" w14:paraId="0FBADDD6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F79C" w14:textId="77777777" w:rsidR="0035126E" w:rsidRPr="00BC07FA" w:rsidRDefault="0035126E" w:rsidP="00362979">
            <w:pPr>
              <w:pStyle w:val="Bezproreda"/>
            </w:pPr>
            <w:r>
              <w:t xml:space="preserve">POSEBNI CILJ: </w:t>
            </w:r>
            <w:r w:rsidRPr="00BC07FA">
              <w:t>Prioritet 2.3. Obrazovne kompetencije stanovništva u skladu s tržištem rada</w:t>
            </w:r>
          </w:p>
        </w:tc>
      </w:tr>
    </w:tbl>
    <w:p w14:paraId="0EDD1D22" w14:textId="77777777" w:rsidR="0035126E" w:rsidRPr="005365EB" w:rsidRDefault="0035126E" w:rsidP="0035126E">
      <w:pPr>
        <w:pStyle w:val="Bezproreda"/>
        <w:rPr>
          <w:b/>
          <w:bCs/>
        </w:rPr>
      </w:pPr>
    </w:p>
    <w:p w14:paraId="53B35247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Sufinanciranje smještaja djece u dječjim jaslicama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121.000</w:t>
      </w:r>
      <w:r w:rsidRPr="004670C5">
        <w:rPr>
          <w:rFonts w:ascii="Arial" w:hAnsi="Arial" w:cs="Arial"/>
          <w:sz w:val="20"/>
          <w:szCs w:val="20"/>
        </w:rPr>
        <w:t xml:space="preserve"> kuna, a odnosi se na </w:t>
      </w:r>
      <w:r>
        <w:rPr>
          <w:rFonts w:ascii="Arial" w:hAnsi="Arial" w:cs="Arial"/>
          <w:sz w:val="20"/>
          <w:szCs w:val="20"/>
        </w:rPr>
        <w:t>planirana</w:t>
      </w:r>
      <w:r w:rsidRPr="004670C5">
        <w:rPr>
          <w:rFonts w:ascii="Arial" w:hAnsi="Arial" w:cs="Arial"/>
          <w:sz w:val="20"/>
          <w:szCs w:val="20"/>
        </w:rPr>
        <w:t xml:space="preserve"> sredstva vrtićima u vlasništvu općina ili gradova </w:t>
      </w:r>
    </w:p>
    <w:p w14:paraId="21685F16" w14:textId="77777777" w:rsidR="0035126E" w:rsidRPr="005365EB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3C149B0C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Sufinanciranje smještaja djece u privatnim vrtićima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966.000</w:t>
      </w:r>
      <w:r w:rsidRPr="004670C5">
        <w:rPr>
          <w:rFonts w:ascii="Arial" w:hAnsi="Arial" w:cs="Arial"/>
          <w:sz w:val="20"/>
          <w:szCs w:val="20"/>
        </w:rPr>
        <w:t xml:space="preserve"> kuna, a odnosi se na doznake privatnom vrtiću Šlapica iz Oroslavja </w:t>
      </w:r>
      <w:r>
        <w:rPr>
          <w:rFonts w:ascii="Arial" w:hAnsi="Arial" w:cs="Arial"/>
          <w:sz w:val="20"/>
          <w:szCs w:val="20"/>
        </w:rPr>
        <w:t>i drugim privatnim vrtićima.</w:t>
      </w:r>
    </w:p>
    <w:p w14:paraId="7D8CDCD8" w14:textId="77777777" w:rsidR="0035126E" w:rsidRPr="005365EB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2001413B" w14:textId="77777777" w:rsidR="0035126E" w:rsidRDefault="0035126E" w:rsidP="0035126E">
      <w:pPr>
        <w:pStyle w:val="Bezproreda"/>
      </w:pPr>
      <w:r w:rsidRPr="005365EB">
        <w:rPr>
          <w:b/>
          <w:bCs/>
          <w:u w:val="single"/>
        </w:rPr>
        <w:t>Projekt  T100001 Financiranje rada trećeg odgajatelja – osobnog</w:t>
      </w:r>
      <w:r>
        <w:rPr>
          <w:u w:val="single"/>
        </w:rPr>
        <w:t xml:space="preserve"> asistenta - </w:t>
      </w:r>
      <w:r w:rsidRPr="00205F0F">
        <w:t xml:space="preserve"> </w:t>
      </w:r>
      <w:r w:rsidRPr="000426EF">
        <w:t xml:space="preserve">planirana su sredstva u iznosu od </w:t>
      </w:r>
      <w:r>
        <w:t>73.000</w:t>
      </w:r>
      <w:r w:rsidRPr="000426EF">
        <w:t xml:space="preserve"> kuna</w:t>
      </w:r>
      <w:r>
        <w:t>.</w:t>
      </w:r>
    </w:p>
    <w:p w14:paraId="6B304A86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36A7EB92" w14:textId="77777777" w:rsidR="0035126E" w:rsidRPr="006445BD" w:rsidRDefault="0035126E" w:rsidP="0035126E">
      <w:pPr>
        <w:jc w:val="both"/>
        <w:rPr>
          <w:rFonts w:ascii="Arial" w:hAnsi="Arial" w:cs="Arial"/>
          <w:bCs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091345">
        <w:rPr>
          <w:rFonts w:ascii="Arial" w:hAnsi="Arial" w:cs="Arial"/>
          <w:bCs/>
          <w:sz w:val="20"/>
          <w:szCs w:val="20"/>
        </w:rPr>
        <w:t xml:space="preserve"> </w:t>
      </w:r>
      <w:r w:rsidRPr="00832F8F">
        <w:rPr>
          <w:rFonts w:ascii="Arial" w:hAnsi="Arial" w:cs="Arial"/>
          <w:bCs/>
          <w:sz w:val="20"/>
          <w:szCs w:val="20"/>
        </w:rPr>
        <w:t>broj polaznika</w:t>
      </w:r>
      <w:r>
        <w:rPr>
          <w:rFonts w:ascii="Arial" w:hAnsi="Arial" w:cs="Arial"/>
          <w:bCs/>
          <w:sz w:val="20"/>
          <w:szCs w:val="20"/>
        </w:rPr>
        <w:t xml:space="preserve"> vrtića</w:t>
      </w:r>
    </w:p>
    <w:p w14:paraId="6305014D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20FC8D4" w14:textId="77777777" w:rsidR="0035126E" w:rsidRPr="00154876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1011 PROGRAM: OSNOVNO I SREDNJOŠKOLSKO OBRAZOVANJE</w:t>
      </w:r>
    </w:p>
    <w:p w14:paraId="42984F66" w14:textId="77777777" w:rsidR="0035126E" w:rsidRPr="004670C5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lightGray"/>
          <w:u w:val="single"/>
        </w:rPr>
      </w:pPr>
    </w:p>
    <w:p w14:paraId="682AC27C" w14:textId="77777777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 285.000</w:t>
      </w:r>
      <w:r w:rsidRPr="00EF26B6">
        <w:rPr>
          <w:szCs w:val="16"/>
        </w:rPr>
        <w:t xml:space="preserve"> 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3CFE6CFE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055C" w14:textId="77777777" w:rsidR="0035126E" w:rsidRPr="00BC07FA" w:rsidRDefault="0035126E" w:rsidP="00362979">
            <w:pPr>
              <w:pStyle w:val="Bezproreda"/>
            </w:pPr>
            <w:r>
              <w:t xml:space="preserve">OPĆI CILJ:  </w:t>
            </w:r>
            <w:r w:rsidRPr="00BC07FA">
              <w:t>CILJ 2.  PROSTOR UGODNOG ŽIVLJENJA ZA CJELOKUPNO STANOVNIŠTVO</w:t>
            </w:r>
          </w:p>
        </w:tc>
      </w:tr>
      <w:tr w:rsidR="0035126E" w:rsidRPr="00BC07FA" w14:paraId="3BC6939B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2C8F" w14:textId="77777777" w:rsidR="0035126E" w:rsidRDefault="0035126E" w:rsidP="00362979">
            <w:pPr>
              <w:pStyle w:val="Bezproreda"/>
            </w:pPr>
            <w:r>
              <w:lastRenderedPageBreak/>
              <w:t xml:space="preserve">POSEBNI CILJ: </w:t>
            </w:r>
            <w:r w:rsidRPr="00BC07FA">
              <w:t>Prioritet 2.3. Obrazovne kompetencije stanovništva u skladu s tržištem rada</w:t>
            </w:r>
          </w:p>
          <w:p w14:paraId="59C22D15" w14:textId="77777777" w:rsidR="0035126E" w:rsidRDefault="0035126E" w:rsidP="00362979">
            <w:pPr>
              <w:pStyle w:val="Bezproreda"/>
            </w:pPr>
          </w:p>
          <w:p w14:paraId="0948753E" w14:textId="77777777" w:rsidR="0035126E" w:rsidRPr="00BC07FA" w:rsidRDefault="0035126E" w:rsidP="00362979">
            <w:pPr>
              <w:pStyle w:val="Bezproreda"/>
            </w:pPr>
          </w:p>
        </w:tc>
      </w:tr>
    </w:tbl>
    <w:p w14:paraId="4C19711B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Pomoći Osnovnoj školi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60.000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>.</w:t>
      </w:r>
    </w:p>
    <w:p w14:paraId="071503CF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4C3FDE5C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Pomoći Srednjoj školi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Oroslavje </w:t>
      </w:r>
      <w:r w:rsidRPr="004670C5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60.000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4942582C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113D6747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A100003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Stipendije učenika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>planirana su sr</w:t>
      </w:r>
      <w:r>
        <w:rPr>
          <w:rFonts w:ascii="Arial" w:hAnsi="Arial" w:cs="Arial"/>
          <w:sz w:val="20"/>
          <w:szCs w:val="20"/>
        </w:rPr>
        <w:t>edstva u iznosu od 100.000 kuna.</w:t>
      </w:r>
      <w:r w:rsidRPr="004670C5">
        <w:rPr>
          <w:rFonts w:ascii="Arial" w:hAnsi="Arial" w:cs="Arial"/>
          <w:sz w:val="20"/>
          <w:szCs w:val="20"/>
        </w:rPr>
        <w:t xml:space="preserve"> </w:t>
      </w:r>
    </w:p>
    <w:p w14:paraId="7BAFD9B8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Odnosi se na stipendije prema kriteriju uspješnosti i  deficitarna zanimanja.</w:t>
      </w:r>
    </w:p>
    <w:p w14:paraId="24405A43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(po socijalnom kriteriju iskazane su stipendije pod Programom Socijalna skrb).</w:t>
      </w:r>
    </w:p>
    <w:p w14:paraId="53D37DE7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7391DE48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3E09686B" w14:textId="77777777" w:rsidR="0035126E" w:rsidRDefault="0035126E" w:rsidP="0035126E">
      <w:pPr>
        <w:pStyle w:val="Bezproreda"/>
        <w:rPr>
          <w:rFonts w:ascii="Arial" w:hAnsi="Arial" w:cs="Arial"/>
          <w:bCs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0913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izdaci namijenjeni za modernizaciju i opremanje odgojno obrazovnih ustanova, broj stipendiranih učenika, broj pomoćnika u nastavi</w:t>
      </w:r>
    </w:p>
    <w:p w14:paraId="09F798E1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7AB0B891" w14:textId="77777777" w:rsidR="0035126E" w:rsidRPr="00154876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1012  PROGRAM: JAVNE POTREBE IZNAD STANDARDA U ŠKOLSTVU</w:t>
      </w:r>
    </w:p>
    <w:p w14:paraId="68A581CB" w14:textId="77777777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 611.000</w:t>
      </w:r>
      <w:r w:rsidRPr="00EF26B6">
        <w:rPr>
          <w:szCs w:val="16"/>
        </w:rPr>
        <w:t xml:space="preserve"> 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01708D56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30F9" w14:textId="77777777" w:rsidR="0035126E" w:rsidRPr="00BC07FA" w:rsidRDefault="0035126E" w:rsidP="00362979">
            <w:pPr>
              <w:pStyle w:val="Bezproreda"/>
            </w:pPr>
            <w:r>
              <w:t xml:space="preserve">OPĆI CILJ:  </w:t>
            </w:r>
            <w:r w:rsidRPr="00BC07FA">
              <w:t>CILJ 2.  PROSTOR UGODNOG ŽIVLJENJA ZA CJELOKUPNO STANOVNIŠTVO</w:t>
            </w:r>
          </w:p>
        </w:tc>
      </w:tr>
      <w:tr w:rsidR="0035126E" w:rsidRPr="00BC07FA" w14:paraId="2E463F77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DDA7" w14:textId="77777777" w:rsidR="0035126E" w:rsidRPr="00BC07FA" w:rsidRDefault="0035126E" w:rsidP="00362979">
            <w:pPr>
              <w:pStyle w:val="Bezproreda"/>
            </w:pPr>
            <w:r>
              <w:t xml:space="preserve">POSEBNI CILJ: </w:t>
            </w:r>
            <w:r w:rsidRPr="00BC07FA">
              <w:t>Prioritet 2.3. Obrazovne kompetencije stanovništva u skladu s tržištem rada</w:t>
            </w:r>
          </w:p>
        </w:tc>
      </w:tr>
    </w:tbl>
    <w:p w14:paraId="57FD7778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31DD1C1F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Sufinanciranje javnog prijevoza učenika i studenata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70.000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0A8CAFD3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241EDF8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Sufinanciranje prehrane učenika Osnovne škole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195.000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46532566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A100003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Sufinanciranje troškova asistentice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2.000,00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7ECE9FE1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7D8752C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A100004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Sufinanciranje produženog boravka u OŠ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za učenike od 1. do 4. razreda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102.000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2613EB55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6537E741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A100005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Nabava knjiga za učenike osnovne škole -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240.000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2CAF9E7A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(50% iz proračuna grada i 50% iz proračuna KZ Županije).</w:t>
      </w:r>
    </w:p>
    <w:p w14:paraId="685F7D71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325C5110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A100006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Sufinanciranje po programu Škola u prirodi  OŠ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-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1A9E93B4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0951F68" w14:textId="77777777" w:rsidR="0035126E" w:rsidRDefault="0035126E" w:rsidP="0035126E">
      <w:pPr>
        <w:pStyle w:val="Bezproreda"/>
        <w:rPr>
          <w:rFonts w:ascii="Arial" w:hAnsi="Arial" w:cs="Arial"/>
          <w:bCs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0913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broj učenika i studenata </w:t>
      </w:r>
    </w:p>
    <w:p w14:paraId="03E2A968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2989BF58" w14:textId="77777777" w:rsidR="0035126E" w:rsidRPr="00154876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1013  PROGRAM: POTICANJE MJERE DEMOGRAFSKE OBNOVE</w:t>
      </w:r>
    </w:p>
    <w:p w14:paraId="247E4E2A" w14:textId="77777777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>Planirana sredstva:</w:t>
      </w:r>
      <w:r>
        <w:rPr>
          <w:szCs w:val="16"/>
        </w:rPr>
        <w:t xml:space="preserve"> 110.000</w:t>
      </w:r>
      <w:r w:rsidRPr="00EF26B6">
        <w:rPr>
          <w:szCs w:val="16"/>
        </w:rPr>
        <w:t xml:space="preserve"> 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5E5EA11E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67C5" w14:textId="77777777" w:rsidR="0035126E" w:rsidRPr="00BC07FA" w:rsidRDefault="0035126E" w:rsidP="00362979">
            <w:pPr>
              <w:pStyle w:val="Bezproreda"/>
            </w:pPr>
            <w:r>
              <w:t xml:space="preserve">OPĆI CILJ:  </w:t>
            </w:r>
            <w:r w:rsidRPr="00BC07FA">
              <w:t>CILJ 2.  PROSTOR UGODNOG ŽIVLJENJA ZA CJELOKUPNO STANOVNIŠTVO</w:t>
            </w:r>
          </w:p>
        </w:tc>
      </w:tr>
      <w:tr w:rsidR="0035126E" w:rsidRPr="00BC07FA" w14:paraId="1BBA56C7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F0B6" w14:textId="77777777" w:rsidR="0035126E" w:rsidRPr="00BC07FA" w:rsidRDefault="0035126E" w:rsidP="00362979">
            <w:pPr>
              <w:pStyle w:val="Bezproreda"/>
            </w:pPr>
            <w:r>
              <w:t xml:space="preserve">POSEBNI CILJ: </w:t>
            </w:r>
            <w:r w:rsidRPr="00BC07FA">
              <w:t>Prioritet 2.4. Socijalna kohezija, društvena solidarnost i odgovornost</w:t>
            </w:r>
          </w:p>
        </w:tc>
      </w:tr>
    </w:tbl>
    <w:p w14:paraId="569FD00E" w14:textId="77777777" w:rsidR="0035126E" w:rsidRPr="00EF26B6" w:rsidRDefault="0035126E" w:rsidP="0035126E">
      <w:pPr>
        <w:pStyle w:val="Bezproreda"/>
        <w:rPr>
          <w:szCs w:val="16"/>
        </w:rPr>
      </w:pPr>
    </w:p>
    <w:p w14:paraId="4BFD9907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Potpore za novorođeno dijete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-  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100.000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5AE4899E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Naknada se isplaćuje  za prvo i  drugo dijete u iznosu od 1.500 kuna, a za treće dijete  i svako sljedeće  u iznosu od 3.000,00 kuna.</w:t>
      </w:r>
    </w:p>
    <w:p w14:paraId="0C8057B4" w14:textId="77777777" w:rsidR="0035126E" w:rsidRDefault="0035126E" w:rsidP="0035126E">
      <w:pPr>
        <w:pStyle w:val="Bezproreda"/>
        <w:rPr>
          <w:rFonts w:ascii="Arial" w:hAnsi="Arial" w:cs="Arial"/>
          <w:bCs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0913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broj novorođene djece</w:t>
      </w:r>
    </w:p>
    <w:p w14:paraId="32B15E0C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971BB0A" w14:textId="77777777" w:rsidR="0035126E" w:rsidRPr="00154876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1014  PROGRAM: 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>DODATNE USLUGE U ZDRAVSTVU I PREVENTIVA</w:t>
      </w:r>
    </w:p>
    <w:p w14:paraId="7B214FD0" w14:textId="77777777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 189.000</w:t>
      </w:r>
      <w:r w:rsidRPr="00EF26B6">
        <w:rPr>
          <w:szCs w:val="16"/>
        </w:rPr>
        <w:t>kn</w:t>
      </w:r>
    </w:p>
    <w:p w14:paraId="47FFCEF4" w14:textId="77777777" w:rsidR="0035126E" w:rsidRDefault="0035126E" w:rsidP="0035126E">
      <w:pPr>
        <w:pStyle w:val="Bezproreda"/>
        <w:rPr>
          <w:szCs w:val="16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6963E1D5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522A" w14:textId="77777777" w:rsidR="0035126E" w:rsidRPr="00BC07FA" w:rsidRDefault="0035126E" w:rsidP="00362979">
            <w:pPr>
              <w:pStyle w:val="Bezproreda"/>
            </w:pPr>
            <w:r>
              <w:t xml:space="preserve">OPĆI CILJ:  </w:t>
            </w:r>
            <w:r w:rsidRPr="00BC07FA">
              <w:t>CILJ 2.  PROSTOR UGODNOG ŽIVLJENJA ZA CJELOKUPNO STANOVNIŠTVO</w:t>
            </w:r>
          </w:p>
        </w:tc>
      </w:tr>
      <w:tr w:rsidR="0035126E" w:rsidRPr="00BC07FA" w14:paraId="7EC885DA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9AA5" w14:textId="77777777" w:rsidR="0035126E" w:rsidRPr="00BC07FA" w:rsidRDefault="0035126E" w:rsidP="00362979">
            <w:pPr>
              <w:pStyle w:val="Bezproreda"/>
            </w:pPr>
            <w:r>
              <w:t xml:space="preserve">POSEBNI CILJ: </w:t>
            </w:r>
            <w:r w:rsidRPr="00BC07FA">
              <w:t>Prioritet 2.4. Socijalna kohezija, društvena solidarnost i odgovornost</w:t>
            </w:r>
          </w:p>
        </w:tc>
      </w:tr>
    </w:tbl>
    <w:p w14:paraId="6DC3FB32" w14:textId="77777777" w:rsidR="0035126E" w:rsidRPr="005365EB" w:rsidRDefault="0035126E" w:rsidP="0035126E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1288A8E0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Rješavanje govorno-jezičnih poteškoća djece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28.000 </w:t>
      </w:r>
      <w:r w:rsidRPr="004670C5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 xml:space="preserve">, odnosi se na troškove logopeda. </w:t>
      </w:r>
    </w:p>
    <w:p w14:paraId="1FC348A8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Sufinanciranje troškova prijevoza iskazano je pod programom Socijalna skrb.</w:t>
      </w:r>
    </w:p>
    <w:p w14:paraId="21C7201D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 xml:space="preserve"> Poslovi deratizacije i dezinsekcije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-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150.000 kuna.</w:t>
      </w:r>
    </w:p>
    <w:p w14:paraId="6F27AC28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60048080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b/>
          <w:bCs/>
          <w:u w:val="single"/>
        </w:rPr>
        <w:lastRenderedPageBreak/>
        <w:t>Projekt  T100001 Rješavanje psihofizičkih poteškoća djece po programu „Zdrava djeca“</w:t>
      </w:r>
      <w:r>
        <w:rPr>
          <w:u w:val="single"/>
        </w:rPr>
        <w:t xml:space="preserve"> - </w:t>
      </w:r>
      <w:r w:rsidRPr="00205F0F">
        <w:t xml:space="preserve"> </w:t>
      </w:r>
      <w:r w:rsidRPr="000426EF">
        <w:t>planirana su sredstva u iznosu od</w:t>
      </w:r>
      <w:r>
        <w:t xml:space="preserve"> 11.000 kuna.- (novi tekući projekt).</w:t>
      </w:r>
    </w:p>
    <w:p w14:paraId="27C2A603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71679010" w14:textId="77777777" w:rsidR="0035126E" w:rsidRDefault="0035126E" w:rsidP="0035126E">
      <w:pPr>
        <w:pStyle w:val="Bezproreda"/>
        <w:rPr>
          <w:rFonts w:ascii="Arial" w:hAnsi="Arial" w:cs="Arial"/>
          <w:bCs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0913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broj djece s poteškoćama u razvoju, broj oboljelih domaćih životinja i kućnih ljubimaca</w:t>
      </w:r>
    </w:p>
    <w:p w14:paraId="2D0EA0E3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253EEDAC" w14:textId="77777777" w:rsidR="0035126E" w:rsidRPr="00154876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1015  PROGRAM: SOCIJALNA SKRB</w:t>
      </w:r>
    </w:p>
    <w:p w14:paraId="7A30A4B7" w14:textId="77777777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646.000 </w:t>
      </w:r>
      <w:r w:rsidRPr="00EF26B6">
        <w:rPr>
          <w:szCs w:val="16"/>
        </w:rPr>
        <w:t>kn</w:t>
      </w:r>
    </w:p>
    <w:p w14:paraId="372BFA64" w14:textId="77777777" w:rsidR="0035126E" w:rsidRDefault="0035126E" w:rsidP="0035126E">
      <w:pPr>
        <w:pStyle w:val="Bezproreda"/>
        <w:rPr>
          <w:szCs w:val="16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625B6A54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9630" w14:textId="77777777" w:rsidR="0035126E" w:rsidRPr="00BC07FA" w:rsidRDefault="0035126E" w:rsidP="00362979">
            <w:pPr>
              <w:pStyle w:val="Bezproreda"/>
            </w:pPr>
            <w:r>
              <w:t xml:space="preserve">OPĆI CILJ:  </w:t>
            </w:r>
            <w:r w:rsidRPr="00BC07FA">
              <w:t>CILJ 2.  PROSTOR UGODNOG ŽIVLJENJA ZA CJELOKUPNO STANOVNIŠTVO</w:t>
            </w:r>
          </w:p>
        </w:tc>
      </w:tr>
      <w:tr w:rsidR="0035126E" w:rsidRPr="00BC07FA" w14:paraId="0B6CEBC8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0FE0" w14:textId="77777777" w:rsidR="0035126E" w:rsidRPr="00BC07FA" w:rsidRDefault="0035126E" w:rsidP="00362979">
            <w:pPr>
              <w:pStyle w:val="Bezproreda"/>
            </w:pPr>
            <w:r>
              <w:t xml:space="preserve">POSEBNI CILJ: </w:t>
            </w:r>
            <w:r w:rsidRPr="00BC07FA">
              <w:t>Prioritet 2.4. Socijalna kohezija, društvena solidarnost i odgovornost</w:t>
            </w:r>
          </w:p>
        </w:tc>
      </w:tr>
    </w:tbl>
    <w:p w14:paraId="6C9DFE3E" w14:textId="77777777" w:rsidR="0035126E" w:rsidRPr="004670C5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042F7F45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Pokrivanje troškova stanovanja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173.000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D323F87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(24.000 kuna planirana je pomoć iz proračuna KZŽ za drva)</w:t>
      </w:r>
    </w:p>
    <w:p w14:paraId="7BBBE020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719233C4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Pomoći obiteljima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u novcu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140.000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10D8E80F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670C5">
        <w:rPr>
          <w:rFonts w:ascii="Arial" w:hAnsi="Arial" w:cs="Arial"/>
          <w:sz w:val="20"/>
          <w:szCs w:val="20"/>
          <w:u w:val="single"/>
        </w:rPr>
        <w:t xml:space="preserve">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14:paraId="6C4B32AE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1BE435FF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A100004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Pomoć u naravi - socijalni paketi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30.000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1CF849FC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7C3B13EC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670C5">
        <w:rPr>
          <w:rFonts w:ascii="Arial" w:hAnsi="Arial" w:cs="Arial"/>
          <w:sz w:val="20"/>
          <w:szCs w:val="20"/>
          <w:u w:val="single"/>
        </w:rPr>
        <w:t xml:space="preserve">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14:paraId="01783A9A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A100005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Ostale naknade (ljetovanje djece, troškovi ukopa i dr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)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7C6CCEC7" w14:textId="77777777" w:rsidR="0035126E" w:rsidRPr="005365EB" w:rsidRDefault="0035126E" w:rsidP="0035126E"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7545A845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A100006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Pružanje socijalne zaštite žrtvama od elementarnih nepogoda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10.000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0C554DBD" w14:textId="77777777" w:rsidR="0035126E" w:rsidRPr="005365EB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A100007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Stipendije i školarine prema socijalnom kriteriju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 w:rsidRPr="005365EB">
        <w:rPr>
          <w:rFonts w:ascii="Arial" w:hAnsi="Arial" w:cs="Arial"/>
          <w:sz w:val="20"/>
          <w:szCs w:val="20"/>
        </w:rPr>
        <w:t>270.000,00 kuna.</w:t>
      </w:r>
    </w:p>
    <w:p w14:paraId="3F940A13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A100008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Sufinanciranje troškova prijevoza djece s poteškoćama u razvoju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- </w:t>
      </w:r>
      <w:r w:rsidRPr="004670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4670C5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 xml:space="preserve">3.000,00 </w:t>
      </w:r>
      <w:r w:rsidRPr="004670C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(</w:t>
      </w:r>
      <w:r w:rsidRPr="005331D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Rješavanje govorno-jezičnih poteškoća djece)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14:paraId="2D536082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72AA1A63" w14:textId="77777777" w:rsidR="0035126E" w:rsidRPr="00832F8F" w:rsidRDefault="0035126E" w:rsidP="0035126E">
      <w:pPr>
        <w:jc w:val="both"/>
        <w:rPr>
          <w:rFonts w:ascii="Arial" w:hAnsi="Arial" w:cs="Arial"/>
          <w:bCs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091345">
        <w:rPr>
          <w:rFonts w:ascii="Arial" w:hAnsi="Arial" w:cs="Arial"/>
          <w:bCs/>
          <w:sz w:val="20"/>
          <w:szCs w:val="20"/>
        </w:rPr>
        <w:t xml:space="preserve"> </w:t>
      </w:r>
      <w:r w:rsidRPr="00832F8F">
        <w:rPr>
          <w:rFonts w:ascii="Arial" w:hAnsi="Arial" w:cs="Arial"/>
          <w:bCs/>
          <w:sz w:val="20"/>
          <w:szCs w:val="20"/>
        </w:rPr>
        <w:t>broju korisnika navedenih pomoći kao i učinku dodjele pomoći.</w:t>
      </w:r>
    </w:p>
    <w:p w14:paraId="02C34CE4" w14:textId="77777777" w:rsidR="0035126E" w:rsidRPr="004670C5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1969834C" w14:textId="77777777" w:rsidR="0035126E" w:rsidRPr="005365EB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1016  PROGRAM: HUMANITARNA SKRB KROZ UDRUGE GRAĐANA</w:t>
      </w:r>
    </w:p>
    <w:p w14:paraId="7FDEC47D" w14:textId="77777777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 265.000 </w:t>
      </w:r>
      <w:r w:rsidRPr="00EF26B6">
        <w:rPr>
          <w:szCs w:val="16"/>
        </w:rPr>
        <w:t>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424B9FC1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E400" w14:textId="77777777" w:rsidR="0035126E" w:rsidRPr="00BC07FA" w:rsidRDefault="0035126E" w:rsidP="00362979">
            <w:pPr>
              <w:pStyle w:val="Bezproreda"/>
            </w:pPr>
            <w:r>
              <w:t xml:space="preserve">OPĆI CILJ:  </w:t>
            </w:r>
            <w:r w:rsidRPr="00BC07FA">
              <w:t>CILJ 2.  PROSTOR UGODNOG ŽIVLJENJA ZA CJELOKUPNO STANOVNIŠTVO</w:t>
            </w:r>
          </w:p>
        </w:tc>
      </w:tr>
      <w:tr w:rsidR="0035126E" w:rsidRPr="00BC07FA" w14:paraId="2D4B023D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7B17" w14:textId="77777777" w:rsidR="0035126E" w:rsidRPr="00BC07FA" w:rsidRDefault="0035126E" w:rsidP="00362979">
            <w:pPr>
              <w:pStyle w:val="Bezproreda"/>
            </w:pPr>
            <w:r>
              <w:t xml:space="preserve">POSEBNI CILJ: </w:t>
            </w:r>
            <w:r w:rsidRPr="00BC07FA">
              <w:t>Prioritet 2.4. Socijalna kohezija, društvena solidarnost i odgovornost</w:t>
            </w:r>
          </w:p>
        </w:tc>
      </w:tr>
    </w:tbl>
    <w:p w14:paraId="31A1B2AE" w14:textId="77777777" w:rsidR="0035126E" w:rsidRPr="00123673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235092DB" w14:textId="77777777" w:rsidR="0035126E" w:rsidRPr="00123673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Humanitarna djelatnost Crvenog križa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7</w:t>
      </w:r>
      <w:r w:rsidRPr="00123673">
        <w:rPr>
          <w:rFonts w:ascii="Arial" w:hAnsi="Arial" w:cs="Arial"/>
          <w:sz w:val="20"/>
          <w:szCs w:val="20"/>
        </w:rPr>
        <w:t>0.000 kuna,</w:t>
      </w:r>
      <w:r>
        <w:rPr>
          <w:rFonts w:ascii="Arial" w:hAnsi="Arial" w:cs="Arial"/>
          <w:sz w:val="20"/>
          <w:szCs w:val="20"/>
        </w:rPr>
        <w:t xml:space="preserve"> </w:t>
      </w:r>
      <w:r w:rsidRPr="00123673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o</w:t>
      </w:r>
      <w:r w:rsidRPr="00123673">
        <w:rPr>
          <w:rFonts w:ascii="Arial" w:hAnsi="Arial" w:cs="Arial"/>
          <w:sz w:val="20"/>
          <w:szCs w:val="20"/>
        </w:rPr>
        <w:t>dnosi se na donaciju</w:t>
      </w:r>
      <w:r>
        <w:rPr>
          <w:rFonts w:ascii="Arial" w:hAnsi="Arial" w:cs="Arial"/>
          <w:sz w:val="20"/>
          <w:szCs w:val="20"/>
        </w:rPr>
        <w:t xml:space="preserve"> Crvenom križu Donja Stubica.</w:t>
      </w:r>
    </w:p>
    <w:p w14:paraId="651EA6A3" w14:textId="77777777" w:rsidR="0035126E" w:rsidRPr="00123673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63EB9534" w14:textId="77777777" w:rsidR="0035126E" w:rsidRPr="00123673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A100002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Primicanje vrijednosti domovinskog rata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-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45.000</w:t>
      </w:r>
      <w:r w:rsidRPr="00123673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, o</w:t>
      </w:r>
      <w:r w:rsidRPr="00123673">
        <w:rPr>
          <w:rFonts w:ascii="Arial" w:hAnsi="Arial" w:cs="Arial"/>
          <w:sz w:val="20"/>
          <w:szCs w:val="20"/>
        </w:rPr>
        <w:t xml:space="preserve">dnosi se na donacije </w:t>
      </w:r>
      <w:r>
        <w:rPr>
          <w:rFonts w:ascii="Arial" w:hAnsi="Arial" w:cs="Arial"/>
          <w:sz w:val="20"/>
          <w:szCs w:val="20"/>
        </w:rPr>
        <w:t>udrugama.</w:t>
      </w:r>
    </w:p>
    <w:p w14:paraId="5FC7CB7F" w14:textId="77777777" w:rsidR="0035126E" w:rsidRPr="00123673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0ED6BEA7" w14:textId="77777777" w:rsidR="0035126E" w:rsidRPr="00123673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A100003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Humanitarna pomoć umirovljenicima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-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80.000</w:t>
      </w:r>
      <w:r w:rsidRPr="00123673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14:paraId="5F5CB547" w14:textId="77777777" w:rsidR="0035126E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02A34FDF" w14:textId="77777777" w:rsidR="0035126E" w:rsidRPr="00123673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A100004 </w:t>
      </w:r>
      <w:r w:rsidRPr="005365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Humanitarna djelatnost ostalih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udruga </w:t>
      </w:r>
      <w:r w:rsidRPr="00123673">
        <w:rPr>
          <w:rFonts w:ascii="Arial" w:hAnsi="Arial" w:cs="Arial"/>
          <w:sz w:val="20"/>
          <w:szCs w:val="20"/>
        </w:rPr>
        <w:t>planirana su sredstva u iznosu od</w:t>
      </w:r>
      <w:r>
        <w:rPr>
          <w:rFonts w:ascii="Arial" w:hAnsi="Arial" w:cs="Arial"/>
          <w:sz w:val="20"/>
          <w:szCs w:val="20"/>
        </w:rPr>
        <w:t xml:space="preserve"> 70.000 </w:t>
      </w:r>
      <w:r w:rsidRPr="00123673">
        <w:rPr>
          <w:rFonts w:ascii="Arial" w:hAnsi="Arial" w:cs="Arial"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>.</w:t>
      </w:r>
    </w:p>
    <w:p w14:paraId="4E3BC0C7" w14:textId="77777777" w:rsidR="0035126E" w:rsidRPr="00123673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655F76EC" w14:textId="77777777" w:rsidR="0035126E" w:rsidRDefault="0035126E" w:rsidP="0035126E">
      <w:pPr>
        <w:pStyle w:val="Bezproreda"/>
        <w:rPr>
          <w:rFonts w:ascii="Arial" w:hAnsi="Arial" w:cs="Arial"/>
          <w:bCs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0913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broj lokalnih udruga koje zastupaju interese socijalno ugroženih skupina, broj programa namijenjenih socijalno ugroženim skupinama </w:t>
      </w:r>
    </w:p>
    <w:p w14:paraId="1A622A68" w14:textId="77777777" w:rsidR="0035126E" w:rsidRDefault="0035126E" w:rsidP="0035126E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4301961F" w14:textId="77777777" w:rsidR="0035126E" w:rsidRDefault="0035126E" w:rsidP="0035126E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2EE901E6" w14:textId="77777777" w:rsidR="0035126E" w:rsidRPr="00123673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BFA97D7" w14:textId="77777777" w:rsidR="0035126E" w:rsidRPr="00660945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</w:rPr>
      </w:pPr>
      <w:r w:rsidRPr="00154876">
        <w:rPr>
          <w:rFonts w:ascii="Arial" w:hAnsi="Arial" w:cs="Arial"/>
          <w:b/>
          <w:sz w:val="20"/>
          <w:szCs w:val="20"/>
          <w:highlight w:val="yellow"/>
        </w:rPr>
        <w:t>1017 PROGRAM: VISOKOŠKOLSKO OBRAZOVANJE</w:t>
      </w:r>
    </w:p>
    <w:p w14:paraId="179FF14B" w14:textId="77777777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120.000 </w:t>
      </w:r>
      <w:r w:rsidRPr="00EF26B6">
        <w:rPr>
          <w:szCs w:val="16"/>
        </w:rPr>
        <w:t>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72D63E8A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8A15" w14:textId="77777777" w:rsidR="0035126E" w:rsidRPr="00BC07FA" w:rsidRDefault="0035126E" w:rsidP="00362979">
            <w:pPr>
              <w:pStyle w:val="Bezproreda"/>
            </w:pPr>
            <w:r>
              <w:t xml:space="preserve">OPĆI CILJ:  </w:t>
            </w:r>
            <w:r w:rsidRPr="00BC07FA">
              <w:t>CILJ 2.  PROSTOR UGODNOG ŽIVLJENJA ZA CJELOKUPNO STANOVNIŠTVO</w:t>
            </w:r>
          </w:p>
        </w:tc>
      </w:tr>
      <w:tr w:rsidR="0035126E" w:rsidRPr="00BC07FA" w14:paraId="09EDC99E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182A" w14:textId="77777777" w:rsidR="0035126E" w:rsidRPr="00BC07FA" w:rsidRDefault="0035126E" w:rsidP="00362979">
            <w:pPr>
              <w:pStyle w:val="Bezproreda"/>
            </w:pPr>
            <w:r>
              <w:t xml:space="preserve">POSEBNI CILJ: </w:t>
            </w:r>
            <w:r w:rsidRPr="00BC07FA">
              <w:t>Prioritet 2.3. Obrazovne kompetencije stanovništva u skladu s tržištem rada</w:t>
            </w:r>
          </w:p>
        </w:tc>
      </w:tr>
      <w:tr w:rsidR="0035126E" w:rsidRPr="00BC07FA" w14:paraId="30F60EEE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7B62" w14:textId="77777777" w:rsidR="0035126E" w:rsidRPr="00BC07FA" w:rsidRDefault="0035126E" w:rsidP="00362979">
            <w:pPr>
              <w:pStyle w:val="Bezproreda"/>
            </w:pPr>
          </w:p>
        </w:tc>
      </w:tr>
    </w:tbl>
    <w:p w14:paraId="6AA7A05F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lastRenderedPageBreak/>
        <w:t>Aktivnost A100001</w:t>
      </w:r>
      <w:r w:rsidRPr="00123673">
        <w:rPr>
          <w:rFonts w:ascii="Arial" w:hAnsi="Arial" w:cs="Arial"/>
          <w:sz w:val="20"/>
          <w:szCs w:val="20"/>
          <w:u w:val="single"/>
        </w:rPr>
        <w:t xml:space="preserve"> 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123673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Stipendije studentima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120.000</w:t>
      </w:r>
      <w:r w:rsidRPr="00123673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</w:t>
      </w:r>
    </w:p>
    <w:p w14:paraId="3BC03A2C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Odnosi se na stipendije prema kriteriju uspješnosti i  deficitarna zanimanja.</w:t>
      </w:r>
    </w:p>
    <w:p w14:paraId="588485C5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(po socijalnom kriteriju iskazane su stipendije pod Programom Socijalna skrb).</w:t>
      </w:r>
    </w:p>
    <w:p w14:paraId="6F0CC3F6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7C695B3" w14:textId="77777777" w:rsidR="0035126E" w:rsidRDefault="0035126E" w:rsidP="0035126E">
      <w:pPr>
        <w:pStyle w:val="Bezproreda"/>
        <w:rPr>
          <w:rFonts w:ascii="Arial" w:hAnsi="Arial" w:cs="Arial"/>
          <w:bCs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Pr="000913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broj stipendiranih  studenata </w:t>
      </w:r>
    </w:p>
    <w:p w14:paraId="7869CC11" w14:textId="77777777" w:rsidR="0035126E" w:rsidRDefault="0035126E" w:rsidP="0035126E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0DC6926D" w14:textId="77777777" w:rsidR="0035126E" w:rsidRPr="00660945" w:rsidRDefault="0035126E" w:rsidP="0035126E">
      <w:pPr>
        <w:pStyle w:val="Bezproreda"/>
        <w:rPr>
          <w:rFonts w:ascii="Arial" w:hAnsi="Arial" w:cs="Arial"/>
          <w:b/>
          <w:sz w:val="20"/>
          <w:szCs w:val="20"/>
          <w:highlight w:val="yellow"/>
        </w:rPr>
      </w:pPr>
      <w:r w:rsidRPr="00154876">
        <w:rPr>
          <w:rFonts w:ascii="Arial" w:hAnsi="Arial" w:cs="Arial"/>
          <w:b/>
          <w:sz w:val="20"/>
          <w:szCs w:val="20"/>
          <w:highlight w:val="yellow"/>
        </w:rPr>
        <w:t>101</w:t>
      </w:r>
      <w:r>
        <w:rPr>
          <w:rFonts w:ascii="Arial" w:hAnsi="Arial" w:cs="Arial"/>
          <w:b/>
          <w:sz w:val="20"/>
          <w:szCs w:val="20"/>
          <w:highlight w:val="yellow"/>
        </w:rPr>
        <w:t>8</w:t>
      </w:r>
      <w:r w:rsidRPr="00154876">
        <w:rPr>
          <w:rFonts w:ascii="Arial" w:hAnsi="Arial" w:cs="Arial"/>
          <w:b/>
          <w:sz w:val="20"/>
          <w:szCs w:val="20"/>
          <w:highlight w:val="yellow"/>
        </w:rPr>
        <w:t xml:space="preserve"> PROGRAM: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GRAD OROSLAVJE – PRIJATELJ DJECE</w:t>
      </w:r>
    </w:p>
    <w:p w14:paraId="15EC28F5" w14:textId="77777777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120.000 </w:t>
      </w:r>
      <w:r w:rsidRPr="00EF26B6">
        <w:rPr>
          <w:szCs w:val="16"/>
        </w:rPr>
        <w:t>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38C255DE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EBD0" w14:textId="77777777" w:rsidR="0035126E" w:rsidRPr="00BC07FA" w:rsidRDefault="0035126E" w:rsidP="00362979">
            <w:pPr>
              <w:pStyle w:val="Bezproreda"/>
            </w:pPr>
            <w:r>
              <w:t xml:space="preserve">OPĆI CILJ:  </w:t>
            </w:r>
            <w:r w:rsidRPr="00BC07FA">
              <w:t>CILJ 2.  PROSTOR UGODNOG ŽIVLJENJA ZA CJELOKUPNO STANOVNIŠTVO</w:t>
            </w:r>
          </w:p>
        </w:tc>
      </w:tr>
      <w:tr w:rsidR="0035126E" w:rsidRPr="00BC07FA" w14:paraId="0FEA8235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EE2F" w14:textId="77777777" w:rsidR="0035126E" w:rsidRDefault="0035126E" w:rsidP="00362979">
            <w:pPr>
              <w:pStyle w:val="Bezproreda"/>
            </w:pPr>
            <w:r>
              <w:t xml:space="preserve">POSEBNI CILJ: </w:t>
            </w:r>
            <w:r w:rsidRPr="00BC07FA">
              <w:t>Prioritet 2.4. Socijalna kohezija, društvena solidarnost i odgovornost</w:t>
            </w:r>
          </w:p>
          <w:p w14:paraId="45122DF5" w14:textId="77777777" w:rsidR="0035126E" w:rsidRDefault="0035126E" w:rsidP="00362979">
            <w:pPr>
              <w:pStyle w:val="Bezproreda"/>
            </w:pPr>
            <w:r>
              <w:t>(</w:t>
            </w:r>
            <w:r w:rsidRPr="00F95DC8">
              <w:t>obuhvaća sva područja života djeteta u lokalnoj zajednici te afirmira holistički pristup cjelokupne zajednice</w:t>
            </w:r>
          </w:p>
          <w:p w14:paraId="6579E246" w14:textId="77777777" w:rsidR="0035126E" w:rsidRPr="00BC07FA" w:rsidRDefault="0035126E" w:rsidP="00362979">
            <w:pPr>
              <w:pStyle w:val="Bezproreda"/>
            </w:pPr>
            <w:r w:rsidRPr="00F95DC8">
              <w:t xml:space="preserve"> usmjerene na dobrobit djece, stvarajući sigurno i poticajno okružje za djecu</w:t>
            </w:r>
            <w:r>
              <w:t>)</w:t>
            </w:r>
          </w:p>
        </w:tc>
      </w:tr>
    </w:tbl>
    <w:p w14:paraId="3291D883" w14:textId="77777777" w:rsidR="0035126E" w:rsidRDefault="0035126E" w:rsidP="0035126E">
      <w:pPr>
        <w:spacing w:after="300" w:line="240" w:lineRule="auto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A100001</w:t>
      </w:r>
      <w:r w:rsidRPr="00123673">
        <w:rPr>
          <w:rFonts w:ascii="Arial" w:hAnsi="Arial" w:cs="Arial"/>
          <w:sz w:val="20"/>
          <w:szCs w:val="20"/>
          <w:u w:val="single"/>
        </w:rPr>
        <w:t xml:space="preserve"> 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-Programska aktivnost-Grad Oroslavje-Prijatelj djece-</w:t>
      </w:r>
      <w:r w:rsidRPr="00123673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41.000</w:t>
      </w:r>
      <w:r w:rsidRPr="00123673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>.(</w:t>
      </w:r>
      <w:r w:rsidRPr="00F95DC8">
        <w:rPr>
          <w:rFonts w:ascii="Lato" w:eastAsia="Times New Roman" w:hAnsi="Lato" w:cs="Helvetica"/>
          <w:color w:val="898989"/>
          <w:sz w:val="23"/>
          <w:szCs w:val="23"/>
          <w:lang w:eastAsia="hr-HR"/>
        </w:rPr>
        <w:t xml:space="preserve"> </w:t>
      </w:r>
      <w:r w:rsidRPr="00F95DC8">
        <w:rPr>
          <w:rFonts w:ascii="Arial" w:hAnsi="Arial" w:cs="Arial"/>
          <w:sz w:val="20"/>
          <w:szCs w:val="20"/>
        </w:rPr>
        <w:t>Ovo je nova, društvena i stručna aktivnost, koja se temelji na implementaciji Konvencije UN-a o pravima djeteta i to na LOKALNOJ RAZINI.</w:t>
      </w:r>
      <w:r>
        <w:rPr>
          <w:rFonts w:ascii="Arial" w:hAnsi="Arial" w:cs="Arial"/>
          <w:sz w:val="20"/>
          <w:szCs w:val="20"/>
        </w:rPr>
        <w:t>)</w:t>
      </w:r>
    </w:p>
    <w:p w14:paraId="202BE857" w14:textId="77777777" w:rsidR="0035126E" w:rsidRPr="00F95DC8" w:rsidRDefault="0035126E" w:rsidP="0035126E">
      <w:pPr>
        <w:spacing w:after="300" w:line="240" w:lineRule="auto"/>
      </w:pPr>
      <w:r w:rsidRPr="00F95DC8">
        <w:t>POKAZATELJI USPJEŠNOSTI: stvaranje zajedništva odraslih u kreiranju programa za djecu</w:t>
      </w:r>
      <w:r>
        <w:t xml:space="preserve">, </w:t>
      </w:r>
      <w:r w:rsidRPr="00F95DC8">
        <w:t>međusektorsku suradnju, aktivnu participaciju djece u zajednici,</w:t>
      </w:r>
      <w:r>
        <w:t xml:space="preserve"> </w:t>
      </w:r>
      <w:r w:rsidRPr="00F95DC8">
        <w:t>povezivanje gradova i općina koji imaju zajednička opredjeljenja za djecu</w:t>
      </w:r>
      <w:r>
        <w:t xml:space="preserve">, </w:t>
      </w:r>
      <w:r w:rsidRPr="00F95DC8">
        <w:t>utjecaj na definiranje nacionalne strategije u korist djece.</w:t>
      </w:r>
    </w:p>
    <w:p w14:paraId="4F7D27C6" w14:textId="77777777" w:rsidR="0035126E" w:rsidRPr="00C56AB7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0F6BAC6D" w14:textId="77777777" w:rsidR="0035126E" w:rsidRPr="00882A01" w:rsidRDefault="0035126E" w:rsidP="0035126E">
      <w:pPr>
        <w:pStyle w:val="Bezproreda"/>
        <w:rPr>
          <w:rFonts w:ascii="Bodoni MT Black" w:hAnsi="Bodoni MT Black" w:cs="Arial"/>
          <w:b/>
          <w:sz w:val="20"/>
          <w:szCs w:val="20"/>
        </w:rPr>
      </w:pP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>00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2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>0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2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 xml:space="preserve"> GLAVA  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2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 xml:space="preserve"> </w:t>
      </w:r>
      <w:r>
        <w:rPr>
          <w:rFonts w:ascii="Bodoni MT Black" w:hAnsi="Bodoni MT Black" w:cs="Arial"/>
          <w:b/>
          <w:sz w:val="20"/>
          <w:szCs w:val="20"/>
          <w:highlight w:val="cyan"/>
        </w:rPr>
        <w:t xml:space="preserve">   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>DJE</w:t>
      </w:r>
      <w:r w:rsidRPr="00154876">
        <w:rPr>
          <w:rFonts w:ascii="Arial" w:hAnsi="Arial" w:cs="Arial"/>
          <w:b/>
          <w:sz w:val="20"/>
          <w:szCs w:val="20"/>
          <w:highlight w:val="cyan"/>
        </w:rPr>
        <w:t>Č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>JI VRTI</w:t>
      </w:r>
      <w:r w:rsidRPr="00154876">
        <w:rPr>
          <w:rFonts w:ascii="Arial" w:hAnsi="Arial" w:cs="Arial"/>
          <w:b/>
          <w:sz w:val="20"/>
          <w:szCs w:val="20"/>
          <w:highlight w:val="cyan"/>
        </w:rPr>
        <w:t>Ć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 xml:space="preserve"> „CVRKUTI</w:t>
      </w:r>
      <w:r w:rsidRPr="00154876">
        <w:rPr>
          <w:rFonts w:ascii="Arial" w:hAnsi="Arial" w:cs="Arial"/>
          <w:b/>
          <w:sz w:val="20"/>
          <w:szCs w:val="20"/>
          <w:highlight w:val="cyan"/>
        </w:rPr>
        <w:t>Ć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 xml:space="preserve">“ OROSLAVJE </w:t>
      </w:r>
    </w:p>
    <w:p w14:paraId="30C28EBE" w14:textId="77777777" w:rsidR="0035126E" w:rsidRDefault="0035126E" w:rsidP="0035126E">
      <w:pPr>
        <w:pStyle w:val="Bezproreda"/>
        <w:rPr>
          <w:rFonts w:ascii="Arial" w:hAnsi="Arial" w:cs="Arial"/>
          <w:sz w:val="18"/>
          <w:szCs w:val="18"/>
        </w:rPr>
      </w:pPr>
      <w:r w:rsidRPr="00C56AB7">
        <w:rPr>
          <w:rFonts w:ascii="Arial" w:hAnsi="Arial" w:cs="Arial"/>
          <w:sz w:val="18"/>
          <w:szCs w:val="18"/>
        </w:rPr>
        <w:t>PLANIRANA SREDSTVA:</w:t>
      </w:r>
      <w:r>
        <w:rPr>
          <w:rFonts w:ascii="Arial" w:hAnsi="Arial" w:cs="Arial"/>
          <w:sz w:val="18"/>
          <w:szCs w:val="18"/>
        </w:rPr>
        <w:t xml:space="preserve"> 5.973.310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74766BAF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CAE4" w14:textId="77777777" w:rsidR="0035126E" w:rsidRPr="00BC07FA" w:rsidRDefault="0035126E" w:rsidP="00362979">
            <w:pPr>
              <w:pStyle w:val="Bezproreda"/>
            </w:pPr>
            <w:r>
              <w:t xml:space="preserve">OPĆI CILJ:  </w:t>
            </w:r>
            <w:r w:rsidRPr="00BC07FA">
              <w:t>CILJ 2.  PROSTOR UGODNOG ŽIVLJENJA ZA CJELOKUPNO STANOVNIŠTVO</w:t>
            </w:r>
          </w:p>
        </w:tc>
      </w:tr>
      <w:tr w:rsidR="0035126E" w:rsidRPr="00BC07FA" w14:paraId="7D9A1EE2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1720" w14:textId="77777777" w:rsidR="0035126E" w:rsidRPr="00BC07FA" w:rsidRDefault="0035126E" w:rsidP="00362979">
            <w:pPr>
              <w:pStyle w:val="Bezproreda"/>
            </w:pPr>
            <w:r>
              <w:t xml:space="preserve">POSEBNI CILJ: </w:t>
            </w:r>
            <w:r w:rsidRPr="00BC07FA">
              <w:t>Prioritet 2.3. Obrazovne kompetencije stanovništva u skladu s tržištem rada</w:t>
            </w:r>
          </w:p>
        </w:tc>
      </w:tr>
    </w:tbl>
    <w:p w14:paraId="1C9FB279" w14:textId="77777777" w:rsidR="0035126E" w:rsidRPr="00C56AB7" w:rsidRDefault="0035126E" w:rsidP="0035126E">
      <w:pPr>
        <w:pStyle w:val="Bezproreda"/>
        <w:rPr>
          <w:rFonts w:ascii="Arial" w:hAnsi="Arial" w:cs="Arial"/>
          <w:sz w:val="18"/>
          <w:szCs w:val="18"/>
        </w:rPr>
      </w:pPr>
    </w:p>
    <w:p w14:paraId="358E94DD" w14:textId="77777777" w:rsidR="0035126E" w:rsidRPr="00C56AB7" w:rsidRDefault="0035126E" w:rsidP="0035126E">
      <w:pPr>
        <w:pStyle w:val="Bezproreda"/>
        <w:rPr>
          <w:b/>
        </w:rPr>
      </w:pPr>
      <w:r w:rsidRPr="00C56AB7">
        <w:rPr>
          <w:b/>
          <w:highlight w:val="yellow"/>
        </w:rPr>
        <w:t>1001 PROGRAM: REDOVNA DJELATNOST DJEČJEG VRTIĆA</w:t>
      </w:r>
    </w:p>
    <w:p w14:paraId="39F1B202" w14:textId="77777777" w:rsidR="0035126E" w:rsidRPr="00C56AB7" w:rsidRDefault="0035126E" w:rsidP="0035126E">
      <w:pPr>
        <w:pStyle w:val="Bezproreda"/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 2.543.010 </w:t>
      </w:r>
      <w:r w:rsidRPr="00EF26B6">
        <w:rPr>
          <w:szCs w:val="16"/>
        </w:rPr>
        <w:t>kn</w:t>
      </w:r>
    </w:p>
    <w:p w14:paraId="0846DAC2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  <w:highlight w:val="lightGray"/>
          <w:u w:val="single"/>
        </w:rPr>
      </w:pPr>
    </w:p>
    <w:p w14:paraId="21430AC3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A100001</w:t>
      </w:r>
      <w:r w:rsidRPr="00123673">
        <w:rPr>
          <w:rFonts w:ascii="Arial" w:hAnsi="Arial" w:cs="Arial"/>
          <w:sz w:val="20"/>
          <w:szCs w:val="20"/>
          <w:u w:val="single"/>
        </w:rPr>
        <w:t xml:space="preserve"> 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123673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Odgojno i  administrativno tehničko osoblje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1.583.400 plaće i materijalne troškove iz izvora  redovnih prihoda proračuna.</w:t>
      </w:r>
    </w:p>
    <w:p w14:paraId="24009CDB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A100002</w:t>
      </w:r>
      <w:r w:rsidRPr="00123673">
        <w:rPr>
          <w:rFonts w:ascii="Arial" w:hAnsi="Arial" w:cs="Arial"/>
          <w:sz w:val="20"/>
          <w:szCs w:val="20"/>
          <w:u w:val="single"/>
        </w:rPr>
        <w:t xml:space="preserve"> 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Redovna djelatnost Dječjeg vrtića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943.010 za plaće i materijalne troškove , ali iz izvora proračunskog korisnika tj sufinanciranja roditelja, pomoći i donacija vrtiću.</w:t>
      </w:r>
    </w:p>
    <w:p w14:paraId="468E3202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58215642" w14:textId="77777777" w:rsidR="0035126E" w:rsidRPr="00832F8F" w:rsidRDefault="0035126E" w:rsidP="0035126E">
      <w:pPr>
        <w:jc w:val="both"/>
        <w:rPr>
          <w:rFonts w:ascii="Arial" w:hAnsi="Arial" w:cs="Arial"/>
          <w:bCs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</w:t>
      </w:r>
      <w:r>
        <w:rPr>
          <w:rFonts w:ascii="Arial" w:hAnsi="Arial" w:cs="Arial"/>
          <w:bCs/>
          <w:sz w:val="20"/>
          <w:szCs w:val="20"/>
        </w:rPr>
        <w:t xml:space="preserve">:  </w:t>
      </w:r>
      <w:r w:rsidRPr="00832F8F">
        <w:rPr>
          <w:rFonts w:ascii="Arial" w:hAnsi="Arial" w:cs="Arial"/>
          <w:bCs/>
          <w:sz w:val="20"/>
          <w:szCs w:val="20"/>
        </w:rPr>
        <w:t xml:space="preserve">broj polaznika i broj odgojnih skupina, broj aktivnosti koje se provode u okviru redovne djelatnosti Dječjeg vrtića </w:t>
      </w:r>
      <w:r>
        <w:rPr>
          <w:rFonts w:ascii="Arial" w:hAnsi="Arial" w:cs="Arial"/>
          <w:bCs/>
          <w:sz w:val="20"/>
          <w:szCs w:val="20"/>
        </w:rPr>
        <w:t xml:space="preserve">Cvrkutić, </w:t>
      </w:r>
      <w:r w:rsidRPr="00832F8F">
        <w:rPr>
          <w:rFonts w:ascii="Arial" w:hAnsi="Arial" w:cs="Arial"/>
          <w:bCs/>
          <w:sz w:val="20"/>
          <w:szCs w:val="20"/>
        </w:rPr>
        <w:t xml:space="preserve"> broj roditelja zadovoljnih načinom na koji se u Dječjem vrtiću vodi briga o naobrazbi, zdravlju, prehrani, tjelesnim i intelektualnim aktivnostima djece</w:t>
      </w:r>
    </w:p>
    <w:p w14:paraId="11F71286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4E8E4B69" w14:textId="77777777" w:rsidR="0035126E" w:rsidRPr="006319B0" w:rsidRDefault="0035126E" w:rsidP="0035126E">
      <w:pPr>
        <w:pStyle w:val="Bezproreda"/>
        <w:rPr>
          <w:b/>
          <w:bCs/>
        </w:rPr>
      </w:pPr>
      <w:r w:rsidRPr="006319B0">
        <w:rPr>
          <w:b/>
          <w:bCs/>
          <w:highlight w:val="yellow"/>
        </w:rPr>
        <w:t>1002 PROGRAM IZGRADNJA DJEČJEG VRTIĆA</w:t>
      </w:r>
    </w:p>
    <w:p w14:paraId="43EFE5D8" w14:textId="77777777" w:rsidR="0035126E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 xml:space="preserve"> 3.430.300 </w:t>
      </w:r>
      <w:r w:rsidRPr="00EF26B6">
        <w:rPr>
          <w:szCs w:val="16"/>
        </w:rPr>
        <w:t>kn</w:t>
      </w:r>
    </w:p>
    <w:p w14:paraId="65515C1E" w14:textId="77777777" w:rsidR="0035126E" w:rsidRPr="006319B0" w:rsidRDefault="0035126E" w:rsidP="0035126E">
      <w:pPr>
        <w:pStyle w:val="Bezproreda"/>
        <w:rPr>
          <w:b/>
          <w:bCs/>
          <w:highlight w:val="yellow"/>
        </w:rPr>
      </w:pPr>
    </w:p>
    <w:p w14:paraId="7D47E421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6319B0">
        <w:rPr>
          <w:rFonts w:ascii="Arial" w:hAnsi="Arial" w:cs="Arial"/>
          <w:b/>
          <w:bCs/>
          <w:sz w:val="20"/>
          <w:szCs w:val="20"/>
          <w:u w:val="single"/>
        </w:rPr>
        <w:t xml:space="preserve">Aktivnost A100001 </w:t>
      </w:r>
      <w:r w:rsidRPr="006319B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Otplate glavice kredita za izgradnju Dječjeg vrtića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– planirana su sredstva u iznosu od 2.599.670 kuna, za kamatu 20.000 kuna i glavnicu u iznosu od 2.579.670 kuna. </w:t>
      </w:r>
    </w:p>
    <w:p w14:paraId="4A07C225" w14:textId="77777777" w:rsidR="0035126E" w:rsidRPr="006319B0" w:rsidRDefault="0035126E" w:rsidP="0035126E">
      <w:pPr>
        <w:pStyle w:val="Bezproreda"/>
        <w:rPr>
          <w:rFonts w:ascii="Arial" w:hAnsi="Arial" w:cs="Arial"/>
          <w:sz w:val="16"/>
          <w:szCs w:val="16"/>
        </w:rPr>
      </w:pPr>
      <w:r w:rsidRPr="006319B0">
        <w:rPr>
          <w:rFonts w:ascii="Arial" w:hAnsi="Arial" w:cs="Arial"/>
          <w:sz w:val="16"/>
          <w:szCs w:val="16"/>
        </w:rPr>
        <w:t>(Ukupna investicija vrtića planirana je u iznosu od 6.649.140 kuna, iz EU sredstava iznos od  4.106.400 kuna i 2.542.740 iz vlastitih izvora.  Kako će u 2020. godini iz EU sredstva biti doznačeno dio sredstava (2.035.310 kuna razlika je planirana iz namjenskih prihoda od zaduživanja (4.613.850). U 2021. godini kad se očekuje razlika EU sredstava iz istih će se zatvoriti dio glavnice otplate kredita (2.071.070 kuna)).</w:t>
      </w:r>
    </w:p>
    <w:p w14:paraId="26AFDE88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6319B0">
        <w:rPr>
          <w:rFonts w:ascii="Arial" w:hAnsi="Arial" w:cs="Arial"/>
          <w:b/>
          <w:bCs/>
          <w:sz w:val="20"/>
          <w:szCs w:val="20"/>
          <w:u w:val="single"/>
        </w:rPr>
        <w:t>Projekt  K100001</w:t>
      </w:r>
      <w:r w:rsidRPr="0012367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Iz</w:t>
      </w:r>
      <w:r w:rsidRPr="00123673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gradnja Dječjeg vrtića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-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830.630</w:t>
      </w:r>
      <w:r w:rsidRPr="00123673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 za nabavu opreme (iz vlastitih sredstava grada)</w:t>
      </w:r>
    </w:p>
    <w:p w14:paraId="43F8E01F" w14:textId="77777777" w:rsidR="0035126E" w:rsidRPr="00123673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3DBAE180" w14:textId="77777777" w:rsidR="0035126E" w:rsidRPr="00123673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144CD0">
        <w:rPr>
          <w:rFonts w:ascii="Arial" w:hAnsi="Arial" w:cs="Arial"/>
          <w:sz w:val="20"/>
          <w:szCs w:val="20"/>
        </w:rPr>
        <w:t>POKAZATELJI USPJEŠNOSTI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Modernizacija i oprema dječjeg vrtića</w:t>
      </w:r>
    </w:p>
    <w:p w14:paraId="4569B5FB" w14:textId="77777777" w:rsidR="0035126E" w:rsidRPr="00123673" w:rsidRDefault="0035126E" w:rsidP="0035126E"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037726CB" w14:textId="77777777" w:rsidR="0035126E" w:rsidRPr="00C56AB7" w:rsidRDefault="0035126E" w:rsidP="0035126E">
      <w:pPr>
        <w:pStyle w:val="Bezproreda"/>
        <w:rPr>
          <w:rFonts w:ascii="Bodoni MT Black" w:hAnsi="Bodoni MT Black" w:cs="Arial"/>
          <w:b/>
          <w:sz w:val="20"/>
          <w:szCs w:val="20"/>
        </w:rPr>
      </w:pP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>00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2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>0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3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 xml:space="preserve"> GLAVA  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3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 xml:space="preserve"> </w:t>
      </w:r>
      <w:r>
        <w:rPr>
          <w:rFonts w:ascii="Bodoni MT Black" w:hAnsi="Bodoni MT Black" w:cs="Arial"/>
          <w:b/>
          <w:sz w:val="20"/>
          <w:szCs w:val="20"/>
          <w:highlight w:val="cyan"/>
        </w:rPr>
        <w:t xml:space="preserve"> </w:t>
      </w:r>
      <w:r w:rsidRPr="00154876">
        <w:rPr>
          <w:rFonts w:ascii="Bodoni MT Black" w:hAnsi="Bodoni MT Black" w:cs="Arial"/>
          <w:b/>
          <w:sz w:val="20"/>
          <w:szCs w:val="20"/>
          <w:highlight w:val="cyan"/>
        </w:rPr>
        <w:t xml:space="preserve">GRADSKA KNJIŽNICA OROSLAVJE </w:t>
      </w:r>
    </w:p>
    <w:p w14:paraId="0D17ED9A" w14:textId="77777777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t xml:space="preserve">Planirana sredstva: </w:t>
      </w:r>
      <w:r>
        <w:rPr>
          <w:szCs w:val="16"/>
        </w:rPr>
        <w:t>663.000</w:t>
      </w:r>
      <w:r w:rsidRPr="00EF26B6">
        <w:rPr>
          <w:szCs w:val="16"/>
        </w:rPr>
        <w:t xml:space="preserve"> 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09A7F516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D4BB" w14:textId="77777777" w:rsidR="0035126E" w:rsidRPr="00BC07FA" w:rsidRDefault="0035126E" w:rsidP="00362979">
            <w:pPr>
              <w:pStyle w:val="Bezproreda"/>
            </w:pPr>
            <w:r>
              <w:t xml:space="preserve">OPĆI CILJ:  </w:t>
            </w:r>
            <w:r w:rsidRPr="00BC07FA">
              <w:t>CILJ 2.  PROSTOR UGODNOG ŽIVLJENJA ZA CJELOKUPNO STANOVNIŠTVO</w:t>
            </w:r>
          </w:p>
        </w:tc>
      </w:tr>
      <w:tr w:rsidR="0035126E" w:rsidRPr="00BC07FA" w14:paraId="2E131E14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F6BB" w14:textId="77777777" w:rsidR="0035126E" w:rsidRPr="00BC07FA" w:rsidRDefault="0035126E" w:rsidP="00362979">
            <w:pPr>
              <w:pStyle w:val="Bezproreda"/>
            </w:pPr>
            <w:r>
              <w:t xml:space="preserve">POSEBNI CILJ: </w:t>
            </w:r>
            <w:r w:rsidRPr="00BC07FA">
              <w:t>Prioritet 2.2. Promocija i zaštita kulturne baštine</w:t>
            </w:r>
          </w:p>
        </w:tc>
      </w:tr>
    </w:tbl>
    <w:p w14:paraId="2E75BD4F" w14:textId="77777777" w:rsidR="0035126E" w:rsidRPr="00123673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75EC4395" w14:textId="77777777" w:rsidR="0035126E" w:rsidRDefault="0035126E" w:rsidP="0035126E">
      <w:pPr>
        <w:pStyle w:val="Bezproreda"/>
        <w:rPr>
          <w:highlight w:val="yellow"/>
        </w:rPr>
      </w:pPr>
      <w:r w:rsidRPr="00154876">
        <w:rPr>
          <w:highlight w:val="yellow"/>
        </w:rPr>
        <w:t>1001 PROGRAM: REDOVNA DJELATNOST GRADSKE KNJIŽNICE</w:t>
      </w:r>
    </w:p>
    <w:p w14:paraId="03E99AB3" w14:textId="77777777" w:rsidR="0035126E" w:rsidRPr="00EF26B6" w:rsidRDefault="0035126E" w:rsidP="0035126E">
      <w:pPr>
        <w:pStyle w:val="Bezproreda"/>
        <w:rPr>
          <w:szCs w:val="16"/>
        </w:rPr>
      </w:pPr>
      <w:r w:rsidRPr="00EF26B6">
        <w:rPr>
          <w:szCs w:val="16"/>
        </w:rPr>
        <w:lastRenderedPageBreak/>
        <w:t xml:space="preserve">Planirana sredstva: </w:t>
      </w:r>
      <w:r>
        <w:rPr>
          <w:szCs w:val="16"/>
        </w:rPr>
        <w:t>663.000</w:t>
      </w:r>
      <w:r w:rsidRPr="00EF26B6">
        <w:rPr>
          <w:szCs w:val="16"/>
        </w:rPr>
        <w:t xml:space="preserve"> kn</w:t>
      </w:r>
    </w:p>
    <w:p w14:paraId="33E08A56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A100001</w:t>
      </w:r>
      <w:r w:rsidRPr="00123673">
        <w:rPr>
          <w:rFonts w:ascii="Arial" w:hAnsi="Arial" w:cs="Arial"/>
          <w:sz w:val="20"/>
          <w:szCs w:val="20"/>
          <w:u w:val="single"/>
        </w:rPr>
        <w:t xml:space="preserve"> 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Administrativno,</w:t>
      </w:r>
      <w:r w:rsidRPr="00123673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stručno</w:t>
      </w:r>
      <w:r w:rsidRPr="00123673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osoblje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588.000 za plaće i materijalne troškove iz izvora  redovnih prihoda proračuna.</w:t>
      </w:r>
    </w:p>
    <w:p w14:paraId="4827DFC1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3CBFD923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123673">
        <w:rPr>
          <w:rFonts w:ascii="Arial" w:hAnsi="Arial" w:cs="Arial"/>
          <w:sz w:val="20"/>
          <w:szCs w:val="20"/>
          <w:u w:val="single"/>
        </w:rPr>
        <w:t>Aktivnost A10000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123673">
        <w:rPr>
          <w:rFonts w:ascii="Arial" w:hAnsi="Arial" w:cs="Arial"/>
          <w:sz w:val="20"/>
          <w:szCs w:val="20"/>
          <w:u w:val="single"/>
        </w:rPr>
        <w:t xml:space="preserve"> 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Redovna djelatnost Gradske knjižnice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75.000 za nabavu knjiga, ali iz izvora proračunskog korisnika, odnosno  članarina i pomoći knjižnici.</w:t>
      </w:r>
    </w:p>
    <w:p w14:paraId="26F9EE61" w14:textId="77777777" w:rsidR="0035126E" w:rsidRPr="00EF26B6" w:rsidRDefault="0035126E" w:rsidP="0035126E">
      <w:pPr>
        <w:pStyle w:val="Bezproreda"/>
        <w:rPr>
          <w:szCs w:val="16"/>
        </w:rPr>
      </w:pPr>
    </w:p>
    <w:p w14:paraId="5D3AD0D5" w14:textId="77777777" w:rsidR="0035126E" w:rsidRPr="00123673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346A742A" w14:textId="77777777" w:rsidR="0035126E" w:rsidRPr="006A2960" w:rsidRDefault="0035126E" w:rsidP="0035126E">
      <w:pPr>
        <w:pStyle w:val="Bezproreda"/>
        <w:rPr>
          <w:rFonts w:ascii="Bodoni MT Black" w:hAnsi="Bodoni MT Black" w:cs="Arial"/>
          <w:b/>
          <w:sz w:val="20"/>
          <w:szCs w:val="20"/>
          <w:highlight w:val="cyan"/>
        </w:rPr>
      </w:pPr>
      <w:r w:rsidRPr="006A2960">
        <w:rPr>
          <w:rFonts w:ascii="Bodoni MT Black" w:hAnsi="Bodoni MT Black" w:cs="Arial"/>
          <w:b/>
          <w:sz w:val="20"/>
          <w:szCs w:val="20"/>
          <w:highlight w:val="cyan"/>
        </w:rPr>
        <w:t>00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2</w:t>
      </w:r>
      <w:r w:rsidRPr="006A2960">
        <w:rPr>
          <w:rFonts w:ascii="Bodoni MT Black" w:hAnsi="Bodoni MT Black" w:cs="Arial"/>
          <w:b/>
          <w:sz w:val="20"/>
          <w:szCs w:val="20"/>
          <w:highlight w:val="cyan"/>
        </w:rPr>
        <w:t>0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4</w:t>
      </w:r>
      <w:r w:rsidRPr="006A2960">
        <w:rPr>
          <w:rFonts w:ascii="Bodoni MT Black" w:hAnsi="Bodoni MT Black" w:cs="Arial"/>
          <w:b/>
          <w:sz w:val="20"/>
          <w:szCs w:val="20"/>
          <w:highlight w:val="cyan"/>
        </w:rPr>
        <w:t xml:space="preserve"> </w:t>
      </w:r>
      <w:r>
        <w:rPr>
          <w:rFonts w:ascii="Bodoni MT Black" w:hAnsi="Bodoni MT Black" w:cs="Arial"/>
          <w:b/>
          <w:sz w:val="20"/>
          <w:szCs w:val="20"/>
          <w:highlight w:val="cyan"/>
        </w:rPr>
        <w:t xml:space="preserve">  </w:t>
      </w:r>
      <w:r w:rsidRPr="006A2960">
        <w:rPr>
          <w:rFonts w:ascii="Bodoni MT Black" w:hAnsi="Bodoni MT Black" w:cs="Arial"/>
          <w:b/>
          <w:sz w:val="20"/>
          <w:szCs w:val="20"/>
          <w:highlight w:val="cyan"/>
        </w:rPr>
        <w:t xml:space="preserve">GLAVA  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4</w:t>
      </w:r>
      <w:r w:rsidRPr="006A2960">
        <w:rPr>
          <w:rFonts w:ascii="Bodoni MT Black" w:hAnsi="Bodoni MT Black" w:cs="Arial"/>
          <w:b/>
          <w:sz w:val="20"/>
          <w:szCs w:val="20"/>
          <w:highlight w:val="cyan"/>
        </w:rPr>
        <w:t xml:space="preserve"> </w:t>
      </w:r>
      <w:r>
        <w:rPr>
          <w:rFonts w:ascii="Bodoni MT Black" w:hAnsi="Bodoni MT Black" w:cs="Arial"/>
          <w:b/>
          <w:sz w:val="20"/>
          <w:szCs w:val="20"/>
          <w:highlight w:val="cyan"/>
        </w:rPr>
        <w:t xml:space="preserve">   </w:t>
      </w:r>
      <w:r w:rsidRPr="006A2960">
        <w:rPr>
          <w:rFonts w:ascii="Bodoni MT Black" w:hAnsi="Bodoni MT Black" w:cs="Arial"/>
          <w:b/>
          <w:sz w:val="20"/>
          <w:szCs w:val="20"/>
          <w:highlight w:val="cyan"/>
        </w:rPr>
        <w:t>OTVORENO U</w:t>
      </w:r>
      <w:r w:rsidRPr="006A2960">
        <w:rPr>
          <w:rFonts w:cs="Calibri"/>
          <w:b/>
          <w:sz w:val="20"/>
          <w:szCs w:val="20"/>
          <w:highlight w:val="cyan"/>
        </w:rPr>
        <w:t>Č</w:t>
      </w:r>
      <w:r w:rsidRPr="006A2960">
        <w:rPr>
          <w:rFonts w:ascii="Bodoni MT Black" w:hAnsi="Bodoni MT Black" w:cs="Arial"/>
          <w:b/>
          <w:sz w:val="20"/>
          <w:szCs w:val="20"/>
          <w:highlight w:val="cyan"/>
        </w:rPr>
        <w:t>ILIŠTE OROSLAVJE</w:t>
      </w:r>
    </w:p>
    <w:p w14:paraId="72F7419A" w14:textId="77777777" w:rsidR="0035126E" w:rsidRPr="00660945" w:rsidRDefault="0035126E" w:rsidP="0035126E">
      <w:pPr>
        <w:pStyle w:val="Bezproreda"/>
      </w:pPr>
      <w:r w:rsidRPr="00E30719">
        <w:t xml:space="preserve">Planirana sredstva: </w:t>
      </w:r>
      <w:r>
        <w:t>133.800</w:t>
      </w:r>
      <w:r w:rsidRPr="00E30719">
        <w:t xml:space="preserve"> kn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35126E" w:rsidRPr="00BC07FA" w14:paraId="1E1A0997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A2B1" w14:textId="77777777" w:rsidR="0035126E" w:rsidRPr="00BC07FA" w:rsidRDefault="0035126E" w:rsidP="00362979">
            <w:pPr>
              <w:pStyle w:val="Bezproreda"/>
            </w:pPr>
            <w:r>
              <w:t xml:space="preserve">OPĆI CILJ:  </w:t>
            </w:r>
            <w:r w:rsidRPr="00BC07FA">
              <w:t>CILJ 2.  PROSTOR UGODNOG ŽIVLJENJA ZA CJELOKUPNO STANOVNIŠTVO</w:t>
            </w:r>
          </w:p>
        </w:tc>
      </w:tr>
      <w:tr w:rsidR="0035126E" w:rsidRPr="00BC07FA" w14:paraId="47F8BDFD" w14:textId="77777777" w:rsidTr="00362979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9C8D" w14:textId="77777777" w:rsidR="0035126E" w:rsidRPr="00BC07FA" w:rsidRDefault="0035126E" w:rsidP="00362979">
            <w:pPr>
              <w:pStyle w:val="Bezproreda"/>
            </w:pPr>
            <w:r>
              <w:t xml:space="preserve">POSEBNI CILJ: </w:t>
            </w:r>
            <w:r w:rsidRPr="00BC07FA">
              <w:t>Prioritet 2.2. Promocija i zaštita kulturne baštine</w:t>
            </w:r>
          </w:p>
        </w:tc>
      </w:tr>
    </w:tbl>
    <w:p w14:paraId="2C9D7AEA" w14:textId="77777777" w:rsidR="0035126E" w:rsidRPr="00123673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30811AFB" w14:textId="77777777" w:rsidR="0035126E" w:rsidRPr="00123673" w:rsidRDefault="0035126E" w:rsidP="0035126E">
      <w:pPr>
        <w:pStyle w:val="Bezproreda"/>
        <w:rPr>
          <w:rFonts w:ascii="Arial" w:hAnsi="Arial" w:cs="Arial"/>
          <w:b/>
          <w:sz w:val="20"/>
          <w:szCs w:val="20"/>
          <w:u w:val="single"/>
        </w:rPr>
      </w:pPr>
      <w:r w:rsidRPr="00154876">
        <w:rPr>
          <w:rFonts w:ascii="Arial" w:hAnsi="Arial" w:cs="Arial"/>
          <w:b/>
          <w:sz w:val="20"/>
          <w:szCs w:val="20"/>
          <w:highlight w:val="yellow"/>
          <w:u w:val="single"/>
        </w:rPr>
        <w:t>1001 PROGRAM: REDOVNA DJELATNOST OTVORENOG UČILIŠTA</w:t>
      </w:r>
      <w:r w:rsidRPr="0012367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3F4DCF5" w14:textId="77777777" w:rsidR="0035126E" w:rsidRPr="00123673" w:rsidRDefault="0035126E" w:rsidP="0035126E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43CD91AC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A100001</w:t>
      </w:r>
      <w:r w:rsidRPr="00123673">
        <w:rPr>
          <w:rFonts w:ascii="Arial" w:hAnsi="Arial" w:cs="Arial"/>
          <w:sz w:val="20"/>
          <w:szCs w:val="20"/>
          <w:u w:val="single"/>
        </w:rPr>
        <w:t xml:space="preserve"> 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Administrativno,</w:t>
      </w:r>
      <w:r w:rsidRPr="00123673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stručno</w:t>
      </w:r>
      <w:r w:rsidRPr="00123673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osoblje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133.600 za plaće i materijalne troškove iz izvora  redovnih prihoda proračuna.</w:t>
      </w:r>
    </w:p>
    <w:p w14:paraId="405A5830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  <w:r w:rsidRPr="005365EB">
        <w:rPr>
          <w:rFonts w:ascii="Arial" w:hAnsi="Arial" w:cs="Arial"/>
          <w:b/>
          <w:bCs/>
          <w:sz w:val="20"/>
          <w:szCs w:val="20"/>
          <w:u w:val="single"/>
        </w:rPr>
        <w:t>Aktivnost A100002</w:t>
      </w:r>
      <w:r w:rsidRPr="00123673">
        <w:rPr>
          <w:rFonts w:ascii="Arial" w:hAnsi="Arial" w:cs="Arial"/>
          <w:sz w:val="20"/>
          <w:szCs w:val="20"/>
          <w:u w:val="single"/>
        </w:rPr>
        <w:t xml:space="preserve"> </w:t>
      </w:r>
      <w:r w:rsidRPr="0012367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Redovna djelatnost Otvorenog učilišta </w:t>
      </w:r>
      <w:r w:rsidRPr="00123673">
        <w:rPr>
          <w:rFonts w:ascii="Arial" w:hAnsi="Arial" w:cs="Arial"/>
          <w:sz w:val="20"/>
          <w:szCs w:val="20"/>
        </w:rPr>
        <w:t xml:space="preserve">planirana su sredstva u iznosu od </w:t>
      </w:r>
      <w:r>
        <w:rPr>
          <w:rFonts w:ascii="Arial" w:hAnsi="Arial" w:cs="Arial"/>
          <w:sz w:val="20"/>
          <w:szCs w:val="20"/>
        </w:rPr>
        <w:t>200 za rashode za materijal i usluge.</w:t>
      </w:r>
    </w:p>
    <w:p w14:paraId="64F60812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4DA08430" w14:textId="77777777" w:rsidR="0035126E" w:rsidRDefault="0035126E" w:rsidP="0035126E">
      <w:pPr>
        <w:pStyle w:val="Bezproreda"/>
        <w:rPr>
          <w:rFonts w:ascii="Arial" w:hAnsi="Arial" w:cs="Arial"/>
          <w:sz w:val="20"/>
          <w:szCs w:val="20"/>
        </w:rPr>
      </w:pPr>
    </w:p>
    <w:p w14:paraId="21FC03A0" w14:textId="77777777" w:rsidR="0035126E" w:rsidRPr="00123673" w:rsidRDefault="0035126E" w:rsidP="0035126E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C23D0F6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ZAKONSKA OSNOVA:</w:t>
      </w:r>
    </w:p>
    <w:p w14:paraId="65146447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proračunu (Narodne novine br. 87/08, 136/12 i 15/15)</w:t>
      </w:r>
    </w:p>
    <w:p w14:paraId="5A57DBBF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financiranju jedinica lokalne i područne (regionalne) samouprave (Narodne novine br. 117/93, 69/97, 33/00, 73/00, 127/00, 59/01, 107/01, 117/01, 150/02, 147/03, 132/06, 26/07, 73/08 i 25/12, 147/14, 100/15 i 115/16)</w:t>
      </w:r>
    </w:p>
    <w:p w14:paraId="77961410" w14:textId="77777777" w:rsidR="0035126E" w:rsidRPr="00984E2D" w:rsidRDefault="0035126E" w:rsidP="0035126E">
      <w:pPr>
        <w:pStyle w:val="Bezproreda"/>
        <w:rPr>
          <w:sz w:val="16"/>
          <w:szCs w:val="16"/>
          <w:lang w:val="en-GB"/>
        </w:rPr>
      </w:pPr>
      <w:r w:rsidRPr="00984E2D">
        <w:rPr>
          <w:sz w:val="16"/>
          <w:szCs w:val="16"/>
        </w:rPr>
        <w:t xml:space="preserve">Zakon o lokalnoj i područnoj (regionalnoj) samoupravi (Narodne novine br. </w:t>
      </w:r>
      <w:r w:rsidRPr="00984E2D">
        <w:rPr>
          <w:sz w:val="16"/>
          <w:szCs w:val="16"/>
          <w:lang w:val="en-GB"/>
        </w:rPr>
        <w:t>33/01, 60/01, 129/05, 109/07,  125/08, 36/09, 150/11, 144/12, 19/13 i 137/15 )</w:t>
      </w:r>
    </w:p>
    <w:p w14:paraId="538C964F" w14:textId="77777777" w:rsidR="0035126E" w:rsidRPr="00984E2D" w:rsidRDefault="0035126E" w:rsidP="0035126E">
      <w:pPr>
        <w:pStyle w:val="Bezproreda"/>
        <w:rPr>
          <w:sz w:val="16"/>
          <w:szCs w:val="16"/>
          <w:lang w:val="en-GB"/>
        </w:rPr>
      </w:pPr>
      <w:r w:rsidRPr="00984E2D">
        <w:rPr>
          <w:sz w:val="16"/>
          <w:szCs w:val="16"/>
          <w:lang w:val="en-GB"/>
        </w:rPr>
        <w:t xml:space="preserve"> Zakon o financiranju političkih  aktivnosti i izborne promidžbe (Narodne novine br. 24/11, 61/11,  27/13 i 02/14)</w:t>
      </w:r>
    </w:p>
    <w:p w14:paraId="536F2F23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 xml:space="preserve"> Zakon o vatrogastvu (Narodne novine br. 106/99, 117/01, 36/02, 96/03, 139/04, 174/04, 38/09, 80/10)</w:t>
      </w:r>
    </w:p>
    <w:p w14:paraId="6B7034C5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zaštiti od požara (Narodne novine br. 92/10)</w:t>
      </w:r>
    </w:p>
    <w:p w14:paraId="4AA5485A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komunalnom gospodarstvu (Narodne novine br. 36/95, 70/97, 128/99, 57/00, 129/00, 59/01, 26/03, 82/04, 110/04, 178/04, 38/09, 79/09, 153/09, 49/11, 84/11, 90/11, 144/12, 94/13, 153/13, 147/14, 36/15)</w:t>
      </w:r>
    </w:p>
    <w:p w14:paraId="41D575FE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veterinarstvu (Narodne novine  br. 82/13 i 148/13)</w:t>
      </w:r>
    </w:p>
    <w:p w14:paraId="351C6E2F" w14:textId="77777777" w:rsidR="0035126E" w:rsidRPr="00984E2D" w:rsidRDefault="0035126E" w:rsidP="0035126E">
      <w:pPr>
        <w:pStyle w:val="Bezproreda"/>
        <w:rPr>
          <w:sz w:val="16"/>
          <w:szCs w:val="16"/>
          <w:lang w:val="en-GB"/>
        </w:rPr>
      </w:pPr>
      <w:r w:rsidRPr="00984E2D">
        <w:rPr>
          <w:sz w:val="16"/>
          <w:szCs w:val="16"/>
          <w:lang w:val="en-GB"/>
        </w:rPr>
        <w:t>Zakon o turističkim zajednicama i promicanju hrvatskog turizma (Narodne novine br.152/08).</w:t>
      </w:r>
    </w:p>
    <w:p w14:paraId="1EBBE3E8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Opći porezni zakon (Narodne novine  br. 147/08, 18/11, 78/12, 136/12,  73/13, 26/15,  44/16 i 115/16))</w:t>
      </w:r>
    </w:p>
    <w:p w14:paraId="2923052A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javnoj nabavi (Narodne novine br.  90/11, 83/13, 143/13, 13/14 i 120/16)</w:t>
      </w:r>
    </w:p>
    <w:p w14:paraId="3F89D37B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cestama (Narodne novine br. 84/11, 22/13, 54/13, 148/13 i 92/14)</w:t>
      </w:r>
    </w:p>
    <w:p w14:paraId="2582EA81" w14:textId="77777777" w:rsidR="0035126E" w:rsidRPr="00984E2D" w:rsidRDefault="0035126E" w:rsidP="0035126E">
      <w:pPr>
        <w:pStyle w:val="Bezproreda"/>
        <w:rPr>
          <w:sz w:val="16"/>
          <w:szCs w:val="16"/>
          <w:lang w:val="en-GB"/>
        </w:rPr>
      </w:pPr>
      <w:r w:rsidRPr="00984E2D">
        <w:rPr>
          <w:sz w:val="16"/>
          <w:szCs w:val="16"/>
          <w:lang w:val="en-GB"/>
        </w:rPr>
        <w:t>Zakon o prostornom uređenju i gradnji (Narodne novine br. 76/07, 38/09, 55/11, 90/11, 50/12, 55/12, 80/13 i 78/15)</w:t>
      </w:r>
    </w:p>
    <w:p w14:paraId="2A6B2205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otpadu (Narodne novine br. NN 178/04,  153/05, 111/06, 110/07 i 60/08, 87/09)</w:t>
      </w:r>
    </w:p>
    <w:p w14:paraId="6B04D468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 xml:space="preserve">Zakon o zaštiti okoliša (Narodne novine br. 80/13, 153/13 i 78/15) </w:t>
      </w:r>
    </w:p>
    <w:p w14:paraId="33559BA2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Pravilnik o gospodarenju otpadom, (Narodne novine br. 23/07, 111/07, 23/14, 51/14, 121/15 i 132/15)</w:t>
      </w:r>
    </w:p>
    <w:p w14:paraId="76406772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Pravilnik o vrstama otpada, (Narodne novine br.  27/96)</w:t>
      </w:r>
    </w:p>
    <w:p w14:paraId="1FCD7933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Pravilnik o ambalaži i ambalažnom otpadu, (Narodne novine br. 97/05, 115/05, 81/08, 31/09, 38/10, 10/11, 81/11, 89/11, 126/11, 38/13 i 86/13)</w:t>
      </w:r>
    </w:p>
    <w:p w14:paraId="28AF6BE0" w14:textId="77777777" w:rsidR="0035126E" w:rsidRPr="00984E2D" w:rsidRDefault="0035126E" w:rsidP="0035126E">
      <w:pPr>
        <w:pStyle w:val="Bezproreda"/>
        <w:rPr>
          <w:sz w:val="16"/>
          <w:szCs w:val="16"/>
          <w:lang w:val="fr-FR"/>
        </w:rPr>
      </w:pPr>
      <w:r w:rsidRPr="00984E2D">
        <w:rPr>
          <w:sz w:val="16"/>
          <w:szCs w:val="16"/>
          <w:lang w:val="fr-FR"/>
        </w:rPr>
        <w:t>Zakon o sportu (NN br. 71/06, 150/08, 124/10, 124/11, 86/12, 94/13, 85/15 i 19/16)</w:t>
      </w:r>
    </w:p>
    <w:p w14:paraId="6CCA3BC0" w14:textId="77777777" w:rsidR="0035126E" w:rsidRPr="00984E2D" w:rsidRDefault="0035126E" w:rsidP="0035126E">
      <w:pPr>
        <w:pStyle w:val="Bezproreda"/>
        <w:rPr>
          <w:sz w:val="16"/>
          <w:szCs w:val="16"/>
          <w:lang w:val="fr-FR"/>
        </w:rPr>
      </w:pPr>
      <w:r w:rsidRPr="00984E2D">
        <w:rPr>
          <w:sz w:val="16"/>
          <w:szCs w:val="16"/>
          <w:lang w:val="fr-FR"/>
        </w:rPr>
        <w:t>Zakon o financiranju javnih potreba u kulturi (Narodne novine br. 47/90, 27/93 i 38/09)</w:t>
      </w:r>
    </w:p>
    <w:p w14:paraId="25632A9D" w14:textId="77777777" w:rsidR="0035126E" w:rsidRPr="00984E2D" w:rsidRDefault="0035126E" w:rsidP="0035126E">
      <w:pPr>
        <w:pStyle w:val="Bezproreda"/>
        <w:rPr>
          <w:sz w:val="16"/>
          <w:szCs w:val="16"/>
          <w:lang w:val="en-GB"/>
        </w:rPr>
      </w:pPr>
      <w:r w:rsidRPr="00984E2D">
        <w:rPr>
          <w:sz w:val="16"/>
          <w:szCs w:val="16"/>
          <w:lang w:val="en-GB"/>
        </w:rPr>
        <w:t>Zakon o predškolskom odgoju i obrazovanju (Narodne novine br. 10/97, 107/07 i 94/13)</w:t>
      </w:r>
    </w:p>
    <w:p w14:paraId="6866983B" w14:textId="77777777" w:rsidR="0035126E" w:rsidRPr="00984E2D" w:rsidRDefault="0035126E" w:rsidP="0035126E">
      <w:pPr>
        <w:pStyle w:val="Bezproreda"/>
        <w:rPr>
          <w:sz w:val="16"/>
          <w:szCs w:val="16"/>
          <w:lang w:val="en-GB"/>
        </w:rPr>
      </w:pPr>
      <w:r w:rsidRPr="00984E2D">
        <w:rPr>
          <w:sz w:val="16"/>
          <w:szCs w:val="16"/>
          <w:lang w:val="en-GB"/>
        </w:rPr>
        <w:t>Zakon o odgoju i obrazovanju u osnovnoj i srednjoj školi (Narodne novine br.  87/08, 86/09, 92/10, 105/10, 90/11, 5/12, 16/12, 86/12, 126/12, 94/13 i 152/14)</w:t>
      </w:r>
    </w:p>
    <w:p w14:paraId="42EB0F69" w14:textId="77777777" w:rsidR="0035126E" w:rsidRPr="00984E2D" w:rsidRDefault="0035126E" w:rsidP="0035126E">
      <w:pPr>
        <w:pStyle w:val="Bezproreda"/>
        <w:rPr>
          <w:sz w:val="16"/>
          <w:szCs w:val="16"/>
          <w:lang w:val="en-GB"/>
        </w:rPr>
      </w:pPr>
      <w:r w:rsidRPr="00984E2D">
        <w:rPr>
          <w:sz w:val="16"/>
          <w:szCs w:val="16"/>
          <w:lang w:val="en-GB"/>
        </w:rPr>
        <w:t>Pravilnik o energetskom certificiranju zgrada (Narodne novine br. 113/08, 91/09, 36/10 i 135/11)</w:t>
      </w:r>
    </w:p>
    <w:p w14:paraId="4EBB1246" w14:textId="77777777" w:rsidR="0035126E" w:rsidRPr="00984E2D" w:rsidRDefault="0035126E" w:rsidP="0035126E">
      <w:pPr>
        <w:pStyle w:val="Bezproreda"/>
        <w:rPr>
          <w:sz w:val="16"/>
          <w:szCs w:val="16"/>
          <w:lang w:val="fr-FR"/>
        </w:rPr>
      </w:pPr>
      <w:r w:rsidRPr="00984E2D">
        <w:rPr>
          <w:sz w:val="16"/>
          <w:szCs w:val="16"/>
          <w:lang w:val="fr-FR"/>
        </w:rPr>
        <w:t xml:space="preserve">Zakon o socijalnoj skrbi </w:t>
      </w:r>
      <w:r w:rsidRPr="00984E2D">
        <w:rPr>
          <w:sz w:val="16"/>
          <w:szCs w:val="16"/>
        </w:rPr>
        <w:t>(Narodne novine br. 157/13, 152/14, 99/15 i 52/16)</w:t>
      </w:r>
    </w:p>
    <w:p w14:paraId="79B8ED2E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Hrvatskom Crvenom križu (Narodne novine br. 71/10)</w:t>
      </w:r>
    </w:p>
    <w:p w14:paraId="466FF12D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udrugama (Narodne novine br. 74/14)</w:t>
      </w:r>
    </w:p>
    <w:p w14:paraId="4F8421BD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  <w:lang w:val="en-GB"/>
        </w:rPr>
        <w:t xml:space="preserve">Zakon  o prodaji stanova na kojima postoji stanarsko pravo (Narodne novine br. </w:t>
      </w:r>
      <w:r w:rsidRPr="00984E2D">
        <w:rPr>
          <w:sz w:val="16"/>
          <w:szCs w:val="16"/>
        </w:rPr>
        <w:t>43/92, 69/92, 87/92, 25/93, 26/93, 48/93, 2/94, 44/94, 47/94, 58/95, 103/95, 11/96, 76/96, 111/96, 11/97, 103/97, 119/97, 68/98, 163/98, 22/99, 96/99, 120/00, 94/01, 78/02</w:t>
      </w:r>
    </w:p>
    <w:p w14:paraId="1B0F3A10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boravišnoj pristojbi (Narodne novine br. 152/08, 59/09, 97/13, 158/13 i 30/14)</w:t>
      </w:r>
    </w:p>
    <w:p w14:paraId="32332898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 xml:space="preserve">Zakona o postupanju s nezakonito izgrađenim zgradama (Narodne novine br. 86/12 i 143/13) </w:t>
      </w:r>
    </w:p>
    <w:p w14:paraId="6FA90C35" w14:textId="77777777" w:rsidR="0035126E" w:rsidRPr="00984E2D" w:rsidRDefault="0035126E" w:rsidP="0035126E">
      <w:pPr>
        <w:pStyle w:val="Bezproreda"/>
        <w:rPr>
          <w:sz w:val="16"/>
          <w:szCs w:val="16"/>
        </w:rPr>
      </w:pPr>
      <w:r w:rsidRPr="00984E2D">
        <w:rPr>
          <w:sz w:val="16"/>
          <w:szCs w:val="16"/>
        </w:rPr>
        <w:t>Zakon o fiskalnoj dogovornosti (Narodne novine br. 139/10 i 19/14).</w:t>
      </w:r>
    </w:p>
    <w:p w14:paraId="434647E9" w14:textId="77777777" w:rsidR="0035126E" w:rsidRPr="00984E2D" w:rsidRDefault="0035126E" w:rsidP="0035126E">
      <w:pPr>
        <w:pStyle w:val="Bezproreda"/>
        <w:rPr>
          <w:sz w:val="16"/>
          <w:szCs w:val="16"/>
        </w:rPr>
      </w:pPr>
    </w:p>
    <w:p w14:paraId="7A419CD1" w14:textId="77777777" w:rsidR="0035126E" w:rsidRDefault="0035126E" w:rsidP="0035126E">
      <w:pPr>
        <w:pStyle w:val="Bezproreda"/>
        <w:ind w:left="6372" w:firstLine="708"/>
      </w:pPr>
      <w:r>
        <w:t>PROČELNICA</w:t>
      </w:r>
    </w:p>
    <w:p w14:paraId="422A02B3" w14:textId="77777777" w:rsidR="0035126E" w:rsidRDefault="0035126E" w:rsidP="0035126E">
      <w:pPr>
        <w:pStyle w:val="Bezproreda"/>
        <w:ind w:left="5664" w:firstLine="708"/>
      </w:pPr>
      <w:r>
        <w:t xml:space="preserve">  Zdenka Knezić, ing.građ.</w:t>
      </w:r>
    </w:p>
    <w:p w14:paraId="60B661C5" w14:textId="77777777" w:rsidR="0035126E" w:rsidRPr="00AB7036" w:rsidRDefault="0035126E" w:rsidP="0035126E">
      <w:pP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hr-HR"/>
        </w:rPr>
      </w:pPr>
    </w:p>
    <w:p w14:paraId="319B84F5" w14:textId="77777777" w:rsidR="00D8635B" w:rsidRDefault="00D8635B"/>
    <w:sectPr w:rsidR="00D8635B" w:rsidSect="00362979">
      <w:footerReference w:type="default" r:id="rId9"/>
      <w:pgSz w:w="11906" w:h="16838"/>
      <w:pgMar w:top="680" w:right="73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11FBC" w14:textId="77777777" w:rsidR="004D43FF" w:rsidRDefault="004D43FF">
      <w:pPr>
        <w:spacing w:after="0" w:line="240" w:lineRule="auto"/>
      </w:pPr>
      <w:r>
        <w:separator/>
      </w:r>
    </w:p>
  </w:endnote>
  <w:endnote w:type="continuationSeparator" w:id="0">
    <w:p w14:paraId="32BDCC8D" w14:textId="77777777" w:rsidR="004D43FF" w:rsidRDefault="004D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AD1D" w14:textId="77777777" w:rsidR="00362979" w:rsidRDefault="00362979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14:paraId="39EB169D" w14:textId="77777777" w:rsidR="00362979" w:rsidRDefault="003629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DAE48" w14:textId="77777777" w:rsidR="004D43FF" w:rsidRDefault="004D43FF">
      <w:pPr>
        <w:spacing w:after="0" w:line="240" w:lineRule="auto"/>
      </w:pPr>
      <w:r>
        <w:separator/>
      </w:r>
    </w:p>
  </w:footnote>
  <w:footnote w:type="continuationSeparator" w:id="0">
    <w:p w14:paraId="2221ACA1" w14:textId="77777777" w:rsidR="004D43FF" w:rsidRDefault="004D4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8F8"/>
    <w:multiLevelType w:val="hybridMultilevel"/>
    <w:tmpl w:val="7EAAB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04DA"/>
    <w:multiLevelType w:val="hybridMultilevel"/>
    <w:tmpl w:val="B62A1CA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B0DDB"/>
    <w:multiLevelType w:val="hybridMultilevel"/>
    <w:tmpl w:val="2D3019D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6E9"/>
    <w:multiLevelType w:val="hybridMultilevel"/>
    <w:tmpl w:val="CD90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16EE"/>
    <w:multiLevelType w:val="hybridMultilevel"/>
    <w:tmpl w:val="25D00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21ACB"/>
    <w:multiLevelType w:val="hybridMultilevel"/>
    <w:tmpl w:val="46C2D2AA"/>
    <w:lvl w:ilvl="0" w:tplc="5CEAF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A7E31"/>
    <w:multiLevelType w:val="hybridMultilevel"/>
    <w:tmpl w:val="4140A51E"/>
    <w:lvl w:ilvl="0" w:tplc="86C22C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F1446"/>
    <w:multiLevelType w:val="hybridMultilevel"/>
    <w:tmpl w:val="2CBEF238"/>
    <w:lvl w:ilvl="0" w:tplc="1A266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B072C"/>
    <w:multiLevelType w:val="hybridMultilevel"/>
    <w:tmpl w:val="7908A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C662A"/>
    <w:multiLevelType w:val="hybridMultilevel"/>
    <w:tmpl w:val="755823B2"/>
    <w:lvl w:ilvl="0" w:tplc="522A6C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661A35E7"/>
    <w:multiLevelType w:val="hybridMultilevel"/>
    <w:tmpl w:val="44ACF05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6E"/>
    <w:rsid w:val="001E765C"/>
    <w:rsid w:val="0035101E"/>
    <w:rsid w:val="0035126E"/>
    <w:rsid w:val="00362979"/>
    <w:rsid w:val="003D762D"/>
    <w:rsid w:val="004D43FF"/>
    <w:rsid w:val="00767ADF"/>
    <w:rsid w:val="008C3A19"/>
    <w:rsid w:val="00905DAD"/>
    <w:rsid w:val="00B56A83"/>
    <w:rsid w:val="00D8635B"/>
    <w:rsid w:val="00DE6699"/>
    <w:rsid w:val="00E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A7B5"/>
  <w15:chartTrackingRefBased/>
  <w15:docId w15:val="{6A364010-A472-473D-8064-B48B8D15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126E"/>
    <w:pPr>
      <w:ind w:left="720"/>
      <w:contextualSpacing/>
    </w:pPr>
  </w:style>
  <w:style w:type="paragraph" w:styleId="Bezproreda">
    <w:name w:val="No Spacing"/>
    <w:uiPriority w:val="1"/>
    <w:qFormat/>
    <w:rsid w:val="0035126E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uiPriority w:val="22"/>
    <w:qFormat/>
    <w:rsid w:val="0035126E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3512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5126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12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126E"/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35126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512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2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Tuda\Desktop\Stari%20Desktop\GRAFIKA\Prora&#269;un%20za%202017.%20godin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Tuda\Desktop\Stari%20Desktop\PRORA&#268;UN\2018\GODI&#352;NJE%20IZVR&#352;ENJE2018\GRAFIKO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hr-HR" b="1" i="0" baseline="0">
                <a:solidFill>
                  <a:schemeClr val="tx1"/>
                </a:solidFill>
              </a:rPr>
              <a:t>PRIHODI PO IZVORIMA ZA 2021.</a:t>
            </a:r>
          </a:p>
        </c:rich>
      </c:tx>
      <c:layout>
        <c:manualLayout>
          <c:xMode val="edge"/>
          <c:yMode val="edge"/>
          <c:x val="0.446446085898764"/>
          <c:y val="0.129659643435980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70"/>
      <c:rotY val="20"/>
      <c:depthPercent val="100"/>
      <c:rAngAx val="0"/>
      <c:perspective val="7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070318042396"/>
          <c:y val="3.4027148551325728E-2"/>
          <c:w val="0.81929681957603995"/>
          <c:h val="0.94299378501512265"/>
        </c:manualLayout>
      </c:layout>
      <c:pie3DChart>
        <c:varyColors val="1"/>
        <c:ser>
          <c:idx val="0"/>
          <c:order val="0"/>
          <c:explosion val="2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893-4E0C-B968-0E6D6CE094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893-4E0C-B968-0E6D6CE094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893-4E0C-B968-0E6D6CE094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893-4E0C-B968-0E6D6CE094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893-4E0C-B968-0E6D6CE094E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893-4E0C-B968-0E6D6CE094E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8893-4E0C-B968-0E6D6CE094E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8893-4E0C-B968-0E6D6CE094E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8893-4E0C-B968-0E6D6CE094E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8893-4E0C-B968-0E6D6CE094EB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8893-4E0C-B968-0E6D6CE094EB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8893-4E0C-B968-0E6D6CE094E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552666141318622"/>
                      <c:h val="0.12409508373851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893-4E0C-B968-0E6D6CE094EB}"/>
                </c:ext>
              </c:extLst>
            </c:dLbl>
            <c:dLbl>
              <c:idx val="1"/>
              <c:layout>
                <c:manualLayout>
                  <c:x val="1.6782553943439787E-2"/>
                  <c:y val="-0.1189873956193077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93-4E0C-B968-0E6D6CE094EB}"/>
                </c:ext>
              </c:extLst>
            </c:dLbl>
            <c:dLbl>
              <c:idx val="2"/>
              <c:layout>
                <c:manualLayout>
                  <c:x val="0.2173977070833048"/>
                  <c:y val="8.900828239257765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93-4E0C-B968-0E6D6CE094EB}"/>
                </c:ext>
              </c:extLst>
            </c:dLbl>
            <c:dLbl>
              <c:idx val="3"/>
              <c:layout>
                <c:manualLayout>
                  <c:x val="-0.19626689505600273"/>
                  <c:y val="5.934863895659819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893-4E0C-B968-0E6D6CE094EB}"/>
                </c:ext>
              </c:extLst>
            </c:dLbl>
            <c:dLbl>
              <c:idx val="4"/>
              <c:layout>
                <c:manualLayout>
                  <c:x val="-9.164495885382748E-2"/>
                  <c:y val="-1.206250820478103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893-4E0C-B968-0E6D6CE094EB}"/>
                </c:ext>
              </c:extLst>
            </c:dLbl>
            <c:dLbl>
              <c:idx val="5"/>
              <c:layout>
                <c:manualLayout>
                  <c:x val="4.7658219420766649E-3"/>
                  <c:y val="0.1785585148695959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957007738607049"/>
                      <c:h val="0.143044406726306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8893-4E0C-B968-0E6D6CE094EB}"/>
                </c:ext>
              </c:extLst>
            </c:dLbl>
            <c:dLbl>
              <c:idx val="6"/>
              <c:layout>
                <c:manualLayout>
                  <c:x val="-2.5246500249377694E-2"/>
                  <c:y val="0.319020788932987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893-4E0C-B968-0E6D6CE094EB}"/>
                </c:ext>
              </c:extLst>
            </c:dLbl>
            <c:dLbl>
              <c:idx val="8"/>
              <c:layout>
                <c:manualLayout>
                  <c:x val="-9.7112409530064114E-2"/>
                  <c:y val="4.006857327599042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893-4E0C-B968-0E6D6CE094EB}"/>
                </c:ext>
              </c:extLst>
            </c:dLbl>
            <c:dLbl>
              <c:idx val="9"/>
              <c:layout>
                <c:manualLayout>
                  <c:x val="-0.12677436171725309"/>
                  <c:y val="-4.837627670933353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893-4E0C-B968-0E6D6CE094EB}"/>
                </c:ext>
              </c:extLst>
            </c:dLbl>
            <c:dLbl>
              <c:idx val="10"/>
              <c:layout>
                <c:manualLayout>
                  <c:x val="0.18363653597470567"/>
                  <c:y val="-0.1090729845965364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893-4E0C-B968-0E6D6CE094EB}"/>
                </c:ext>
              </c:extLst>
            </c:dLbl>
            <c:dLbl>
              <c:idx val="11"/>
              <c:layout>
                <c:manualLayout>
                  <c:x val="0.21650902837489253"/>
                  <c:y val="-1.555830642725577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893-4E0C-B968-0E6D6CE094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'[Proračun za 2017. godinu.xlsx]Proračuna 2017. (3)'!$A$2:$A$13</c:f>
              <c:strCache>
                <c:ptCount val="12"/>
                <c:pt idx="0">
                  <c:v>611 - Prihodi od poreza na dohodak</c:v>
                </c:pt>
                <c:pt idx="1">
                  <c:v>613,614  -  Poreza na imovinu, robe i uslugu</c:v>
                </c:pt>
                <c:pt idx="2">
                  <c:v>633 - Pomoći iz drugih proračuna</c:v>
                </c:pt>
                <c:pt idx="3">
                  <c:v>636 - Pomoći proračunskim korisnicima</c:v>
                </c:pt>
                <c:pt idx="4">
                  <c:v>638 - Pomoći temeljem prijenosa  EU sredstava</c:v>
                </c:pt>
                <c:pt idx="5">
                  <c:v>641,642 - Pomoći od imovine</c:v>
                </c:pt>
                <c:pt idx="6">
                  <c:v>651 - Pristojbe</c:v>
                </c:pt>
                <c:pt idx="7">
                  <c:v>652 - Prihodi po posebnim propisima</c:v>
                </c:pt>
                <c:pt idx="8">
                  <c:v>653 - Komunalni doprinosi i naknade</c:v>
                </c:pt>
                <c:pt idx="9">
                  <c:v>663, 683  - Kapitalne donacije , ostali prihodi</c:v>
                </c:pt>
                <c:pt idx="10">
                  <c:v>721 - Prihodi od prodaje stanova</c:v>
                </c:pt>
                <c:pt idx="11">
                  <c:v>844 - Prihodi od zaduživanja</c:v>
                </c:pt>
              </c:strCache>
            </c:strRef>
          </c:cat>
          <c:val>
            <c:numRef>
              <c:f>'[Proračun za 2017. godinu.xlsx]Proračuna 2017. (3)'!$B$2:$B$13</c:f>
              <c:numCache>
                <c:formatCode>#,##0.00</c:formatCode>
                <c:ptCount val="12"/>
                <c:pt idx="0">
                  <c:v>14041000</c:v>
                </c:pt>
                <c:pt idx="1">
                  <c:v>1800000</c:v>
                </c:pt>
                <c:pt idx="2">
                  <c:v>644000</c:v>
                </c:pt>
                <c:pt idx="3">
                  <c:v>171600</c:v>
                </c:pt>
                <c:pt idx="4">
                  <c:v>11671070</c:v>
                </c:pt>
                <c:pt idx="5">
                  <c:v>499910</c:v>
                </c:pt>
                <c:pt idx="6">
                  <c:v>60000</c:v>
                </c:pt>
                <c:pt idx="7">
                  <c:v>891100</c:v>
                </c:pt>
                <c:pt idx="8">
                  <c:v>3685330</c:v>
                </c:pt>
                <c:pt idx="9">
                  <c:v>25000</c:v>
                </c:pt>
                <c:pt idx="10">
                  <c:v>49000</c:v>
                </c:pt>
                <c:pt idx="11">
                  <c:v>7000000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893-4E0C-B968-0E6D6CE094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 b="1" i="0" baseline="0"/>
              <a:t>RASHODI PO PROGRAMIMA</a:t>
            </a:r>
            <a:endParaRPr lang="en-US" sz="1100" b="1" i="0" baseline="0"/>
          </a:p>
        </c:rich>
      </c:tx>
      <c:layout>
        <c:manualLayout>
          <c:xMode val="edge"/>
          <c:yMode val="edge"/>
          <c:x val="5.2526427981032735E-2"/>
          <c:y val="3.56946732564525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4C-4E8A-9F9B-B3BFD719CD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4C-4E8A-9F9B-B3BFD719CD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4C-4E8A-9F9B-B3BFD719CD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4C-4E8A-9F9B-B3BFD719CD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4C-4E8A-9F9B-B3BFD719CDB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D4C-4E8A-9F9B-B3BFD719CDB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D4C-4E8A-9F9B-B3BFD719CDB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D4C-4E8A-9F9B-B3BFD719CDB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BD4C-4E8A-9F9B-B3BFD719CDB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BD4C-4E8A-9F9B-B3BFD719CDBB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BD4C-4E8A-9F9B-B3BFD719CDBB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BD4C-4E8A-9F9B-B3BFD719CDBB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BD4C-4E8A-9F9B-B3BFD719CDBB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BD4C-4E8A-9F9B-B3BFD719CDBB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BD4C-4E8A-9F9B-B3BFD719CDBB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JEDINSTVENI UPRAVNI ODJEL</a:t>
                    </a:r>
                    <a:r>
                      <a:rPr lang="en-US" baseline="0"/>
                      <a:t>; </a:t>
                    </a:r>
                    <a:fld id="{BEC35F06-47D9-4A65-B27F-84E545624091}" type="VALUE">
                      <a:rPr lang="en-US" baseline="0"/>
                      <a:pPr/>
                      <a:t>[VRIJEDNOST]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D4C-4E8A-9F9B-B3BFD719CDBB}"/>
                </c:ext>
              </c:extLst>
            </c:dLbl>
            <c:dLbl>
              <c:idx val="6"/>
              <c:layout>
                <c:manualLayout>
                  <c:x val="-9.3162167746987434E-2"/>
                  <c:y val="-0.136754487237694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D4C-4E8A-9F9B-B3BFD719CDBB}"/>
                </c:ext>
              </c:extLst>
            </c:dLbl>
            <c:dLbl>
              <c:idx val="7"/>
              <c:layout>
                <c:manualLayout>
                  <c:x val="9.8987125795954714E-2"/>
                  <c:y val="-5.08121145518065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36191273371421"/>
                      <c:h val="0.127508115761845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BD4C-4E8A-9F9B-B3BFD719CDBB}"/>
                </c:ext>
              </c:extLst>
            </c:dLbl>
            <c:dLbl>
              <c:idx val="9"/>
              <c:layout>
                <c:manualLayout>
                  <c:x val="6.5103826800655441E-3"/>
                  <c:y val="2.30770062308932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D4C-4E8A-9F9B-B3BFD719CDBB}"/>
                </c:ext>
              </c:extLst>
            </c:dLbl>
            <c:dLbl>
              <c:idx val="10"/>
              <c:layout>
                <c:manualLayout>
                  <c:x val="-3.241868592392802E-2"/>
                  <c:y val="2.250818318220930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D4C-4E8A-9F9B-B3BFD719CDBB}"/>
                </c:ext>
              </c:extLst>
            </c:dLbl>
            <c:dLbl>
              <c:idx val="11"/>
              <c:layout>
                <c:manualLayout>
                  <c:x val="-2.2231768680848596E-4"/>
                  <c:y val="-6.08067731237054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D4C-4E8A-9F9B-B3BFD719CDBB}"/>
                </c:ext>
              </c:extLst>
            </c:dLbl>
            <c:dLbl>
              <c:idx val="12"/>
              <c:layout>
                <c:manualLayout>
                  <c:x val="3.9982610331928542E-2"/>
                  <c:y val="-0.182386206658378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D4C-4E8A-9F9B-B3BFD719CDBB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'2020.'!$A$2:$A$16</c:f>
              <c:strCache>
                <c:ptCount val="15"/>
                <c:pt idx="0">
                  <c:v>GRADSKO VIJEĆE I GRADONAČELNIK</c:v>
                </c:pt>
                <c:pt idx="1">
                  <c:v>GRADSKA UPRAVA</c:v>
                </c:pt>
                <c:pt idx="2">
                  <c:v>UPRAVLJANJE IMOVINOM</c:v>
                </c:pt>
                <c:pt idx="3">
                  <c:v>ZAŠTITA I SPAŠAVANJE</c:v>
                </c:pt>
                <c:pt idx="4">
                  <c:v>GOSPODARSTVO</c:v>
                </c:pt>
                <c:pt idx="5">
                  <c:v>ZAŠTITA OKOLIŠA</c:v>
                </c:pt>
                <c:pt idx="6">
                  <c:v>ODRŽAVANJE KOM.INFRASTRUKTURE</c:v>
                </c:pt>
                <c:pt idx="7">
                  <c:v>IZGRADNJA KOM.INFRASTRUKTURE</c:v>
                </c:pt>
                <c:pt idx="8">
                  <c:v>ŠPORT</c:v>
                </c:pt>
                <c:pt idx="9">
                  <c:v>KULTURA</c:v>
                </c:pt>
                <c:pt idx="10">
                  <c:v>PREDŠKOLSKI ODGOJ</c:v>
                </c:pt>
                <c:pt idx="11">
                  <c:v>OSNOVNO, SREDNJE I VISOKO OBRAZOVANJE</c:v>
                </c:pt>
                <c:pt idx="12">
                  <c:v>SOCIJALA,zdravstvo,novorođenčad</c:v>
                </c:pt>
                <c:pt idx="13">
                  <c:v>DJEČJI VRTIĆ OROSLAVJE</c:v>
                </c:pt>
                <c:pt idx="14">
                  <c:v>KORISNICI:  GRADSKJA KNJIŽNICA I OTVORENO UČILIŠTE</c:v>
                </c:pt>
              </c:strCache>
            </c:strRef>
          </c:cat>
          <c:val>
            <c:numRef>
              <c:f>'2020.'!$B$2:$B$16</c:f>
              <c:numCache>
                <c:formatCode>_(* #,##0.00_);_(* \(#,##0.00\);_(* "-"??_);_(@_)</c:formatCode>
                <c:ptCount val="15"/>
                <c:pt idx="0">
                  <c:v>808000</c:v>
                </c:pt>
                <c:pt idx="1">
                  <c:v>2849100</c:v>
                </c:pt>
                <c:pt idx="2">
                  <c:v>7921800</c:v>
                </c:pt>
                <c:pt idx="3">
                  <c:v>918000</c:v>
                </c:pt>
                <c:pt idx="4">
                  <c:v>1665000</c:v>
                </c:pt>
                <c:pt idx="5">
                  <c:v>2793000</c:v>
                </c:pt>
                <c:pt idx="6">
                  <c:v>1387000</c:v>
                </c:pt>
                <c:pt idx="7">
                  <c:v>10169000</c:v>
                </c:pt>
                <c:pt idx="8">
                  <c:v>1970000</c:v>
                </c:pt>
                <c:pt idx="9">
                  <c:v>525000</c:v>
                </c:pt>
                <c:pt idx="10">
                  <c:v>1160000</c:v>
                </c:pt>
                <c:pt idx="11">
                  <c:v>951000</c:v>
                </c:pt>
                <c:pt idx="12">
                  <c:v>1251000</c:v>
                </c:pt>
                <c:pt idx="13">
                  <c:v>5973310</c:v>
                </c:pt>
                <c:pt idx="14">
                  <c:v>796800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BD4C-4E8A-9F9B-B3BFD719CD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19</Pages>
  <Words>8762</Words>
  <Characters>49948</Characters>
  <Application>Microsoft Office Word</Application>
  <DocSecurity>0</DocSecurity>
  <Lines>416</Lines>
  <Paragraphs>117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Tuđa</dc:creator>
  <cp:keywords/>
  <dc:description/>
  <cp:lastModifiedBy>Ivanka Tuđa</cp:lastModifiedBy>
  <cp:revision>4</cp:revision>
  <dcterms:created xsi:type="dcterms:W3CDTF">2020-12-30T06:54:00Z</dcterms:created>
  <dcterms:modified xsi:type="dcterms:W3CDTF">2020-12-30T09:28:00Z</dcterms:modified>
</cp:coreProperties>
</file>