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D9" w:rsidRPr="00B238A0" w:rsidRDefault="00ED7777" w:rsidP="000E79D9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>
            <wp:extent cx="1771650" cy="973160"/>
            <wp:effectExtent l="19050" t="0" r="0" b="0"/>
            <wp:docPr id="1" name="Slika 1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7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9D9" w:rsidRPr="00B238A0" w:rsidRDefault="000E79D9" w:rsidP="000E79D9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374936" w:rsidRPr="00B238A0" w:rsidRDefault="0043743F" w:rsidP="000E79D9">
      <w:pPr>
        <w:rPr>
          <w:sz w:val="20"/>
          <w:szCs w:val="20"/>
        </w:rPr>
      </w:pPr>
      <w:r w:rsidRPr="00B238A0">
        <w:rPr>
          <w:sz w:val="20"/>
          <w:szCs w:val="20"/>
        </w:rPr>
        <w:t>KLASA</w:t>
      </w:r>
      <w:r w:rsidR="009C740A" w:rsidRPr="00B238A0">
        <w:rPr>
          <w:sz w:val="20"/>
          <w:szCs w:val="20"/>
        </w:rPr>
        <w:t>:</w:t>
      </w:r>
      <w:r w:rsidR="004726D6" w:rsidRPr="00B238A0">
        <w:rPr>
          <w:sz w:val="20"/>
          <w:szCs w:val="20"/>
        </w:rPr>
        <w:t xml:space="preserve"> </w:t>
      </w:r>
      <w:r w:rsidR="00FA5887" w:rsidRPr="00B238A0">
        <w:rPr>
          <w:sz w:val="20"/>
          <w:szCs w:val="20"/>
        </w:rPr>
        <w:t>021-02/13-01/02</w:t>
      </w:r>
    </w:p>
    <w:p w:rsidR="00A2221C" w:rsidRPr="00B238A0" w:rsidRDefault="0043743F" w:rsidP="000E79D9">
      <w:pPr>
        <w:rPr>
          <w:sz w:val="20"/>
          <w:szCs w:val="20"/>
        </w:rPr>
      </w:pPr>
      <w:r w:rsidRPr="00B238A0">
        <w:rPr>
          <w:sz w:val="20"/>
          <w:szCs w:val="20"/>
        </w:rPr>
        <w:t>UBROJ:</w:t>
      </w:r>
      <w:r w:rsidR="00720780" w:rsidRPr="00B238A0">
        <w:rPr>
          <w:sz w:val="20"/>
          <w:szCs w:val="20"/>
        </w:rPr>
        <w:t xml:space="preserve"> </w:t>
      </w:r>
      <w:r w:rsidR="00114DCA" w:rsidRPr="00B238A0">
        <w:rPr>
          <w:sz w:val="20"/>
          <w:szCs w:val="20"/>
        </w:rPr>
        <w:t xml:space="preserve"> </w:t>
      </w:r>
      <w:r w:rsidR="00FA5887" w:rsidRPr="00B238A0">
        <w:rPr>
          <w:sz w:val="20"/>
          <w:szCs w:val="20"/>
        </w:rPr>
        <w:t>2113/01-01/01-14-8</w:t>
      </w:r>
    </w:p>
    <w:p w:rsidR="000E79D9" w:rsidRPr="00B238A0" w:rsidRDefault="00FA5887" w:rsidP="00A2221C">
      <w:pPr>
        <w:tabs>
          <w:tab w:val="left" w:pos="4320"/>
        </w:tabs>
        <w:rPr>
          <w:sz w:val="20"/>
          <w:szCs w:val="20"/>
        </w:rPr>
      </w:pPr>
      <w:r w:rsidRPr="00B238A0">
        <w:rPr>
          <w:sz w:val="20"/>
          <w:szCs w:val="20"/>
        </w:rPr>
        <w:t>U Oroslavju, 30.10.2014.</w:t>
      </w:r>
    </w:p>
    <w:p w:rsidR="00CC653B" w:rsidRPr="00B238A0" w:rsidRDefault="00CC653B" w:rsidP="00CC653B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Na temelju članka 30. stavak 4.. Zakona o komunalnom gospodarstvu (N.N. broj: 36/95, 21/96, 70/97, 128/99, 57/00, 129/00, 59/01, 26/03, 82/04, 178/04, 38/09, 79/09, 49/11, 84/11 i 90/11.144/12.,94/13. i 153/13.) i članka 32. Statuta grada Oroslavja (Službeni glasnik Krapinsko-zagorske županije broj 16/09. i 13/13.), Gradsko vijeće grada Oroslavja na </w:t>
      </w:r>
      <w:r w:rsidR="00FA5887" w:rsidRPr="00B238A0">
        <w:rPr>
          <w:sz w:val="20"/>
          <w:szCs w:val="20"/>
        </w:rPr>
        <w:t>svojoj  8.</w:t>
      </w:r>
      <w:r w:rsidRPr="00B238A0">
        <w:rPr>
          <w:sz w:val="20"/>
          <w:szCs w:val="20"/>
        </w:rPr>
        <w:t xml:space="preserve">  sjednici održanoj dana </w:t>
      </w:r>
      <w:r w:rsidR="00FA5887" w:rsidRPr="00B238A0">
        <w:rPr>
          <w:sz w:val="20"/>
          <w:szCs w:val="20"/>
        </w:rPr>
        <w:t>30.10.2014.</w:t>
      </w:r>
      <w:r w:rsidRPr="00B238A0">
        <w:rPr>
          <w:sz w:val="20"/>
          <w:szCs w:val="20"/>
        </w:rPr>
        <w:t xml:space="preserve"> godine, donijelo je</w:t>
      </w:r>
    </w:p>
    <w:p w:rsidR="000E79D9" w:rsidRPr="00B238A0" w:rsidRDefault="000E79D9" w:rsidP="000E79D9">
      <w:pPr>
        <w:rPr>
          <w:sz w:val="20"/>
          <w:szCs w:val="20"/>
        </w:rPr>
      </w:pPr>
    </w:p>
    <w:p w:rsidR="002B7C2E" w:rsidRPr="00B238A0" w:rsidRDefault="00CC653B" w:rsidP="002B7C2E">
      <w:pPr>
        <w:jc w:val="center"/>
        <w:rPr>
          <w:b/>
          <w:i/>
        </w:rPr>
      </w:pPr>
      <w:r w:rsidRPr="00B238A0">
        <w:rPr>
          <w:b/>
          <w:i/>
        </w:rPr>
        <w:t>I  IZMJENU PROGRAMA</w:t>
      </w:r>
    </w:p>
    <w:p w:rsidR="000E79D9" w:rsidRPr="00B238A0" w:rsidRDefault="002B7C2E" w:rsidP="000E79D9">
      <w:pPr>
        <w:jc w:val="center"/>
        <w:rPr>
          <w:b/>
        </w:rPr>
      </w:pPr>
      <w:r w:rsidRPr="00B238A0">
        <w:rPr>
          <w:b/>
        </w:rPr>
        <w:t xml:space="preserve">održavanja </w:t>
      </w:r>
      <w:r w:rsidR="0033628A" w:rsidRPr="00B238A0">
        <w:rPr>
          <w:b/>
        </w:rPr>
        <w:t xml:space="preserve">objekata i uređaja </w:t>
      </w:r>
      <w:r w:rsidRPr="00B238A0">
        <w:rPr>
          <w:b/>
        </w:rPr>
        <w:t>komunal</w:t>
      </w:r>
      <w:r w:rsidR="000E79D9" w:rsidRPr="00B238A0">
        <w:rPr>
          <w:b/>
        </w:rPr>
        <w:t>ne infrastrukture na</w:t>
      </w:r>
    </w:p>
    <w:p w:rsidR="000E79D9" w:rsidRPr="00B238A0" w:rsidRDefault="000E79D9" w:rsidP="000E79D9">
      <w:pPr>
        <w:jc w:val="center"/>
        <w:rPr>
          <w:b/>
        </w:rPr>
      </w:pPr>
      <w:r w:rsidRPr="00B238A0">
        <w:rPr>
          <w:b/>
        </w:rPr>
        <w:t>području grada Oroslav</w:t>
      </w:r>
      <w:r w:rsidR="009C740A" w:rsidRPr="00B238A0">
        <w:rPr>
          <w:b/>
        </w:rPr>
        <w:t>ja za 20</w:t>
      </w:r>
      <w:r w:rsidR="00A2221C" w:rsidRPr="00B238A0">
        <w:rPr>
          <w:b/>
        </w:rPr>
        <w:t>1</w:t>
      </w:r>
      <w:r w:rsidR="007327C1" w:rsidRPr="00B238A0">
        <w:rPr>
          <w:b/>
        </w:rPr>
        <w:t>4</w:t>
      </w:r>
      <w:r w:rsidRPr="00B238A0">
        <w:rPr>
          <w:b/>
        </w:rPr>
        <w:t>. godinu</w:t>
      </w:r>
    </w:p>
    <w:p w:rsidR="00E11F43" w:rsidRPr="00B238A0" w:rsidRDefault="00E11F43" w:rsidP="000E79D9">
      <w:pPr>
        <w:jc w:val="center"/>
        <w:rPr>
          <w:b/>
          <w:sz w:val="20"/>
          <w:szCs w:val="20"/>
        </w:rPr>
      </w:pPr>
    </w:p>
    <w:p w:rsidR="000E79D9" w:rsidRPr="00B238A0" w:rsidRDefault="000E79D9" w:rsidP="00E11F43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1.</w:t>
      </w:r>
    </w:p>
    <w:p w:rsidR="000E79D9" w:rsidRPr="00B238A0" w:rsidRDefault="000E79D9" w:rsidP="000E79D9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Ovim Programom održavanja </w:t>
      </w:r>
      <w:r w:rsidR="009C740A" w:rsidRPr="00B238A0">
        <w:rPr>
          <w:sz w:val="20"/>
          <w:szCs w:val="20"/>
        </w:rPr>
        <w:t>komunalne infrastrukture za 20</w:t>
      </w:r>
      <w:r w:rsidR="00A2221C" w:rsidRPr="00B238A0">
        <w:rPr>
          <w:sz w:val="20"/>
          <w:szCs w:val="20"/>
        </w:rPr>
        <w:t>1</w:t>
      </w:r>
      <w:r w:rsidR="007327C1" w:rsidRPr="00B238A0">
        <w:rPr>
          <w:sz w:val="20"/>
          <w:szCs w:val="20"/>
        </w:rPr>
        <w:t>4</w:t>
      </w:r>
      <w:r w:rsidRPr="00B238A0">
        <w:rPr>
          <w:sz w:val="20"/>
          <w:szCs w:val="20"/>
        </w:rPr>
        <w:t>. godinu (u daljnjem</w:t>
      </w:r>
    </w:p>
    <w:p w:rsidR="00714CBE" w:rsidRPr="00B238A0" w:rsidRDefault="000E79D9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tekstu: Program) predviđaju se potrebe održavanja </w:t>
      </w:r>
      <w:r w:rsidR="0033628A" w:rsidRPr="00B238A0">
        <w:rPr>
          <w:sz w:val="20"/>
          <w:szCs w:val="20"/>
        </w:rPr>
        <w:t xml:space="preserve">objekata i uređaja </w:t>
      </w:r>
      <w:r w:rsidRPr="00B238A0">
        <w:rPr>
          <w:sz w:val="20"/>
          <w:szCs w:val="20"/>
        </w:rPr>
        <w:t>komunalne infrastrukture na području grada Oroslavja.  Program će se izvršavati kroz slijedeće aktivnosti: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1. Održavanje nerazvrstanih cesta,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2. Održavanje i uređivanje parkova, zelenih površina i gradskog groblja,</w:t>
      </w:r>
    </w:p>
    <w:p w:rsidR="00CE5A2B" w:rsidRPr="00B238A0" w:rsidRDefault="00CE5A2B" w:rsidP="00CE5A2B">
      <w:pPr>
        <w:ind w:firstLine="708"/>
        <w:rPr>
          <w:sz w:val="20"/>
          <w:szCs w:val="20"/>
        </w:rPr>
      </w:pPr>
      <w:r w:rsidRPr="00B238A0">
        <w:rPr>
          <w:sz w:val="20"/>
          <w:szCs w:val="20"/>
        </w:rPr>
        <w:t>3. Zaštita okoliša,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="006F23BA" w:rsidRPr="00B238A0">
        <w:rPr>
          <w:sz w:val="20"/>
          <w:szCs w:val="20"/>
        </w:rPr>
        <w:t>4</w:t>
      </w:r>
      <w:r w:rsidRPr="00B238A0">
        <w:rPr>
          <w:sz w:val="20"/>
          <w:szCs w:val="20"/>
        </w:rPr>
        <w:t xml:space="preserve">. Održavanje </w:t>
      </w:r>
      <w:r w:rsidR="006E4A00" w:rsidRPr="00B238A0">
        <w:rPr>
          <w:sz w:val="20"/>
          <w:szCs w:val="20"/>
        </w:rPr>
        <w:t>kanalizacijskog sustava,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="006F23BA" w:rsidRPr="00B238A0">
        <w:rPr>
          <w:sz w:val="20"/>
          <w:szCs w:val="20"/>
        </w:rPr>
        <w:t>5</w:t>
      </w:r>
      <w:r w:rsidR="006E4A00" w:rsidRPr="00B238A0">
        <w:rPr>
          <w:sz w:val="20"/>
          <w:szCs w:val="20"/>
        </w:rPr>
        <w:t xml:space="preserve">. </w:t>
      </w:r>
      <w:r w:rsidRPr="00B238A0">
        <w:rPr>
          <w:sz w:val="20"/>
          <w:szCs w:val="20"/>
        </w:rPr>
        <w:t xml:space="preserve"> Održavanje javne rasvjete na području Grada.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</w:p>
    <w:p w:rsidR="00714CBE" w:rsidRPr="00B238A0" w:rsidRDefault="00714CBE" w:rsidP="00714CBE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2.</w:t>
      </w:r>
    </w:p>
    <w:tbl>
      <w:tblPr>
        <w:tblW w:w="8400" w:type="dxa"/>
        <w:tblInd w:w="93" w:type="dxa"/>
        <w:tblLook w:val="04A0"/>
      </w:tblPr>
      <w:tblGrid>
        <w:gridCol w:w="4100"/>
        <w:gridCol w:w="1360"/>
        <w:gridCol w:w="1580"/>
        <w:gridCol w:w="1360"/>
      </w:tblGrid>
      <w:tr w:rsidR="002539F0" w:rsidRPr="00B238A0" w:rsidTr="002539F0">
        <w:trPr>
          <w:trHeight w:val="720"/>
        </w:trPr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8A0" w:rsidRDefault="00B238A0" w:rsidP="002539F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:rsidR="002539F0" w:rsidRPr="00B238A0" w:rsidRDefault="002539F0" w:rsidP="002539F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Izvori financiranja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39F0" w:rsidRPr="00B238A0" w:rsidRDefault="002539F0" w:rsidP="002539F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Izvorni plan proračuna 2014.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39F0" w:rsidRPr="00B238A0" w:rsidRDefault="002539F0" w:rsidP="002539F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više/manje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39F0" w:rsidRPr="00B238A0" w:rsidRDefault="002539F0" w:rsidP="002539F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I izmjena plana 2014. </w:t>
            </w:r>
          </w:p>
        </w:tc>
      </w:tr>
      <w:tr w:rsidR="002539F0" w:rsidRPr="00B238A0" w:rsidTr="002539F0">
        <w:trPr>
          <w:trHeight w:val="24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01 Opći prihodi i primici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298.000,00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1.590.000,00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1.888.000,00    </w:t>
            </w:r>
          </w:p>
        </w:tc>
      </w:tr>
      <w:tr w:rsidR="002539F0" w:rsidRPr="00B238A0" w:rsidTr="002539F0">
        <w:trPr>
          <w:trHeight w:val="24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06 Donacije od trgovačkih društava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  3.100,00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3.100,00    </w:t>
            </w:r>
          </w:p>
        </w:tc>
      </w:tr>
      <w:tr w:rsidR="002539F0" w:rsidRPr="00B238A0" w:rsidTr="002539F0">
        <w:trPr>
          <w:trHeight w:val="24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04 Prihodi za posebne namjene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1.658.000,00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-       1.010.000,00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648.000,00    </w:t>
            </w:r>
          </w:p>
        </w:tc>
      </w:tr>
      <w:tr w:rsidR="002539F0" w:rsidRPr="00B238A0" w:rsidTr="002539F0">
        <w:trPr>
          <w:trHeight w:val="24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1.956.000,00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583.100,00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2.539.100,00    </w:t>
            </w:r>
          </w:p>
        </w:tc>
      </w:tr>
      <w:tr w:rsidR="002539F0" w:rsidRPr="00B238A0" w:rsidTr="002539F0">
        <w:trPr>
          <w:trHeight w:val="24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714CBE" w:rsidRPr="00B238A0" w:rsidRDefault="00714CBE" w:rsidP="00714CBE">
      <w:pPr>
        <w:rPr>
          <w:rFonts w:asciiTheme="minorHAnsi" w:hAnsiTheme="minorHAnsi"/>
          <w:sz w:val="16"/>
          <w:szCs w:val="16"/>
        </w:rPr>
      </w:pPr>
    </w:p>
    <w:p w:rsidR="00714CBE" w:rsidRPr="00B238A0" w:rsidRDefault="00714CBE" w:rsidP="00714CBE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3.</w:t>
      </w:r>
    </w:p>
    <w:p w:rsidR="00102687" w:rsidRPr="00B238A0" w:rsidRDefault="00102687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Sredstva iz članka 2. ovog Programa utrošit će se u 201</w:t>
      </w:r>
      <w:r w:rsidR="00CE5A2B" w:rsidRPr="00B238A0">
        <w:rPr>
          <w:sz w:val="20"/>
          <w:szCs w:val="20"/>
        </w:rPr>
        <w:t>4</w:t>
      </w:r>
      <w:r w:rsidRPr="00B238A0">
        <w:rPr>
          <w:sz w:val="20"/>
          <w:szCs w:val="20"/>
        </w:rPr>
        <w:t>. godini za slijedeće namjene:</w:t>
      </w:r>
    </w:p>
    <w:p w:rsidR="00102687" w:rsidRPr="00B238A0" w:rsidRDefault="00102687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b/>
          <w:sz w:val="20"/>
          <w:szCs w:val="20"/>
        </w:rPr>
      </w:pPr>
      <w:r w:rsidRPr="00B238A0">
        <w:rPr>
          <w:b/>
          <w:sz w:val="20"/>
          <w:szCs w:val="20"/>
        </w:rPr>
        <w:tab/>
        <w:t>1. Održavanje nerazvrstanih cesta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Dionice nerazvrstanih cesta,  potrebne količine kamenog materijala, betonskih cijevi i usluge građevinske mehanizacije utvrdit će  gradonačelnik na prijedlog Mjesnih odbora. </w:t>
      </w:r>
    </w:p>
    <w:p w:rsidR="00B97DF5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>Sredstva za tu namjenu predviđena su u iznosu:</w:t>
      </w:r>
    </w:p>
    <w:tbl>
      <w:tblPr>
        <w:tblW w:w="8320" w:type="dxa"/>
        <w:tblInd w:w="93" w:type="dxa"/>
        <w:tblLook w:val="04A0"/>
      </w:tblPr>
      <w:tblGrid>
        <w:gridCol w:w="4100"/>
        <w:gridCol w:w="1280"/>
        <w:gridCol w:w="1580"/>
        <w:gridCol w:w="1360"/>
      </w:tblGrid>
      <w:tr w:rsidR="002539F0" w:rsidRPr="00B238A0" w:rsidTr="002539F0">
        <w:trPr>
          <w:trHeight w:val="720"/>
        </w:trPr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8A0" w:rsidRDefault="00B238A0" w:rsidP="002539F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:rsidR="002539F0" w:rsidRPr="00B238A0" w:rsidRDefault="002539F0" w:rsidP="002539F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39F0" w:rsidRPr="00B238A0" w:rsidRDefault="002539F0" w:rsidP="002539F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Izvorni plan proračuna 2014.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39F0" w:rsidRPr="00B238A0" w:rsidRDefault="002539F0" w:rsidP="002539F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više/manje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39F0" w:rsidRPr="00B238A0" w:rsidRDefault="002539F0" w:rsidP="002539F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I izmjena plana 2014. </w:t>
            </w:r>
          </w:p>
        </w:tc>
      </w:tr>
      <w:tr w:rsidR="002539F0" w:rsidRPr="00B238A0" w:rsidTr="002539F0">
        <w:trPr>
          <w:trHeight w:val="3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1) Nabava kamenog materijala, usluge navoza i razgrtanja kamenog materijala na nerazvrstanim cestama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200.000,00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-            50.000,00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150.000,00    </w:t>
            </w:r>
          </w:p>
        </w:tc>
      </w:tr>
      <w:tr w:rsidR="002539F0" w:rsidRPr="00B238A0" w:rsidTr="002539F0">
        <w:trPr>
          <w:trHeight w:val="48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2) Strojno porezivanje nerazvrstanih cesta radi širenja kolnika, kopanje odvodnih kanala s odvozom zemlje,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56.000,00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444.000,00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500.000,00    </w:t>
            </w:r>
          </w:p>
        </w:tc>
      </w:tr>
      <w:tr w:rsidR="002539F0" w:rsidRPr="00B238A0" w:rsidTr="002539F0">
        <w:trPr>
          <w:trHeight w:val="3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3) Nabava i ugradnja betonskih cijevi u odvodne kanale uz nerazvrstane ceste radi odvodnje atmosferskih voda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80.000,00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40.000,00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120.000,00    </w:t>
            </w:r>
          </w:p>
        </w:tc>
      </w:tr>
      <w:tr w:rsidR="002539F0" w:rsidRPr="00B238A0" w:rsidTr="002539F0">
        <w:trPr>
          <w:trHeight w:val="3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4) Zemljani radovi na nerazvrstanim cestama građevinskom mehanizacijom, obrezivanje raslinja uz cestu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50.000,00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150.000,00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200.000,00    </w:t>
            </w:r>
          </w:p>
        </w:tc>
      </w:tr>
      <w:tr w:rsidR="002539F0" w:rsidRPr="00B238A0" w:rsidTr="002539F0">
        <w:trPr>
          <w:trHeight w:val="52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5) Čišćenje snijega na nerazvrstanim cestama u zimskim uvjetima i posipavanje ceste zbog poledice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250.000,00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-          150.000,00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100.000,00    </w:t>
            </w:r>
          </w:p>
        </w:tc>
      </w:tr>
      <w:tr w:rsidR="002539F0" w:rsidRPr="00B238A0" w:rsidTr="002539F0">
        <w:trPr>
          <w:trHeight w:val="24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6) Nabava i postava prometnih znakova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30.000,00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-            15.000,00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15.000,00    </w:t>
            </w:r>
          </w:p>
        </w:tc>
      </w:tr>
      <w:tr w:rsidR="002539F0" w:rsidRPr="00B238A0" w:rsidTr="002539F0">
        <w:trPr>
          <w:trHeight w:val="24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7)  Krpanje rupa na asfaltiranim cestama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100.000,00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-            45.000,00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55.000,00    </w:t>
            </w:r>
          </w:p>
        </w:tc>
      </w:tr>
      <w:tr w:rsidR="002539F0" w:rsidRPr="00B238A0" w:rsidTr="002539F0">
        <w:trPr>
          <w:trHeight w:val="24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8) Geodetsko katastarske usluge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30.000,00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-            20.000,00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10.000,00    </w:t>
            </w:r>
          </w:p>
        </w:tc>
      </w:tr>
      <w:tr w:rsidR="002539F0" w:rsidRPr="00B238A0" w:rsidTr="002539F0">
        <w:trPr>
          <w:trHeight w:val="240"/>
        </w:trPr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9) ŽUC- Naknada za korištenje cesta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4.000,00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-              4.000,00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        -      </w:t>
            </w:r>
          </w:p>
        </w:tc>
      </w:tr>
      <w:tr w:rsidR="002539F0" w:rsidRPr="00B238A0" w:rsidTr="002539F0">
        <w:trPr>
          <w:trHeight w:val="24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UKUPNO: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   800.000,00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350.000,00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  1.150.000,00    </w:t>
            </w:r>
          </w:p>
        </w:tc>
      </w:tr>
      <w:tr w:rsidR="002539F0" w:rsidRPr="00B238A0" w:rsidTr="002539F0">
        <w:trPr>
          <w:trHeight w:val="24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539F0" w:rsidRPr="00B238A0" w:rsidTr="002539F0">
        <w:trPr>
          <w:trHeight w:val="240"/>
        </w:trPr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  <w:t>Izvori financiranja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i/>
                <w:iCs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i/>
                <w:iCs/>
                <w:sz w:val="16"/>
                <w:szCs w:val="16"/>
              </w:rPr>
            </w:pPr>
          </w:p>
        </w:tc>
      </w:tr>
      <w:tr w:rsidR="002539F0" w:rsidRPr="00B238A0" w:rsidTr="002539F0">
        <w:trPr>
          <w:trHeight w:val="24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01 Opći prihodi i primici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800.000,00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350.000,00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1.150.000,00    </w:t>
            </w:r>
          </w:p>
        </w:tc>
      </w:tr>
      <w:tr w:rsidR="002539F0" w:rsidRPr="00B238A0" w:rsidTr="002539F0">
        <w:trPr>
          <w:trHeight w:val="24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800.000,00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350.000,00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1.150.000,00    </w:t>
            </w:r>
          </w:p>
        </w:tc>
      </w:tr>
    </w:tbl>
    <w:p w:rsidR="007F6E08" w:rsidRPr="00B238A0" w:rsidRDefault="007F6E08" w:rsidP="002539F0">
      <w:pPr>
        <w:ind w:left="-284" w:right="-144"/>
        <w:rPr>
          <w:sz w:val="20"/>
          <w:szCs w:val="20"/>
        </w:rPr>
      </w:pPr>
    </w:p>
    <w:p w:rsidR="00B23E17" w:rsidRPr="00B238A0" w:rsidRDefault="00714CBE" w:rsidP="00714CBE">
      <w:pPr>
        <w:rPr>
          <w:b/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b/>
          <w:sz w:val="20"/>
          <w:szCs w:val="20"/>
        </w:rPr>
        <w:t xml:space="preserve">2. </w:t>
      </w:r>
      <w:r w:rsidR="00DF3687" w:rsidRPr="00B238A0">
        <w:rPr>
          <w:b/>
          <w:sz w:val="20"/>
          <w:szCs w:val="20"/>
        </w:rPr>
        <w:t>Održavanje i uređivanje parkova, zelenih površina i gradskog groblja,</w:t>
      </w:r>
      <w:r w:rsidR="00B97DF5" w:rsidRPr="00B238A0">
        <w:rPr>
          <w:b/>
          <w:sz w:val="20"/>
          <w:szCs w:val="20"/>
        </w:rPr>
        <w:t xml:space="preserve">                      </w:t>
      </w:r>
    </w:p>
    <w:p w:rsidR="00714CBE" w:rsidRPr="00B238A0" w:rsidRDefault="00B97DF5" w:rsidP="00714CBE">
      <w:pPr>
        <w:rPr>
          <w:sz w:val="20"/>
          <w:szCs w:val="20"/>
        </w:rPr>
      </w:pPr>
      <w:r w:rsidRPr="00B238A0">
        <w:rPr>
          <w:b/>
          <w:sz w:val="20"/>
          <w:szCs w:val="20"/>
        </w:rPr>
        <w:t xml:space="preserve"> - </w:t>
      </w:r>
      <w:r w:rsidR="00714CBE" w:rsidRPr="00B238A0">
        <w:rPr>
          <w:sz w:val="20"/>
          <w:szCs w:val="20"/>
        </w:rPr>
        <w:t>sredstva su predviđena kako slijedi:</w:t>
      </w:r>
    </w:p>
    <w:tbl>
      <w:tblPr>
        <w:tblW w:w="8320" w:type="dxa"/>
        <w:tblInd w:w="93" w:type="dxa"/>
        <w:tblLook w:val="04A0"/>
      </w:tblPr>
      <w:tblGrid>
        <w:gridCol w:w="4100"/>
        <w:gridCol w:w="1280"/>
        <w:gridCol w:w="1580"/>
        <w:gridCol w:w="1360"/>
      </w:tblGrid>
      <w:tr w:rsidR="002539F0" w:rsidRPr="00B238A0" w:rsidTr="002539F0">
        <w:trPr>
          <w:trHeight w:val="420"/>
        </w:trPr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39F0" w:rsidRPr="00B238A0" w:rsidRDefault="002539F0" w:rsidP="002539F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Izvorni plan proračuna 2014.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39F0" w:rsidRPr="00B238A0" w:rsidRDefault="002539F0" w:rsidP="002539F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više/manje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39F0" w:rsidRPr="00B238A0" w:rsidRDefault="002539F0" w:rsidP="002539F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I izmjena plana 2014. </w:t>
            </w:r>
          </w:p>
        </w:tc>
      </w:tr>
      <w:tr w:rsidR="002539F0" w:rsidRPr="00B238A0" w:rsidTr="002539F0">
        <w:trPr>
          <w:trHeight w:val="24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  <w:t>a) Zelene površine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9F0" w:rsidRPr="00B238A0" w:rsidRDefault="002539F0" w:rsidP="002539F0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9F0" w:rsidRPr="00B238A0" w:rsidRDefault="002539F0" w:rsidP="002539F0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539F0" w:rsidRPr="00B238A0" w:rsidTr="002539F0">
        <w:trPr>
          <w:trHeight w:val="100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1) Materijal za uređenje javnih površina parkova, groblja: oploćnici, stupići, natpisne ploće,betonske cijevi, rebraste cijevi, daske i drvena građa, beton, cement, armaturne mreže, flaks, gnojivo i dr.potrošni materijal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25.000,00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25.000,00    </w:t>
            </w:r>
          </w:p>
        </w:tc>
      </w:tr>
      <w:tr w:rsidR="002539F0" w:rsidRPr="00B238A0" w:rsidTr="002539F0">
        <w:trPr>
          <w:trHeight w:val="27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2) Gorivo i materijal za popravak strojeva i alata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40.000,00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  5.000,00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45.000,00    </w:t>
            </w:r>
          </w:p>
        </w:tc>
      </w:tr>
      <w:tr w:rsidR="002539F0" w:rsidRPr="00B238A0" w:rsidTr="002539F0">
        <w:trPr>
          <w:trHeight w:val="27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3) Nabava sadnica cvijeća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25.000,00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25.000,00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50.000,00    </w:t>
            </w:r>
          </w:p>
        </w:tc>
      </w:tr>
      <w:tr w:rsidR="002539F0" w:rsidRPr="00B238A0" w:rsidTr="002539F0">
        <w:trPr>
          <w:trHeight w:val="163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4) Uređenje javnih  površina- košnja trave u parkovima i groblju, Oro-trgu,  ispred stambenih zgrada u ulici Milana Prpića, oko zgrade zdravstvene stanice, uređivanje žive ograde na groblju, uz nogometno igralište, uz Park obitelji Prpić, park Vranizany; sadnja sadnica cvijeća, uređivanje cvjetnjaka tijekom cijele godine;  uklanjanje drveća srušenih uslijed starosti i jakog vjetra te ostalog raslinja koje je potrebno ukloniti s jav.površina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66.000,00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71.100,00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137.100,00    </w:t>
            </w:r>
          </w:p>
        </w:tc>
      </w:tr>
      <w:tr w:rsidR="002539F0" w:rsidRPr="00B238A0" w:rsidTr="002539F0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5) Manji zemljani radovi, rušenje drveća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10.000,00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10.000,00    </w:t>
            </w:r>
          </w:p>
        </w:tc>
      </w:tr>
      <w:tr w:rsidR="002539F0" w:rsidRPr="00B238A0" w:rsidTr="002539F0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6) Popravak  božićnog nakita i dekorativne rasvjete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6.000,00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  9.000,00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15.000,00    </w:t>
            </w:r>
          </w:p>
        </w:tc>
      </w:tr>
      <w:tr w:rsidR="002539F0" w:rsidRPr="00B238A0" w:rsidTr="002539F0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7) Održavanje traktora, strojeva i alata, registracija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18.000,00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-            10.000,00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8.000,00    </w:t>
            </w:r>
          </w:p>
        </w:tc>
      </w:tr>
      <w:tr w:rsidR="002539F0" w:rsidRPr="00B238A0" w:rsidTr="002539F0">
        <w:trPr>
          <w:trHeight w:val="24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190.000,00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100.100,00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290.100,00    </w:t>
            </w:r>
          </w:p>
        </w:tc>
      </w:tr>
      <w:tr w:rsidR="002539F0" w:rsidRPr="00B238A0" w:rsidTr="002539F0">
        <w:trPr>
          <w:trHeight w:val="24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  <w:t>b) Poboljašanje uvjeta života u zajednici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i/>
                <w:iCs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i/>
                <w:iCs/>
                <w:sz w:val="16"/>
                <w:szCs w:val="16"/>
              </w:rPr>
            </w:pPr>
          </w:p>
        </w:tc>
      </w:tr>
      <w:tr w:rsidR="002539F0" w:rsidRPr="00B238A0" w:rsidTr="002539F0">
        <w:trPr>
          <w:trHeight w:val="45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1) Sredstva za radove i utrošeni materijal - okoliš društvenih domova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18.000,00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-              7.000,00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11.000,00    </w:t>
            </w:r>
          </w:p>
        </w:tc>
      </w:tr>
      <w:tr w:rsidR="002539F0" w:rsidRPr="00B238A0" w:rsidTr="002539F0">
        <w:trPr>
          <w:trHeight w:val="360"/>
        </w:trPr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2) Sredstva za radove i utrošeni materijal - dječja igrališta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20.000,00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20.000,00    </w:t>
            </w:r>
          </w:p>
        </w:tc>
      </w:tr>
      <w:tr w:rsidR="002539F0" w:rsidRPr="00B238A0" w:rsidTr="002539F0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38.000,00    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-              7.000,00    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31.000,00    </w:t>
            </w:r>
          </w:p>
        </w:tc>
      </w:tr>
      <w:tr w:rsidR="002539F0" w:rsidRPr="00B238A0" w:rsidTr="002539F0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228.000,00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93.100,00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321.100,00    </w:t>
            </w:r>
          </w:p>
        </w:tc>
      </w:tr>
      <w:tr w:rsidR="002539F0" w:rsidRPr="00B238A0" w:rsidTr="002539F0">
        <w:trPr>
          <w:trHeight w:val="240"/>
        </w:trPr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Izvori financiranja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539F0" w:rsidRPr="00B238A0" w:rsidTr="002539F0">
        <w:trPr>
          <w:trHeight w:val="24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01 Opći prihodi i primici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88.000,00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230.000,00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318.000,00    </w:t>
            </w:r>
          </w:p>
        </w:tc>
      </w:tr>
      <w:tr w:rsidR="002539F0" w:rsidRPr="00B238A0" w:rsidTr="002539F0">
        <w:trPr>
          <w:trHeight w:val="24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06 Donacije od trgovačkih društava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  3.100,00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3.100,00    </w:t>
            </w:r>
          </w:p>
        </w:tc>
      </w:tr>
      <w:tr w:rsidR="002539F0" w:rsidRPr="00B238A0" w:rsidTr="002539F0">
        <w:trPr>
          <w:trHeight w:val="24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04 Prihodi za posebne namjene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140.000,00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-          140.000,00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        -      </w:t>
            </w:r>
          </w:p>
        </w:tc>
      </w:tr>
      <w:tr w:rsidR="002539F0" w:rsidRPr="00B238A0" w:rsidTr="002539F0">
        <w:trPr>
          <w:trHeight w:val="24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228.000,00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93.100,00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321.100,00    </w:t>
            </w:r>
          </w:p>
        </w:tc>
      </w:tr>
    </w:tbl>
    <w:p w:rsidR="002539F0" w:rsidRPr="00B238A0" w:rsidRDefault="002539F0" w:rsidP="00681F00">
      <w:pPr>
        <w:rPr>
          <w:rFonts w:asciiTheme="minorHAnsi" w:hAnsiTheme="minorHAnsi"/>
          <w:b/>
          <w:sz w:val="16"/>
          <w:szCs w:val="16"/>
        </w:rPr>
      </w:pPr>
    </w:p>
    <w:p w:rsidR="00CA2353" w:rsidRPr="00B238A0" w:rsidRDefault="00CE5A2B" w:rsidP="00681F00">
      <w:pPr>
        <w:rPr>
          <w:sz w:val="20"/>
          <w:szCs w:val="20"/>
        </w:rPr>
      </w:pPr>
      <w:r w:rsidRPr="00B238A0">
        <w:rPr>
          <w:b/>
          <w:sz w:val="20"/>
          <w:szCs w:val="20"/>
        </w:rPr>
        <w:tab/>
        <w:t xml:space="preserve">3. Zaštita okoliša - - </w:t>
      </w:r>
      <w:r w:rsidRPr="00B238A0">
        <w:rPr>
          <w:sz w:val="20"/>
          <w:szCs w:val="20"/>
        </w:rPr>
        <w:t>sredstva su predviđena kako slijedi:</w:t>
      </w:r>
    </w:p>
    <w:tbl>
      <w:tblPr>
        <w:tblW w:w="8320" w:type="dxa"/>
        <w:tblInd w:w="93" w:type="dxa"/>
        <w:tblLook w:val="04A0"/>
      </w:tblPr>
      <w:tblGrid>
        <w:gridCol w:w="4100"/>
        <w:gridCol w:w="1280"/>
        <w:gridCol w:w="1580"/>
        <w:gridCol w:w="1360"/>
      </w:tblGrid>
      <w:tr w:rsidR="002539F0" w:rsidRPr="00B238A0" w:rsidTr="002539F0">
        <w:trPr>
          <w:trHeight w:val="480"/>
        </w:trPr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39F0" w:rsidRPr="00B238A0" w:rsidRDefault="002539F0" w:rsidP="002539F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Izvorni plan proračuna 2014.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39F0" w:rsidRPr="00B238A0" w:rsidRDefault="002539F0" w:rsidP="002539F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više/manje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39F0" w:rsidRPr="00B238A0" w:rsidRDefault="002539F0" w:rsidP="002539F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I izmjena plana 2014. </w:t>
            </w:r>
          </w:p>
        </w:tc>
      </w:tr>
      <w:tr w:rsidR="002539F0" w:rsidRPr="00B238A0" w:rsidTr="002539F0">
        <w:trPr>
          <w:trHeight w:val="24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9F0" w:rsidRPr="00B238A0" w:rsidRDefault="002539F0" w:rsidP="002539F0">
            <w:pPr>
              <w:jc w:val="center"/>
              <w:rPr>
                <w:rFonts w:asciiTheme="minorHAnsi" w:hAnsiTheme="minorHAnsi" w:cs="Arial"/>
                <w:i/>
                <w:iCs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9F0" w:rsidRPr="00B238A0" w:rsidRDefault="002539F0" w:rsidP="002539F0">
            <w:pPr>
              <w:jc w:val="center"/>
              <w:rPr>
                <w:rFonts w:asciiTheme="minorHAnsi" w:hAnsiTheme="minorHAnsi" w:cs="Arial"/>
                <w:i/>
                <w:iCs/>
                <w:sz w:val="16"/>
                <w:szCs w:val="16"/>
              </w:rPr>
            </w:pPr>
          </w:p>
        </w:tc>
      </w:tr>
      <w:tr w:rsidR="002539F0" w:rsidRPr="00B238A0" w:rsidTr="002539F0">
        <w:trPr>
          <w:trHeight w:val="24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1) Odvoz kućnog i  glomaznog otpada s javnih površina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40.000,00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-            10.000,00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30.000,00    </w:t>
            </w:r>
          </w:p>
        </w:tc>
      </w:tr>
      <w:tr w:rsidR="002539F0" w:rsidRPr="00B238A0" w:rsidTr="002539F0">
        <w:trPr>
          <w:trHeight w:val="24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2) Sanacija divljih odlagališta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70.000,00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-            40.000,00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30.000,00    </w:t>
            </w:r>
          </w:p>
        </w:tc>
      </w:tr>
      <w:tr w:rsidR="002539F0" w:rsidRPr="00B238A0" w:rsidTr="002539F0">
        <w:trPr>
          <w:trHeight w:val="24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3) Preventivna deratizacija javnih površina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60.000,00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-            20.000,00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40.000,00    </w:t>
            </w:r>
          </w:p>
        </w:tc>
      </w:tr>
      <w:tr w:rsidR="002539F0" w:rsidRPr="00B238A0" w:rsidTr="002539F0">
        <w:trPr>
          <w:trHeight w:val="45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4) Sufinanciranje po Programu poticanja povečanja energetske učinkovitosti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20.000,00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160.000,00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180.000,00    </w:t>
            </w:r>
          </w:p>
        </w:tc>
      </w:tr>
      <w:tr w:rsidR="002539F0" w:rsidRPr="00B238A0" w:rsidTr="002539F0">
        <w:trPr>
          <w:trHeight w:val="24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5) Izrada idejnog projekta za energanu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20.000,00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30.000,00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50.000,00    </w:t>
            </w:r>
          </w:p>
        </w:tc>
      </w:tr>
      <w:tr w:rsidR="002539F0" w:rsidRPr="00B238A0" w:rsidTr="002539F0">
        <w:trPr>
          <w:trHeight w:val="465"/>
        </w:trPr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6) Vet.-higij.nadzor u odvoženju lešina i napuštenih životinja s javnih površina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20.000,00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45.000,00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65.000,00    </w:t>
            </w:r>
          </w:p>
        </w:tc>
      </w:tr>
      <w:tr w:rsidR="002539F0" w:rsidRPr="00B238A0" w:rsidTr="002539F0">
        <w:trPr>
          <w:trHeight w:val="24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   230.000,00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165.000,00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     395.000,00    </w:t>
            </w:r>
          </w:p>
        </w:tc>
      </w:tr>
      <w:tr w:rsidR="002539F0" w:rsidRPr="00B238A0" w:rsidTr="002539F0">
        <w:trPr>
          <w:trHeight w:val="240"/>
        </w:trPr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Izvori financiranja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539F0" w:rsidRPr="00B238A0" w:rsidTr="002539F0">
        <w:trPr>
          <w:trHeight w:val="24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01 Opći prihodi i primici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210.000,00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135.000,00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345.000,00    </w:t>
            </w:r>
          </w:p>
        </w:tc>
      </w:tr>
      <w:tr w:rsidR="002539F0" w:rsidRPr="00B238A0" w:rsidTr="002539F0">
        <w:trPr>
          <w:trHeight w:val="24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04 Prihodi za posebne namjene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20.000,00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30.000,00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50.000,00    </w:t>
            </w:r>
          </w:p>
        </w:tc>
      </w:tr>
      <w:tr w:rsidR="002539F0" w:rsidRPr="00B238A0" w:rsidTr="002539F0">
        <w:trPr>
          <w:trHeight w:val="24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230.000,00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165.000,00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395.000,00    </w:t>
            </w:r>
          </w:p>
        </w:tc>
      </w:tr>
    </w:tbl>
    <w:p w:rsidR="00CE5A2B" w:rsidRPr="00B238A0" w:rsidRDefault="00CE5A2B" w:rsidP="00681F00">
      <w:pPr>
        <w:rPr>
          <w:rFonts w:asciiTheme="minorHAnsi" w:hAnsiTheme="minorHAnsi"/>
          <w:b/>
          <w:sz w:val="16"/>
          <w:szCs w:val="16"/>
        </w:rPr>
      </w:pPr>
    </w:p>
    <w:p w:rsidR="00077F90" w:rsidRPr="00B238A0" w:rsidRDefault="00077F90" w:rsidP="00000D21">
      <w:pPr>
        <w:ind w:firstLine="708"/>
        <w:rPr>
          <w:rFonts w:asciiTheme="minorHAnsi" w:hAnsiTheme="minorHAnsi"/>
          <w:b/>
          <w:sz w:val="16"/>
          <w:szCs w:val="16"/>
        </w:rPr>
      </w:pPr>
    </w:p>
    <w:p w:rsidR="00714CBE" w:rsidRPr="00B238A0" w:rsidRDefault="00CE5A2B" w:rsidP="00000D21">
      <w:pPr>
        <w:ind w:firstLine="708"/>
        <w:rPr>
          <w:sz w:val="20"/>
          <w:szCs w:val="20"/>
        </w:rPr>
      </w:pPr>
      <w:r w:rsidRPr="00B238A0">
        <w:rPr>
          <w:b/>
          <w:sz w:val="20"/>
          <w:szCs w:val="20"/>
        </w:rPr>
        <w:t>4</w:t>
      </w:r>
      <w:r w:rsidR="00B97DF5" w:rsidRPr="00B238A0">
        <w:rPr>
          <w:b/>
          <w:sz w:val="20"/>
          <w:szCs w:val="20"/>
        </w:rPr>
        <w:t>. Održavanje kanalizacij</w:t>
      </w:r>
      <w:r w:rsidR="00000D21" w:rsidRPr="00B238A0">
        <w:rPr>
          <w:b/>
          <w:sz w:val="20"/>
          <w:szCs w:val="20"/>
        </w:rPr>
        <w:t>skog sustava</w:t>
      </w:r>
      <w:r w:rsidR="00B97DF5" w:rsidRPr="00B238A0">
        <w:rPr>
          <w:b/>
          <w:sz w:val="20"/>
          <w:szCs w:val="20"/>
        </w:rPr>
        <w:t xml:space="preserve"> - </w:t>
      </w:r>
      <w:r w:rsidR="00B97DF5" w:rsidRPr="00B238A0">
        <w:rPr>
          <w:sz w:val="20"/>
          <w:szCs w:val="20"/>
        </w:rPr>
        <w:t>sredstva su predviđena kako slijedi:</w:t>
      </w:r>
      <w:r w:rsidR="00714CBE" w:rsidRPr="00B238A0">
        <w:rPr>
          <w:sz w:val="20"/>
          <w:szCs w:val="20"/>
        </w:rPr>
        <w:t xml:space="preserve"> </w:t>
      </w:r>
    </w:p>
    <w:tbl>
      <w:tblPr>
        <w:tblW w:w="8320" w:type="dxa"/>
        <w:tblInd w:w="93" w:type="dxa"/>
        <w:tblLook w:val="04A0"/>
      </w:tblPr>
      <w:tblGrid>
        <w:gridCol w:w="4100"/>
        <w:gridCol w:w="1280"/>
        <w:gridCol w:w="1580"/>
        <w:gridCol w:w="1360"/>
      </w:tblGrid>
      <w:tr w:rsidR="002539F0" w:rsidRPr="00B238A0" w:rsidTr="002539F0">
        <w:trPr>
          <w:trHeight w:val="450"/>
        </w:trPr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39F0" w:rsidRPr="00B238A0" w:rsidRDefault="002539F0" w:rsidP="002539F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Izvorni plan proračuna 2014.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39F0" w:rsidRPr="00B238A0" w:rsidRDefault="002539F0" w:rsidP="002539F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više/manje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39F0" w:rsidRPr="00B238A0" w:rsidRDefault="002539F0" w:rsidP="002539F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I izmjena plana 2014. </w:t>
            </w:r>
          </w:p>
        </w:tc>
      </w:tr>
      <w:tr w:rsidR="002539F0" w:rsidRPr="00B238A0" w:rsidTr="002539F0">
        <w:trPr>
          <w:trHeight w:val="24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Materijal za održavanje kanalizacije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25.000,00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25.000,00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50.000,00    </w:t>
            </w:r>
          </w:p>
        </w:tc>
      </w:tr>
      <w:tr w:rsidR="002539F0" w:rsidRPr="00B238A0" w:rsidTr="002539F0">
        <w:trPr>
          <w:trHeight w:val="24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lastRenderedPageBreak/>
              <w:t>Usluge za održavanje kanalizacije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25.000,00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65.000,00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90.000,00    </w:t>
            </w:r>
          </w:p>
        </w:tc>
      </w:tr>
      <w:tr w:rsidR="002539F0" w:rsidRPr="00B238A0" w:rsidTr="002539F0">
        <w:trPr>
          <w:trHeight w:val="24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U k u p n 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50.000,00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90.000,00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140.000,00    </w:t>
            </w:r>
          </w:p>
        </w:tc>
      </w:tr>
      <w:tr w:rsidR="002539F0" w:rsidRPr="00B238A0" w:rsidTr="002539F0">
        <w:trPr>
          <w:trHeight w:val="24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539F0" w:rsidRPr="00B238A0" w:rsidTr="002539F0">
        <w:trPr>
          <w:trHeight w:val="240"/>
        </w:trPr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Izvori financiranja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539F0" w:rsidRPr="00B238A0" w:rsidTr="002539F0">
        <w:trPr>
          <w:trHeight w:val="24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04 Prihodi za posebne namjene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50.000,00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90.000,00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140.000,00    </w:t>
            </w:r>
          </w:p>
        </w:tc>
      </w:tr>
      <w:tr w:rsidR="002539F0" w:rsidRPr="00B238A0" w:rsidTr="002539F0">
        <w:trPr>
          <w:trHeight w:val="24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50.000,00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90.000,00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140.000,00    </w:t>
            </w:r>
          </w:p>
        </w:tc>
      </w:tr>
    </w:tbl>
    <w:p w:rsidR="00000D21" w:rsidRPr="00B238A0" w:rsidRDefault="00000D21" w:rsidP="00714CBE">
      <w:pPr>
        <w:rPr>
          <w:rFonts w:asciiTheme="minorHAnsi" w:hAnsiTheme="minorHAnsi"/>
          <w:b/>
          <w:sz w:val="16"/>
          <w:szCs w:val="16"/>
        </w:rPr>
      </w:pPr>
    </w:p>
    <w:p w:rsidR="00714CBE" w:rsidRPr="00B238A0" w:rsidRDefault="00714CBE" w:rsidP="00714CBE">
      <w:pPr>
        <w:rPr>
          <w:sz w:val="20"/>
          <w:szCs w:val="20"/>
        </w:rPr>
      </w:pPr>
    </w:p>
    <w:p w:rsidR="00000D21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="00CE5A2B" w:rsidRPr="00B238A0">
        <w:rPr>
          <w:b/>
          <w:sz w:val="20"/>
          <w:szCs w:val="20"/>
        </w:rPr>
        <w:t>5</w:t>
      </w:r>
      <w:r w:rsidRPr="00B238A0">
        <w:rPr>
          <w:b/>
          <w:sz w:val="20"/>
          <w:szCs w:val="20"/>
        </w:rPr>
        <w:t>. Održavanje objekata i uređaja javne rasvjete</w:t>
      </w:r>
      <w:r w:rsidRPr="00B238A0">
        <w:rPr>
          <w:sz w:val="20"/>
          <w:szCs w:val="20"/>
        </w:rPr>
        <w:t xml:space="preserve"> obuhvaća rashode vezane na utrošak električne energije, materijal za održavanje i usluge održavanja mreže javne rasvjete, projekta i sugla</w:t>
      </w:r>
      <w:r w:rsidR="00B23E17" w:rsidRPr="00B238A0">
        <w:rPr>
          <w:sz w:val="20"/>
          <w:szCs w:val="20"/>
        </w:rPr>
        <w:t>snosti vezane uz javnu rasvjetu kako slijedi:</w:t>
      </w:r>
    </w:p>
    <w:tbl>
      <w:tblPr>
        <w:tblW w:w="8320" w:type="dxa"/>
        <w:tblInd w:w="93" w:type="dxa"/>
        <w:tblLook w:val="04A0"/>
      </w:tblPr>
      <w:tblGrid>
        <w:gridCol w:w="4100"/>
        <w:gridCol w:w="1280"/>
        <w:gridCol w:w="1580"/>
        <w:gridCol w:w="1360"/>
      </w:tblGrid>
      <w:tr w:rsidR="002539F0" w:rsidRPr="00B238A0" w:rsidTr="002539F0">
        <w:trPr>
          <w:trHeight w:val="405"/>
        </w:trPr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8A0" w:rsidRDefault="00B238A0" w:rsidP="002539F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:rsidR="002539F0" w:rsidRPr="00B238A0" w:rsidRDefault="002539F0" w:rsidP="002539F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39F0" w:rsidRPr="00B238A0" w:rsidRDefault="002539F0" w:rsidP="002539F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Izvorni plan proračuna 2014.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39F0" w:rsidRPr="00B238A0" w:rsidRDefault="002539F0" w:rsidP="002539F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više/manje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39F0" w:rsidRPr="00B238A0" w:rsidRDefault="002539F0" w:rsidP="002539F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I izmjena plana 2014. </w:t>
            </w:r>
          </w:p>
        </w:tc>
      </w:tr>
      <w:tr w:rsidR="002539F0" w:rsidRPr="00B238A0" w:rsidTr="002539F0">
        <w:trPr>
          <w:trHeight w:val="24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Troškovi javne rasvjete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480.000,00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-          190.000,00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290.000,00    </w:t>
            </w:r>
          </w:p>
        </w:tc>
      </w:tr>
      <w:tr w:rsidR="002539F0" w:rsidRPr="00B238A0" w:rsidTr="002539F0">
        <w:trPr>
          <w:trHeight w:val="24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Materijal za održavanje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84.000,00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84.000,00    </w:t>
            </w:r>
          </w:p>
        </w:tc>
      </w:tr>
      <w:tr w:rsidR="002539F0" w:rsidRPr="00B238A0" w:rsidTr="002539F0">
        <w:trPr>
          <w:trHeight w:val="24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Usluge za održavanje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84.000,00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84.000,00    </w:t>
            </w:r>
          </w:p>
        </w:tc>
      </w:tr>
      <w:tr w:rsidR="002539F0" w:rsidRPr="00B238A0" w:rsidTr="002539F0">
        <w:trPr>
          <w:trHeight w:val="24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648.000,00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-          190.000,00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458.000,00    </w:t>
            </w:r>
          </w:p>
        </w:tc>
      </w:tr>
      <w:tr w:rsidR="002539F0" w:rsidRPr="00B238A0" w:rsidTr="002539F0">
        <w:trPr>
          <w:trHeight w:val="240"/>
        </w:trPr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Izvori financiranja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539F0" w:rsidRPr="00B238A0" w:rsidTr="002539F0">
        <w:trPr>
          <w:trHeight w:val="24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04 Prihodi za posebne namjene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648.000,00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-          190.000,00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458.000,00    </w:t>
            </w:r>
          </w:p>
        </w:tc>
      </w:tr>
      <w:tr w:rsidR="002539F0" w:rsidRPr="00B238A0" w:rsidTr="002539F0">
        <w:trPr>
          <w:trHeight w:val="24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648.000,00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-          190.000,00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458.000,00    </w:t>
            </w:r>
          </w:p>
        </w:tc>
      </w:tr>
      <w:tr w:rsidR="002539F0" w:rsidRPr="00B238A0" w:rsidTr="002539F0">
        <w:trPr>
          <w:trHeight w:val="24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9F0" w:rsidRPr="00B238A0" w:rsidRDefault="002539F0" w:rsidP="002539F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6F23BA" w:rsidRPr="00B238A0" w:rsidRDefault="006F23BA" w:rsidP="00714CBE">
      <w:pPr>
        <w:rPr>
          <w:rFonts w:asciiTheme="minorHAnsi" w:hAnsiTheme="minorHAnsi"/>
          <w:sz w:val="16"/>
          <w:szCs w:val="16"/>
        </w:rPr>
      </w:pPr>
    </w:p>
    <w:p w:rsidR="002539F0" w:rsidRPr="00B238A0" w:rsidRDefault="002539F0" w:rsidP="007F6E08">
      <w:pPr>
        <w:jc w:val="center"/>
        <w:rPr>
          <w:rFonts w:asciiTheme="minorHAnsi" w:hAnsiTheme="minorHAnsi"/>
          <w:sz w:val="16"/>
          <w:szCs w:val="16"/>
        </w:rPr>
      </w:pPr>
    </w:p>
    <w:p w:rsidR="002539F0" w:rsidRPr="00B238A0" w:rsidRDefault="002539F0" w:rsidP="002539F0">
      <w:pPr>
        <w:ind w:firstLine="708"/>
        <w:rPr>
          <w:sz w:val="20"/>
          <w:szCs w:val="20"/>
        </w:rPr>
      </w:pPr>
      <w:r w:rsidRPr="00B238A0">
        <w:rPr>
          <w:b/>
          <w:sz w:val="20"/>
          <w:szCs w:val="20"/>
        </w:rPr>
        <w:t xml:space="preserve">6. Sanacija štete od elementarne nepogode - </w:t>
      </w:r>
      <w:r w:rsidRPr="00B238A0">
        <w:rPr>
          <w:sz w:val="20"/>
          <w:szCs w:val="20"/>
        </w:rPr>
        <w:t>sredstva su predviđena kako slijedi:</w:t>
      </w:r>
    </w:p>
    <w:tbl>
      <w:tblPr>
        <w:tblW w:w="8400" w:type="dxa"/>
        <w:tblInd w:w="93" w:type="dxa"/>
        <w:tblLook w:val="04A0"/>
      </w:tblPr>
      <w:tblGrid>
        <w:gridCol w:w="4100"/>
        <w:gridCol w:w="1360"/>
        <w:gridCol w:w="1580"/>
        <w:gridCol w:w="1360"/>
      </w:tblGrid>
      <w:tr w:rsidR="00077F90" w:rsidRPr="00B238A0" w:rsidTr="00077F90">
        <w:trPr>
          <w:trHeight w:val="720"/>
        </w:trPr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F90" w:rsidRPr="00B238A0" w:rsidRDefault="00077F90" w:rsidP="00077F9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Sanacija šteta od elementarne nepogode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7F90" w:rsidRPr="00B238A0" w:rsidRDefault="00077F90" w:rsidP="00077F9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Izvorni plan proračuna 2014.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7F90" w:rsidRPr="00B238A0" w:rsidRDefault="00077F90" w:rsidP="00077F9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više/manje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7F90" w:rsidRPr="00B238A0" w:rsidRDefault="00077F90" w:rsidP="00077F9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I izmjena plana 2014. </w:t>
            </w:r>
          </w:p>
        </w:tc>
      </w:tr>
      <w:tr w:rsidR="00077F90" w:rsidRPr="00B238A0" w:rsidTr="00077F90">
        <w:trPr>
          <w:trHeight w:val="24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90" w:rsidRPr="00B238A0" w:rsidRDefault="00077F90" w:rsidP="00077F9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Sanacija šteta od elementarne nepogode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F90" w:rsidRPr="00B238A0" w:rsidRDefault="00077F90" w:rsidP="00077F9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F90" w:rsidRPr="00B238A0" w:rsidRDefault="00077F90" w:rsidP="00077F9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75.000,00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F90" w:rsidRPr="00B238A0" w:rsidRDefault="00077F90" w:rsidP="00077F9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75.000,00    </w:t>
            </w:r>
          </w:p>
        </w:tc>
      </w:tr>
      <w:tr w:rsidR="00077F90" w:rsidRPr="00B238A0" w:rsidTr="00077F90">
        <w:trPr>
          <w:trHeight w:val="24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90" w:rsidRPr="00B238A0" w:rsidRDefault="00077F90" w:rsidP="00077F9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U k u p n 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90" w:rsidRPr="00B238A0" w:rsidRDefault="00077F90" w:rsidP="00077F9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90" w:rsidRPr="00B238A0" w:rsidRDefault="00077F90" w:rsidP="00077F9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75.000,00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90" w:rsidRPr="00B238A0" w:rsidRDefault="00077F90" w:rsidP="00077F9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75.000,00    </w:t>
            </w:r>
          </w:p>
        </w:tc>
      </w:tr>
      <w:tr w:rsidR="00077F90" w:rsidRPr="00B238A0" w:rsidTr="00077F90">
        <w:trPr>
          <w:trHeight w:val="24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90" w:rsidRPr="00B238A0" w:rsidRDefault="00077F90" w:rsidP="00077F9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90" w:rsidRPr="00B238A0" w:rsidRDefault="00077F90" w:rsidP="00077F9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90" w:rsidRPr="00B238A0" w:rsidRDefault="00077F90" w:rsidP="00077F9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90" w:rsidRPr="00B238A0" w:rsidRDefault="00077F90" w:rsidP="00077F9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77F90" w:rsidRPr="00B238A0" w:rsidTr="00077F90">
        <w:trPr>
          <w:trHeight w:val="240"/>
        </w:trPr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F90" w:rsidRPr="00B238A0" w:rsidRDefault="00077F90" w:rsidP="00077F9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Izvori financiranja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90" w:rsidRPr="00B238A0" w:rsidRDefault="00077F90" w:rsidP="00077F9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90" w:rsidRPr="00B238A0" w:rsidRDefault="00077F90" w:rsidP="00077F9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90" w:rsidRPr="00B238A0" w:rsidRDefault="00077F90" w:rsidP="00077F9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77F90" w:rsidRPr="00B238A0" w:rsidTr="00077F90">
        <w:trPr>
          <w:trHeight w:val="24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90" w:rsidRPr="00B238A0" w:rsidRDefault="00077F90" w:rsidP="00077F9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01 Opći prihodi i primici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F90" w:rsidRPr="00B238A0" w:rsidRDefault="00077F90" w:rsidP="00077F9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F90" w:rsidRPr="00B238A0" w:rsidRDefault="00077F90" w:rsidP="00077F9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75.000,00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F90" w:rsidRPr="00B238A0" w:rsidRDefault="00077F90" w:rsidP="00077F9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75.000,00    </w:t>
            </w:r>
          </w:p>
        </w:tc>
      </w:tr>
      <w:tr w:rsidR="00077F90" w:rsidRPr="00B238A0" w:rsidTr="00077F90">
        <w:trPr>
          <w:trHeight w:val="24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90" w:rsidRPr="00B238A0" w:rsidRDefault="00077F90" w:rsidP="00077F9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90" w:rsidRPr="00B238A0" w:rsidRDefault="00077F90" w:rsidP="00077F9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90" w:rsidRPr="00B238A0" w:rsidRDefault="00077F90" w:rsidP="00077F9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75.000,00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90" w:rsidRPr="00B238A0" w:rsidRDefault="00077F90" w:rsidP="00077F9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75.000,00    </w:t>
            </w:r>
          </w:p>
        </w:tc>
      </w:tr>
    </w:tbl>
    <w:p w:rsidR="00077F90" w:rsidRPr="00B238A0" w:rsidRDefault="00077F90" w:rsidP="00077F90">
      <w:pPr>
        <w:rPr>
          <w:rFonts w:asciiTheme="minorHAnsi" w:hAnsiTheme="minorHAnsi"/>
          <w:sz w:val="16"/>
          <w:szCs w:val="16"/>
        </w:rPr>
      </w:pPr>
    </w:p>
    <w:p w:rsidR="002539F0" w:rsidRPr="00B238A0" w:rsidRDefault="002539F0" w:rsidP="007F6E08">
      <w:pPr>
        <w:jc w:val="center"/>
        <w:rPr>
          <w:rFonts w:asciiTheme="minorHAnsi" w:hAnsiTheme="minorHAnsi"/>
          <w:sz w:val="16"/>
          <w:szCs w:val="16"/>
        </w:rPr>
      </w:pPr>
    </w:p>
    <w:p w:rsidR="007F6E08" w:rsidRPr="00B238A0" w:rsidRDefault="007F6E08" w:rsidP="007F6E0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4.</w:t>
      </w:r>
    </w:p>
    <w:p w:rsidR="007F6E08" w:rsidRPr="00B238A0" w:rsidRDefault="007F6E08" w:rsidP="007F6E0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Gradonačelnik Grada Oroslavja, dužan je do kraja ožujka 2015. godine podnijeti Gradskom vijeću izvješće o izvršenju ovog Programa.</w:t>
      </w:r>
    </w:p>
    <w:p w:rsidR="007F6E08" w:rsidRPr="00B238A0" w:rsidRDefault="007F6E08" w:rsidP="007F6E0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5.</w:t>
      </w:r>
    </w:p>
    <w:p w:rsidR="007F6E08" w:rsidRPr="00B238A0" w:rsidRDefault="007F6E08" w:rsidP="007F6E0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Ovaj  Program  objavit će se  u  «Službenom glasniku   Krapinsko-zagorske županije» a primjenjuje se od 01. siječnja 2014. godine.</w:t>
      </w:r>
    </w:p>
    <w:p w:rsidR="00714CBE" w:rsidRPr="00B238A0" w:rsidRDefault="00714CBE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>Dostaviti: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>1. Ured Državne uprave KZŽ,</w:t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="00B238A0"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PREDSJEDNIK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     Služba za zaje</w:t>
      </w:r>
      <w:r w:rsidR="004C251C" w:rsidRPr="00B238A0">
        <w:rPr>
          <w:sz w:val="20"/>
          <w:szCs w:val="20"/>
        </w:rPr>
        <w:t xml:space="preserve">dničke poslove Krapina </w:t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  <w:t xml:space="preserve">    </w:t>
      </w:r>
      <w:r w:rsidR="00B238A0">
        <w:rPr>
          <w:sz w:val="20"/>
          <w:szCs w:val="20"/>
        </w:rPr>
        <w:t xml:space="preserve">               </w:t>
      </w:r>
      <w:r w:rsidR="004C251C" w:rsidRPr="00B238A0">
        <w:rPr>
          <w:sz w:val="20"/>
          <w:szCs w:val="20"/>
        </w:rPr>
        <w:t xml:space="preserve">  </w:t>
      </w:r>
      <w:r w:rsidRPr="00B238A0">
        <w:rPr>
          <w:sz w:val="20"/>
          <w:szCs w:val="20"/>
        </w:rPr>
        <w:t>Gradskog vijeća Oroslavje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>2. Arhiva, ovdje.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102687" w:rsidRPr="00B238A0">
        <w:rPr>
          <w:sz w:val="20"/>
          <w:szCs w:val="20"/>
        </w:rPr>
        <w:t xml:space="preserve">            </w:t>
      </w:r>
      <w:r w:rsidR="00B238A0">
        <w:rPr>
          <w:sz w:val="20"/>
          <w:szCs w:val="20"/>
        </w:rPr>
        <w:t xml:space="preserve">   </w:t>
      </w:r>
      <w:r w:rsidR="00102687" w:rsidRPr="00B238A0">
        <w:rPr>
          <w:sz w:val="20"/>
          <w:szCs w:val="20"/>
        </w:rPr>
        <w:t xml:space="preserve">    Stanko Čičko</w:t>
      </w:r>
    </w:p>
    <w:p w:rsidR="00714CBE" w:rsidRPr="00B238A0" w:rsidRDefault="00714CBE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rFonts w:asciiTheme="minorHAnsi" w:hAnsiTheme="minorHAnsi"/>
          <w:sz w:val="16"/>
          <w:szCs w:val="16"/>
        </w:rPr>
      </w:pPr>
    </w:p>
    <w:p w:rsidR="00714CBE" w:rsidRPr="00B238A0" w:rsidRDefault="00714CBE" w:rsidP="00714CBE">
      <w:pPr>
        <w:rPr>
          <w:rFonts w:asciiTheme="minorHAnsi" w:hAnsiTheme="minorHAnsi"/>
          <w:sz w:val="16"/>
          <w:szCs w:val="16"/>
        </w:rPr>
      </w:pPr>
    </w:p>
    <w:p w:rsidR="001004ED" w:rsidRDefault="001004ED">
      <w:pPr>
        <w:rPr>
          <w:rFonts w:asciiTheme="minorHAnsi" w:hAnsiTheme="minorHAnsi"/>
          <w:sz w:val="16"/>
          <w:szCs w:val="16"/>
        </w:rPr>
      </w:pPr>
    </w:p>
    <w:p w:rsidR="00B238A0" w:rsidRDefault="00B238A0">
      <w:pPr>
        <w:rPr>
          <w:rFonts w:asciiTheme="minorHAnsi" w:hAnsiTheme="minorHAnsi"/>
          <w:sz w:val="16"/>
          <w:szCs w:val="16"/>
        </w:rPr>
      </w:pPr>
    </w:p>
    <w:p w:rsidR="00B238A0" w:rsidRPr="00B238A0" w:rsidRDefault="00B238A0">
      <w:pPr>
        <w:rPr>
          <w:rFonts w:asciiTheme="minorHAnsi" w:hAnsiTheme="minorHAnsi"/>
          <w:sz w:val="16"/>
          <w:szCs w:val="16"/>
        </w:rPr>
      </w:pPr>
    </w:p>
    <w:p w:rsidR="001004ED" w:rsidRPr="00B238A0" w:rsidRDefault="001004ED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>
            <wp:extent cx="1819275" cy="999320"/>
            <wp:effectExtent l="19050" t="0" r="9525" b="0"/>
            <wp:docPr id="2" name="Slika 2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9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B238A0" w:rsidRDefault="00AD3DF8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sz w:val="16"/>
          <w:szCs w:val="16"/>
        </w:rPr>
        <w:t>GRADSKO VIJEĆE</w:t>
      </w:r>
    </w:p>
    <w:p w:rsidR="00FA5887" w:rsidRPr="00B238A0" w:rsidRDefault="00FA5887" w:rsidP="00FA5887">
      <w:pPr>
        <w:rPr>
          <w:sz w:val="20"/>
          <w:szCs w:val="20"/>
        </w:rPr>
      </w:pPr>
      <w:r w:rsidRPr="00B238A0">
        <w:rPr>
          <w:sz w:val="20"/>
          <w:szCs w:val="20"/>
        </w:rPr>
        <w:t>KLASA: 021-02/13-01/02</w:t>
      </w:r>
    </w:p>
    <w:p w:rsidR="00FA5887" w:rsidRPr="00B238A0" w:rsidRDefault="00FA5887" w:rsidP="00FA5887">
      <w:pPr>
        <w:rPr>
          <w:sz w:val="20"/>
          <w:szCs w:val="20"/>
        </w:rPr>
      </w:pPr>
      <w:r w:rsidRPr="00B238A0">
        <w:rPr>
          <w:sz w:val="20"/>
          <w:szCs w:val="20"/>
        </w:rPr>
        <w:t>UBROJ:  2113/01-01/01-14-8</w:t>
      </w:r>
    </w:p>
    <w:p w:rsidR="00FA5887" w:rsidRPr="00B238A0" w:rsidRDefault="00FA5887" w:rsidP="00FA5887">
      <w:pPr>
        <w:tabs>
          <w:tab w:val="left" w:pos="4320"/>
        </w:tabs>
        <w:rPr>
          <w:sz w:val="20"/>
          <w:szCs w:val="20"/>
        </w:rPr>
      </w:pPr>
      <w:r w:rsidRPr="00B238A0">
        <w:rPr>
          <w:sz w:val="20"/>
          <w:szCs w:val="20"/>
        </w:rPr>
        <w:t>U Oroslavju, 30.10.2014.</w:t>
      </w:r>
    </w:p>
    <w:p w:rsidR="00CC653B" w:rsidRPr="00B238A0" w:rsidRDefault="00CC653B" w:rsidP="00CC653B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Temeljem članka 30. stavak 4. Zakona o komunalnom gospodarstvu </w:t>
      </w:r>
    </w:p>
    <w:p w:rsidR="00FA5887" w:rsidRPr="00B238A0" w:rsidRDefault="00CC653B" w:rsidP="00FA5887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N.N. broj: 36/95, 21/96, 70/97, 128/99, 57/00, 129/00, 59/01, 26/03, 82/04, 178/04, 38/09, 79/09, 49/11, 84/11 i 90/11.144/12.,94/13. i 153/13.) te članka 32. Statuta grada Oroslavja (Službeni glasnik Krapinsko zagorske županije broj 16/09. i 13/13.)  Gradsko vijeće </w:t>
      </w:r>
      <w:r w:rsidR="00FA5887" w:rsidRPr="00B238A0">
        <w:rPr>
          <w:sz w:val="20"/>
          <w:szCs w:val="20"/>
        </w:rPr>
        <w:t>na svojoj  8.  sjednici održanoj dana 30.10.2014. godine, donijelo je</w:t>
      </w:r>
    </w:p>
    <w:p w:rsidR="00AD3DF8" w:rsidRPr="00B238A0" w:rsidRDefault="00AD3DF8" w:rsidP="00AD3DF8"/>
    <w:p w:rsidR="00CC653B" w:rsidRPr="00B238A0" w:rsidRDefault="00CC653B" w:rsidP="00CC653B">
      <w:pPr>
        <w:jc w:val="center"/>
        <w:rPr>
          <w:b/>
          <w:i/>
        </w:rPr>
      </w:pPr>
      <w:r w:rsidRPr="00B238A0">
        <w:rPr>
          <w:b/>
          <w:i/>
        </w:rPr>
        <w:t>I  IZMJENU PROGRAMA</w:t>
      </w:r>
    </w:p>
    <w:p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GRA</w:t>
      </w:r>
      <w:r w:rsidR="00F1090C" w:rsidRPr="00B238A0">
        <w:rPr>
          <w:b/>
        </w:rPr>
        <w:t>D</w:t>
      </w:r>
      <w:r w:rsidRPr="00B238A0">
        <w:rPr>
          <w:b/>
        </w:rPr>
        <w:t>NJ</w:t>
      </w:r>
      <w:r w:rsidR="00F1090C" w:rsidRPr="00B238A0">
        <w:rPr>
          <w:b/>
        </w:rPr>
        <w:t>E</w:t>
      </w:r>
      <w:r w:rsidRPr="00B238A0">
        <w:rPr>
          <w:b/>
        </w:rPr>
        <w:t xml:space="preserve"> OBJEKATA I UREĐAJA KOMUNALNE</w:t>
      </w:r>
    </w:p>
    <w:p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INFRASTRUKTURE NA PODRUČJU GRADA OROSLAVJA</w:t>
      </w:r>
    </w:p>
    <w:p w:rsidR="00AD3DF8" w:rsidRPr="00B238A0" w:rsidRDefault="009C740A" w:rsidP="00AD3DF8">
      <w:pPr>
        <w:jc w:val="center"/>
        <w:rPr>
          <w:b/>
        </w:rPr>
      </w:pPr>
      <w:r w:rsidRPr="00B238A0">
        <w:rPr>
          <w:b/>
        </w:rPr>
        <w:t>ZA 20</w:t>
      </w:r>
      <w:r w:rsidR="00E32E1C" w:rsidRPr="00B238A0">
        <w:rPr>
          <w:b/>
        </w:rPr>
        <w:t>1</w:t>
      </w:r>
      <w:r w:rsidR="006F23BA" w:rsidRPr="00B238A0">
        <w:rPr>
          <w:b/>
        </w:rPr>
        <w:t>4</w:t>
      </w:r>
      <w:r w:rsidR="00AD3DF8" w:rsidRPr="00B238A0">
        <w:rPr>
          <w:b/>
        </w:rPr>
        <w:t>. GODINU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AD3DF8" w:rsidP="00AD3DF8">
      <w:pPr>
        <w:rPr>
          <w:b/>
          <w:sz w:val="20"/>
          <w:szCs w:val="20"/>
        </w:rPr>
      </w:pPr>
      <w:r w:rsidRPr="00B238A0">
        <w:rPr>
          <w:b/>
          <w:sz w:val="20"/>
          <w:szCs w:val="20"/>
        </w:rPr>
        <w:t>I. OPĆE ODREDBE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AD3DF8" w:rsidP="00FB2561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1.</w:t>
      </w:r>
    </w:p>
    <w:p w:rsidR="00AD3DF8" w:rsidRPr="00B238A0" w:rsidRDefault="00AD3DF8" w:rsidP="00A94CF7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Ovim Programom određuje se izgradnja objekata i uređaja komunalne infrastrukture na području gr</w:t>
      </w:r>
      <w:r w:rsidR="009C740A" w:rsidRPr="00B238A0">
        <w:rPr>
          <w:sz w:val="20"/>
          <w:szCs w:val="20"/>
        </w:rPr>
        <w:t>ada Oroslavja za 20</w:t>
      </w:r>
      <w:r w:rsidR="00E32E1C" w:rsidRPr="00B238A0">
        <w:rPr>
          <w:sz w:val="20"/>
          <w:szCs w:val="20"/>
        </w:rPr>
        <w:t>1</w:t>
      </w:r>
      <w:r w:rsidR="006F23BA" w:rsidRPr="00B238A0">
        <w:rPr>
          <w:sz w:val="20"/>
          <w:szCs w:val="20"/>
        </w:rPr>
        <w:t>4</w:t>
      </w:r>
      <w:r w:rsidRPr="00B238A0">
        <w:rPr>
          <w:sz w:val="20"/>
          <w:szCs w:val="20"/>
        </w:rPr>
        <w:t xml:space="preserve">. </w:t>
      </w:r>
      <w:r w:rsidR="00A94CF7" w:rsidRPr="00B238A0">
        <w:rPr>
          <w:sz w:val="20"/>
          <w:szCs w:val="20"/>
        </w:rPr>
        <w:t>g</w:t>
      </w:r>
      <w:r w:rsidRPr="00B238A0">
        <w:rPr>
          <w:sz w:val="20"/>
          <w:szCs w:val="20"/>
        </w:rPr>
        <w:t>odinu</w:t>
      </w:r>
      <w:r w:rsidR="00A94CF7" w:rsidRPr="00B238A0">
        <w:rPr>
          <w:sz w:val="20"/>
          <w:szCs w:val="20"/>
        </w:rPr>
        <w:t>.</w:t>
      </w:r>
      <w:r w:rsidRPr="00B238A0">
        <w:rPr>
          <w:sz w:val="20"/>
          <w:szCs w:val="20"/>
        </w:rPr>
        <w:t xml:space="preserve"> 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AD3DF8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2.</w:t>
      </w:r>
    </w:p>
    <w:p w:rsidR="00A94CF7" w:rsidRPr="00B238A0" w:rsidRDefault="00270071" w:rsidP="00F1090C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Sukladno  članu 30. </w:t>
      </w:r>
      <w:r w:rsidR="00CC6D95" w:rsidRPr="00B238A0">
        <w:rPr>
          <w:sz w:val="20"/>
          <w:szCs w:val="20"/>
        </w:rPr>
        <w:t>s</w:t>
      </w:r>
      <w:r w:rsidRPr="00B238A0">
        <w:rPr>
          <w:sz w:val="20"/>
          <w:szCs w:val="20"/>
        </w:rPr>
        <w:t>tav</w:t>
      </w:r>
      <w:r w:rsidR="00CC6D95" w:rsidRPr="00B238A0">
        <w:rPr>
          <w:sz w:val="20"/>
          <w:szCs w:val="20"/>
        </w:rPr>
        <w:t>ak</w:t>
      </w:r>
      <w:r w:rsidRPr="00B238A0">
        <w:rPr>
          <w:sz w:val="20"/>
          <w:szCs w:val="20"/>
        </w:rPr>
        <w:t xml:space="preserve"> 4.</w:t>
      </w:r>
      <w:r w:rsidR="00F1090C" w:rsidRPr="00B238A0">
        <w:rPr>
          <w:sz w:val="20"/>
          <w:szCs w:val="20"/>
        </w:rPr>
        <w:t xml:space="preserve"> Zakona o komunalnom gospodarstvu, utvrđuju se slijedeći p</w:t>
      </w:r>
      <w:r w:rsidR="009B5C9C" w:rsidRPr="00B238A0">
        <w:rPr>
          <w:sz w:val="20"/>
          <w:szCs w:val="20"/>
        </w:rPr>
        <w:t>rojekti</w:t>
      </w:r>
      <w:r w:rsidR="00F1090C" w:rsidRPr="00B238A0">
        <w:rPr>
          <w:sz w:val="20"/>
          <w:szCs w:val="20"/>
        </w:rPr>
        <w:t>:</w:t>
      </w:r>
    </w:p>
    <w:p w:rsidR="00B512BA" w:rsidRPr="00B238A0" w:rsidRDefault="00B512BA" w:rsidP="00F1090C">
      <w:pPr>
        <w:rPr>
          <w:sz w:val="20"/>
          <w:szCs w:val="20"/>
        </w:rPr>
      </w:pPr>
    </w:p>
    <w:tbl>
      <w:tblPr>
        <w:tblW w:w="8400" w:type="dxa"/>
        <w:tblInd w:w="93" w:type="dxa"/>
        <w:tblLook w:val="04A0"/>
      </w:tblPr>
      <w:tblGrid>
        <w:gridCol w:w="4178"/>
        <w:gridCol w:w="1334"/>
        <w:gridCol w:w="1554"/>
        <w:gridCol w:w="1334"/>
      </w:tblGrid>
      <w:tr w:rsidR="00F41FA2" w:rsidRPr="00B238A0" w:rsidTr="00F41FA2">
        <w:trPr>
          <w:trHeight w:val="45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  <w:r w:rsidRPr="00B238A0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1. Izgradnja cesta, nogostupa, parkirališta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FA2" w:rsidRPr="00B238A0" w:rsidRDefault="00F41FA2" w:rsidP="00F41FA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Izvorni plan proračuna 2014.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FA2" w:rsidRPr="00B238A0" w:rsidRDefault="00F41FA2" w:rsidP="00F41FA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više/manje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FA2" w:rsidRPr="00B238A0" w:rsidRDefault="00F41FA2" w:rsidP="00F41FA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I izmjena plana 2014. </w:t>
            </w:r>
          </w:p>
        </w:tc>
      </w:tr>
      <w:tr w:rsidR="00F41FA2" w:rsidRPr="00B238A0" w:rsidTr="00F41FA2">
        <w:trPr>
          <w:trHeight w:val="285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Izgradnja nogostupa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500.000,00 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500.000,00    </w:t>
            </w: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U k u p n o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500.000,00   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500.000,00    </w:t>
            </w: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Izvori financiranja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04 Prihodi za posebne namjene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500.000,00 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500.000,00    </w:t>
            </w: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500.000,00   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500.000,00    </w:t>
            </w: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F41FA2" w:rsidRPr="00B238A0" w:rsidTr="00F41FA2">
        <w:trPr>
          <w:trHeight w:val="48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  <w:r w:rsidRPr="00B238A0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2. Asfaltiranje cesta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FA2" w:rsidRPr="00B238A0" w:rsidRDefault="00F41FA2" w:rsidP="00F41FA2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Izvorni plan proračuna 2014.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FA2" w:rsidRPr="00B238A0" w:rsidRDefault="00F41FA2" w:rsidP="00F41FA2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više/manje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FA2" w:rsidRPr="00B238A0" w:rsidRDefault="00F41FA2" w:rsidP="00F41FA2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I izmjena plana 2014. </w:t>
            </w: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Asfaltiranje nerazvrstanih cesta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220.000,00 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30.000,00 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250.000,00    </w:t>
            </w: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U k u p n o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220.000,00   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30.000,00   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250.000,00    </w:t>
            </w: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Izvori financiranja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06 Kapitalne donacije građana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20.000,00   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-            20.000,00   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        -      </w:t>
            </w: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05 Kapitalne pomoći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100.000,00   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100.000,00    </w:t>
            </w: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04 Prihodi za posebne namjene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100.000,00 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50.000,00 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150.000,00    </w:t>
            </w: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220.000,00   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30.000,00   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250.000,00    </w:t>
            </w: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41FA2" w:rsidRPr="00B238A0" w:rsidTr="00F41FA2">
        <w:trPr>
          <w:trHeight w:val="45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</w:pPr>
            <w:r w:rsidRPr="00B238A0"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  <w:t>3. Izgradnja objekata i uređaja odvodnje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FA2" w:rsidRPr="00B238A0" w:rsidRDefault="00F41FA2" w:rsidP="00F41FA2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Izvorni plan proračuna 2014.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FA2" w:rsidRPr="00B238A0" w:rsidRDefault="00F41FA2" w:rsidP="00F41FA2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više/manje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FA2" w:rsidRPr="00B238A0" w:rsidRDefault="00F41FA2" w:rsidP="00F41FA2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I izmjena plana 2014. </w:t>
            </w: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Izgradnja kanalizacije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370.000,00 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130.000,00 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500.000,00    </w:t>
            </w: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370.000,00   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130.000,00   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500.000,00    </w:t>
            </w: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Izvori financiranja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04 Prihodi za posebne namjene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350.000,00   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100.000,00   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450.000,00    </w:t>
            </w: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06 Kapitalne donacije građana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20.000,00 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30.000,00 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50.000,00    </w:t>
            </w: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370.000,00   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130.000,00   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500.000,00    </w:t>
            </w: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F41FA2" w:rsidRPr="00B238A0" w:rsidTr="00F41FA2">
        <w:trPr>
          <w:trHeight w:val="48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</w:pPr>
            <w:r w:rsidRPr="00B238A0"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  <w:t>4.  Uređenje dječjih igrališta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FA2" w:rsidRPr="00B238A0" w:rsidRDefault="00F41FA2" w:rsidP="00F41FA2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Izvorni plan proračuna 2014.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FA2" w:rsidRPr="00B238A0" w:rsidRDefault="00F41FA2" w:rsidP="00F41FA2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više/manje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FA2" w:rsidRPr="00B238A0" w:rsidRDefault="00F41FA2" w:rsidP="00F41FA2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I izmjena plana 2014. </w:t>
            </w: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Nabava nove opreme za dječja igrališta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20.000,00 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-            20.000,00 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        -      </w:t>
            </w: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lastRenderedPageBreak/>
              <w:t>U k u p n o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20.000,00   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-            20.000,00   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        -      </w:t>
            </w: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Izvori financiranja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01 Opći prihodi i primici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20.000,00 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-            20.000,00 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        -      </w:t>
            </w: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20.000,00   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-            20.000,00   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        -      </w:t>
            </w: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F41FA2" w:rsidRPr="00B238A0" w:rsidTr="00F41FA2">
        <w:trPr>
          <w:trHeight w:val="48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</w:pPr>
            <w:r w:rsidRPr="00B238A0"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  <w:t>5. Uređenje groblja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FA2" w:rsidRPr="00B238A0" w:rsidRDefault="00F41FA2" w:rsidP="00F41FA2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Izvorni plan proračuna 2014.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FA2" w:rsidRPr="00B238A0" w:rsidRDefault="00F41FA2" w:rsidP="00F41FA2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više/manje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FA2" w:rsidRPr="00B238A0" w:rsidRDefault="00F41FA2" w:rsidP="00F41FA2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I izmjena plana 2014. </w:t>
            </w: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Uređenje staza na groblju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120.000,00 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-            30.000,00 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90.000,00    </w:t>
            </w: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U k u p n o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120.000,00   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-            30.000,00   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90.000,00    </w:t>
            </w: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Izvori financiranja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04 Prihodi za posebne namjene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120.000,00 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-            30.000,00 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90.000,00    </w:t>
            </w: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120.000,00   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-            30.000,00   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90.000,00    </w:t>
            </w: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41FA2" w:rsidRPr="00B238A0" w:rsidTr="00F41FA2">
        <w:trPr>
          <w:trHeight w:val="48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</w:pPr>
            <w:r w:rsidRPr="00B238A0"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  <w:t>6.  Izgradnja radne zone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FA2" w:rsidRPr="00B238A0" w:rsidRDefault="00F41FA2" w:rsidP="00F41FA2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Izvorni plan proračuna 2014.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FA2" w:rsidRPr="00B238A0" w:rsidRDefault="00F41FA2" w:rsidP="00F41FA2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više/manje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FA2" w:rsidRPr="00B238A0" w:rsidRDefault="00F41FA2" w:rsidP="00F41FA2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I izmjena plana 2014. </w:t>
            </w: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Izgradnja komunalne infrastrukture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800.000,00 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-          200.000,00 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600.000,00    </w:t>
            </w: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800.000,00   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-          200.000,00   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600.000,00    </w:t>
            </w: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Izvori financiranja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05 Kapitalne pomoći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600.000,00   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-          200.000,00   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400.000,00    </w:t>
            </w: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01 Opći prihodi i primici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200.000,00 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200.000,00    </w:t>
            </w: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800.000,00   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-          200.000,00   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600.000,00    </w:t>
            </w: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41FA2" w:rsidRPr="00B238A0" w:rsidTr="00F41FA2">
        <w:trPr>
          <w:trHeight w:val="48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</w:rPr>
              <w:t>7. Izgradnja komunalne infrastrukture novih stambenih zgrada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FA2" w:rsidRPr="00B238A0" w:rsidRDefault="00F41FA2" w:rsidP="00F41FA2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Izvorni plan proračuna 2014.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FA2" w:rsidRPr="00B238A0" w:rsidRDefault="00F41FA2" w:rsidP="00F41FA2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više/manje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FA2" w:rsidRPr="00B238A0" w:rsidRDefault="00F41FA2" w:rsidP="00F41FA2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I izmjena plana 2014. </w:t>
            </w: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Izgradnja komunalne infrastrukture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50.000,00 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-            30.000,00 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20.000,00    </w:t>
            </w: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50.000,00   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-            30.000,00   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20.000,00    </w:t>
            </w: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Izvori financiranja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04 Prihodi za posebne namjene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50.000,00 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-            30.000,00 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20.000,00    </w:t>
            </w: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50.000,00   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-            30.000,00   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20.000,00    </w:t>
            </w: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41FA2" w:rsidRPr="00B238A0" w:rsidTr="00F41FA2">
        <w:trPr>
          <w:trHeight w:val="48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</w:pPr>
            <w:r w:rsidRPr="00B238A0"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  <w:t>8. Izgradnja objekata i uređaja vodoopskrbe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FA2" w:rsidRPr="00B238A0" w:rsidRDefault="00F41FA2" w:rsidP="00F41FA2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Izvorni plan proračuna 2014.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FA2" w:rsidRPr="00B238A0" w:rsidRDefault="00F41FA2" w:rsidP="00F41FA2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više/manje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FA2" w:rsidRPr="00B238A0" w:rsidRDefault="00F41FA2" w:rsidP="00F41FA2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I izmjena plana 2014. </w:t>
            </w: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Izgradnja vodovodne mreže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150.000,00 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-          119.000,00 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31.000,00    </w:t>
            </w: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150.000,00   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-          119.000,00   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31.000,00    </w:t>
            </w: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Izvori financiranja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06 Kapitalne donacije građana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20.000,00   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-            20.000,00   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        -      </w:t>
            </w: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05 Kapitalne pomoći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100.000,00   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-          100.000,00   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        -      </w:t>
            </w: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04 Prihodi za posebne namjene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30.000,00 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  1.000,00 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31.000,00    </w:t>
            </w: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150.000,00   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-          119.000,00   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31.000,00    </w:t>
            </w: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F41FA2" w:rsidRPr="00B238A0" w:rsidTr="00F41FA2">
        <w:trPr>
          <w:trHeight w:val="48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</w:pPr>
            <w:r w:rsidRPr="00B238A0"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  <w:t>9.  Izgradnja javne rasvjete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FA2" w:rsidRPr="00B238A0" w:rsidRDefault="00F41FA2" w:rsidP="00F41FA2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Izvorni plan proračuna 2014.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FA2" w:rsidRPr="00B238A0" w:rsidRDefault="00F41FA2" w:rsidP="00F41FA2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više/manje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FA2" w:rsidRPr="00B238A0" w:rsidRDefault="00F41FA2" w:rsidP="00F41FA2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I izmjena plana 2014. </w:t>
            </w: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Izgradnja javne rasvjete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84.000,00 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84.000,00    </w:t>
            </w: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U k u p n o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84.000,00   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84.000,00    </w:t>
            </w: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Izvori financiranja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04 Prihodi za posebne namjene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84.000,00 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84.000,00    </w:t>
            </w: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84.000,00   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84.000,00    </w:t>
            </w: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F41FA2" w:rsidRPr="00B238A0" w:rsidTr="00F41FA2">
        <w:trPr>
          <w:trHeight w:val="48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</w:pPr>
            <w:r w:rsidRPr="00B238A0"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  <w:t>10. Rekonstrukcija javne rasvjete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FA2" w:rsidRPr="00B238A0" w:rsidRDefault="00F41FA2" w:rsidP="00F41FA2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Izvorni plan proračuna 2014.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FA2" w:rsidRPr="00B238A0" w:rsidRDefault="00F41FA2" w:rsidP="00F41FA2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više/manje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FA2" w:rsidRPr="00B238A0" w:rsidRDefault="00F41FA2" w:rsidP="00F41FA2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I izmjena plana 2014. </w:t>
            </w: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Rekonstrukcija javne rasvjete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84.000,00 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446.000,00 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530.000,00    </w:t>
            </w: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U k u p n o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84.000,00   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446.000,00   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530.000,00    </w:t>
            </w: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Izvori financiranja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04 Prihodi za posebne namjene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84.000,00   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232.000,00   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316.000,00    </w:t>
            </w: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05 Kapitalne pomoći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214.000,00 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214.000,00    </w:t>
            </w: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84.000,00   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446.000,00   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530.000,00    </w:t>
            </w: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41FA2" w:rsidRPr="00B238A0" w:rsidTr="00F41FA2">
        <w:trPr>
          <w:trHeight w:val="48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</w:pPr>
            <w:r w:rsidRPr="00B238A0"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  <w:t>11. Postava autobusnih stajališta i ostale opreme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FA2" w:rsidRPr="00B238A0" w:rsidRDefault="00F41FA2" w:rsidP="00F41FA2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Izvorni plan proračuna 2014.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FA2" w:rsidRPr="00B238A0" w:rsidRDefault="00F41FA2" w:rsidP="00F41FA2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više/manje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FA2" w:rsidRPr="00B238A0" w:rsidRDefault="00F41FA2" w:rsidP="00F41FA2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I izmjena plana 2014. </w:t>
            </w: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lastRenderedPageBreak/>
              <w:t>Postava autobusnih stajališta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45.000,00   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  8.000,00   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53.000,00    </w:t>
            </w: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Postava stupova od nehrđajućeg čelika za parkirališta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27.000,00 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27.000,00    </w:t>
            </w: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45.000,00   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35.000,00   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80.000,00    </w:t>
            </w: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Izvori financiranja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01 Opći prihodi i primici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45.000,00 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35.000,00 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80.000,00    </w:t>
            </w: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45.000,00   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35.000,00   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80.000,00    </w:t>
            </w: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41FA2" w:rsidRPr="00B238A0" w:rsidTr="00F41FA2">
        <w:trPr>
          <w:trHeight w:val="48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</w:pPr>
            <w:r w:rsidRPr="00B238A0"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  <w:t>12. Nabava opreme za održavanje zelenih površina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FA2" w:rsidRPr="00B238A0" w:rsidRDefault="00F41FA2" w:rsidP="00F41FA2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Izvorni plan proračuna 2014.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FA2" w:rsidRPr="00B238A0" w:rsidRDefault="00F41FA2" w:rsidP="00F41FA2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više/manje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FA2" w:rsidRPr="00B238A0" w:rsidRDefault="00F41FA2" w:rsidP="00F41FA2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I izmjena plana 2014. </w:t>
            </w: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Nabava novog alata i strojeva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16.000,00 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-            13.000,00 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3.000,00    </w:t>
            </w: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16.000,00   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-            13.000,00   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3.000,00    </w:t>
            </w: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Izvori financiranja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01 Opći prihodi i primici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16.000,00 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-            13.000,00 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3.000,00    </w:t>
            </w: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16.000,00   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-            13.000,00   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3.000,00    </w:t>
            </w: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41FA2" w:rsidRPr="00B238A0" w:rsidTr="00F41FA2">
        <w:trPr>
          <w:trHeight w:val="48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</w:pPr>
            <w:r w:rsidRPr="00B238A0"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  <w:t>13. Otplata kredita za traktor (leasing)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FA2" w:rsidRPr="00B238A0" w:rsidRDefault="00F41FA2" w:rsidP="00F41FA2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Izvorni plan proračuna 2014.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FA2" w:rsidRPr="00B238A0" w:rsidRDefault="00F41FA2" w:rsidP="00F41FA2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više/manje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FA2" w:rsidRPr="00B238A0" w:rsidRDefault="00F41FA2" w:rsidP="00F41FA2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I izmjena plana 2014. </w:t>
            </w: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Kamata za primljene kredite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FA2" w:rsidRPr="00B238A0" w:rsidRDefault="00F41FA2" w:rsidP="00F41FA2">
            <w:pPr>
              <w:jc w:val="center"/>
              <w:rPr>
                <w:rFonts w:asciiTheme="minorHAnsi" w:hAnsiTheme="minorHAnsi" w:cs="Arial"/>
                <w:i/>
                <w:iCs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12.000,00   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12.000,00    </w:t>
            </w: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Otplata glavnice primjenih kredita (leasing)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57.900,00 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-            12.500,00 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45.400,00    </w:t>
            </w: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57.900,00   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-                 500,00   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57.400,00    </w:t>
            </w: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Izvori financiranja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01 Opći prihodi i primici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57.900,00 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-                 500,00 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57.400,00    </w:t>
            </w:r>
          </w:p>
        </w:tc>
      </w:tr>
      <w:tr w:rsidR="00F41FA2" w:rsidRPr="00B238A0" w:rsidTr="00F41FA2">
        <w:trPr>
          <w:trHeight w:val="24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57.900,00   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-                 500,00   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57.400,00    </w:t>
            </w:r>
          </w:p>
        </w:tc>
      </w:tr>
    </w:tbl>
    <w:p w:rsidR="00196E25" w:rsidRPr="00B238A0" w:rsidRDefault="00196E25" w:rsidP="00F1090C">
      <w:pPr>
        <w:rPr>
          <w:rFonts w:asciiTheme="minorHAnsi" w:hAnsiTheme="minorHAnsi"/>
          <w:sz w:val="22"/>
          <w:szCs w:val="22"/>
        </w:rPr>
      </w:pPr>
    </w:p>
    <w:p w:rsidR="00270071" w:rsidRPr="00B238A0" w:rsidRDefault="00270071" w:rsidP="00AD3DF8">
      <w:pPr>
        <w:jc w:val="center"/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>Članak 3.</w:t>
      </w:r>
    </w:p>
    <w:p w:rsidR="00270071" w:rsidRPr="00B238A0" w:rsidRDefault="00270071" w:rsidP="00270071">
      <w:pPr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ab/>
        <w:t>Gradonačelnik Grada Oroslavja, dužan je do kraja ožujka 201</w:t>
      </w:r>
      <w:r w:rsidR="009D5F2A" w:rsidRPr="00B238A0">
        <w:rPr>
          <w:rFonts w:asciiTheme="minorHAnsi" w:hAnsiTheme="minorHAnsi"/>
          <w:sz w:val="22"/>
          <w:szCs w:val="22"/>
        </w:rPr>
        <w:t>5</w:t>
      </w:r>
      <w:r w:rsidRPr="00B238A0">
        <w:rPr>
          <w:rFonts w:asciiTheme="minorHAnsi" w:hAnsiTheme="minorHAnsi"/>
          <w:sz w:val="22"/>
          <w:szCs w:val="22"/>
        </w:rPr>
        <w:t>. godine podnijeti Gradskom vijeću izvješće o izvršenju ovog Programa.</w:t>
      </w:r>
    </w:p>
    <w:p w:rsidR="00AD3DF8" w:rsidRPr="00B238A0" w:rsidRDefault="00270071" w:rsidP="00CC6D95">
      <w:pPr>
        <w:jc w:val="center"/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>Članak 4</w:t>
      </w:r>
      <w:r w:rsidR="00AD3DF8" w:rsidRPr="00B238A0">
        <w:rPr>
          <w:rFonts w:asciiTheme="minorHAnsi" w:hAnsiTheme="minorHAnsi"/>
          <w:sz w:val="22"/>
          <w:szCs w:val="22"/>
        </w:rPr>
        <w:t>.</w:t>
      </w:r>
    </w:p>
    <w:p w:rsidR="00681F00" w:rsidRPr="00B238A0" w:rsidRDefault="00270071" w:rsidP="00681F00">
      <w:pPr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ab/>
        <w:t>Ovaj  P</w:t>
      </w:r>
      <w:r w:rsidR="00681F00" w:rsidRPr="00B238A0">
        <w:rPr>
          <w:rFonts w:asciiTheme="minorHAnsi" w:hAnsiTheme="minorHAnsi"/>
          <w:sz w:val="22"/>
          <w:szCs w:val="22"/>
        </w:rPr>
        <w:t xml:space="preserve">rogram  objavit će se  u  «Službenom glasniku  </w:t>
      </w:r>
      <w:r w:rsidR="0004624C" w:rsidRPr="00B238A0">
        <w:rPr>
          <w:rFonts w:asciiTheme="minorHAnsi" w:hAnsiTheme="minorHAnsi"/>
          <w:sz w:val="22"/>
          <w:szCs w:val="22"/>
        </w:rPr>
        <w:t xml:space="preserve"> Krapinsko-zagorske županije» a primjenjuje se od 01. siječnja 201</w:t>
      </w:r>
      <w:r w:rsidR="009D5F2A" w:rsidRPr="00B238A0">
        <w:rPr>
          <w:rFonts w:asciiTheme="minorHAnsi" w:hAnsiTheme="minorHAnsi"/>
          <w:sz w:val="22"/>
          <w:szCs w:val="22"/>
        </w:rPr>
        <w:t>4</w:t>
      </w:r>
      <w:r w:rsidR="0004624C" w:rsidRPr="00B238A0">
        <w:rPr>
          <w:rFonts w:asciiTheme="minorHAnsi" w:hAnsiTheme="minorHAnsi"/>
          <w:sz w:val="22"/>
          <w:szCs w:val="22"/>
        </w:rPr>
        <w:t>. godine.</w:t>
      </w:r>
    </w:p>
    <w:p w:rsidR="00AD3DF8" w:rsidRPr="00B238A0" w:rsidRDefault="00AD3DF8" w:rsidP="00AD3DF8">
      <w:pPr>
        <w:rPr>
          <w:rFonts w:asciiTheme="minorHAnsi" w:hAnsiTheme="minorHAnsi"/>
          <w:sz w:val="22"/>
          <w:szCs w:val="22"/>
        </w:rPr>
      </w:pPr>
    </w:p>
    <w:p w:rsidR="001A3B49" w:rsidRPr="00B238A0" w:rsidRDefault="001A3B49" w:rsidP="00AD3DF8">
      <w:pPr>
        <w:rPr>
          <w:rFonts w:asciiTheme="minorHAnsi" w:hAnsiTheme="minorHAnsi"/>
          <w:sz w:val="22"/>
          <w:szCs w:val="22"/>
        </w:rPr>
      </w:pPr>
    </w:p>
    <w:p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>Dostaviti:</w:t>
      </w:r>
    </w:p>
    <w:p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>1. Ured Državne uprave KZŽ,</w:t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  <w:t xml:space="preserve"> PREDSJEDNIK</w:t>
      </w:r>
    </w:p>
    <w:p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 xml:space="preserve">     Služba za zajedničke poslove Krapina </w:t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  <w:t xml:space="preserve">      Gradskog vijeća Oroslavje</w:t>
      </w:r>
    </w:p>
    <w:p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>2. Arhiva, ovdje.</w:t>
      </w:r>
    </w:p>
    <w:p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  <w:t xml:space="preserve">                Stanko Čičko</w:t>
      </w:r>
    </w:p>
    <w:p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</w:p>
    <w:p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:rsidR="009534D3" w:rsidRPr="00B238A0" w:rsidRDefault="009534D3" w:rsidP="00AD3DF8">
      <w:pPr>
        <w:rPr>
          <w:rFonts w:asciiTheme="minorHAnsi" w:hAnsiTheme="minorHAnsi"/>
          <w:sz w:val="16"/>
          <w:szCs w:val="16"/>
        </w:rPr>
      </w:pPr>
    </w:p>
    <w:p w:rsidR="009534D3" w:rsidRPr="00B238A0" w:rsidRDefault="009534D3" w:rsidP="00AD3DF8">
      <w:pPr>
        <w:rPr>
          <w:rFonts w:asciiTheme="minorHAnsi" w:hAnsiTheme="minorHAnsi"/>
          <w:sz w:val="16"/>
          <w:szCs w:val="16"/>
        </w:rPr>
      </w:pPr>
    </w:p>
    <w:p w:rsidR="009534D3" w:rsidRPr="00B238A0" w:rsidRDefault="009534D3" w:rsidP="00AD3DF8">
      <w:pPr>
        <w:rPr>
          <w:rFonts w:asciiTheme="minorHAnsi" w:hAnsiTheme="minorHAnsi"/>
          <w:sz w:val="16"/>
          <w:szCs w:val="16"/>
        </w:rPr>
      </w:pPr>
    </w:p>
    <w:p w:rsidR="00870E6E" w:rsidRPr="00B238A0" w:rsidRDefault="00870E6E" w:rsidP="00AD3DF8">
      <w:pPr>
        <w:rPr>
          <w:rFonts w:asciiTheme="minorHAnsi" w:hAnsiTheme="minorHAnsi"/>
          <w:sz w:val="16"/>
          <w:szCs w:val="16"/>
        </w:rPr>
      </w:pPr>
    </w:p>
    <w:p w:rsidR="00870E6E" w:rsidRPr="00B238A0" w:rsidRDefault="00870E6E" w:rsidP="00AD3DF8">
      <w:pPr>
        <w:rPr>
          <w:rFonts w:asciiTheme="minorHAnsi" w:hAnsiTheme="minorHAnsi"/>
          <w:sz w:val="16"/>
          <w:szCs w:val="16"/>
        </w:rPr>
      </w:pPr>
    </w:p>
    <w:p w:rsidR="00870E6E" w:rsidRPr="00B238A0" w:rsidRDefault="00870E6E" w:rsidP="00AD3DF8">
      <w:pPr>
        <w:rPr>
          <w:rFonts w:asciiTheme="minorHAnsi" w:hAnsiTheme="minorHAnsi"/>
          <w:sz w:val="16"/>
          <w:szCs w:val="16"/>
        </w:rPr>
      </w:pPr>
    </w:p>
    <w:p w:rsidR="00870E6E" w:rsidRDefault="00870E6E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P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870E6E" w:rsidRPr="00B238A0" w:rsidRDefault="00870E6E" w:rsidP="00AD3DF8">
      <w:pPr>
        <w:rPr>
          <w:rFonts w:asciiTheme="minorHAnsi" w:hAnsiTheme="minorHAnsi"/>
          <w:sz w:val="16"/>
          <w:szCs w:val="16"/>
        </w:rPr>
      </w:pPr>
    </w:p>
    <w:p w:rsidR="00870E6E" w:rsidRPr="00B238A0" w:rsidRDefault="00870E6E" w:rsidP="00AD3DF8">
      <w:pPr>
        <w:rPr>
          <w:rFonts w:asciiTheme="minorHAnsi" w:hAnsiTheme="minorHAnsi"/>
          <w:sz w:val="16"/>
          <w:szCs w:val="16"/>
        </w:rPr>
      </w:pPr>
    </w:p>
    <w:p w:rsidR="009534D3" w:rsidRPr="00B238A0" w:rsidRDefault="009534D3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>
            <wp:extent cx="1704975" cy="936065"/>
            <wp:effectExtent l="19050" t="0" r="9525" b="0"/>
            <wp:docPr id="3" name="Slika 3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3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B238A0" w:rsidRDefault="00AD3DF8" w:rsidP="00AD3DF8">
      <w:pPr>
        <w:pStyle w:val="Naslov2"/>
        <w:rPr>
          <w:sz w:val="20"/>
          <w:szCs w:val="20"/>
        </w:rPr>
      </w:pPr>
      <w:r w:rsidRPr="00B238A0">
        <w:rPr>
          <w:sz w:val="20"/>
          <w:szCs w:val="20"/>
        </w:rPr>
        <w:t>GRADSKO VIJEĆE</w:t>
      </w:r>
    </w:p>
    <w:p w:rsidR="00FA5887" w:rsidRPr="00B238A0" w:rsidRDefault="00FA5887" w:rsidP="00FA5887">
      <w:pPr>
        <w:rPr>
          <w:sz w:val="20"/>
          <w:szCs w:val="20"/>
        </w:rPr>
      </w:pPr>
      <w:r w:rsidRPr="00B238A0">
        <w:rPr>
          <w:sz w:val="20"/>
          <w:szCs w:val="20"/>
        </w:rPr>
        <w:t>KLASA: 021-02/13-01/02</w:t>
      </w:r>
    </w:p>
    <w:p w:rsidR="00FA5887" w:rsidRPr="00B238A0" w:rsidRDefault="00FA5887" w:rsidP="00FA5887">
      <w:pPr>
        <w:rPr>
          <w:sz w:val="20"/>
          <w:szCs w:val="20"/>
        </w:rPr>
      </w:pPr>
      <w:r w:rsidRPr="00B238A0">
        <w:rPr>
          <w:sz w:val="20"/>
          <w:szCs w:val="20"/>
        </w:rPr>
        <w:t>UBROJ:  2113/01-01/01-14-8</w:t>
      </w:r>
    </w:p>
    <w:p w:rsidR="00FA5887" w:rsidRPr="00B238A0" w:rsidRDefault="00FA5887" w:rsidP="00FA5887">
      <w:pPr>
        <w:tabs>
          <w:tab w:val="left" w:pos="4320"/>
        </w:tabs>
        <w:rPr>
          <w:sz w:val="20"/>
          <w:szCs w:val="20"/>
        </w:rPr>
      </w:pPr>
      <w:r w:rsidRPr="00B238A0">
        <w:rPr>
          <w:sz w:val="20"/>
          <w:szCs w:val="20"/>
        </w:rPr>
        <w:t>U Oroslavju, 30.10.2014.</w:t>
      </w:r>
    </w:p>
    <w:p w:rsidR="00AD3DF8" w:rsidRPr="00B238A0" w:rsidRDefault="00AD3DF8" w:rsidP="00AD3DF8">
      <w:pPr>
        <w:rPr>
          <w:sz w:val="20"/>
          <w:szCs w:val="20"/>
        </w:rPr>
      </w:pPr>
    </w:p>
    <w:p w:rsidR="00FA5887" w:rsidRPr="00B238A0" w:rsidRDefault="00CC653B" w:rsidP="00FA5887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Na temelju članka 19. i 35. Zakona o lokalnoj i područnoj samoupravi («Narodne novine» broj: 33/01, 60/01, 106/03, 129/05, 109/07, 125/08, 36/09, 150/11.,144/12. i 19/13.),  i članka  32. Statuta grada Oroslavja (Službeni glasnik Krapinsko-zagorske županije broj 16/09. i 13/13.) Gradsko vijeće grada Oroslavja </w:t>
      </w:r>
      <w:r w:rsidR="00FA5887" w:rsidRPr="00B238A0">
        <w:rPr>
          <w:sz w:val="20"/>
          <w:szCs w:val="20"/>
        </w:rPr>
        <w:t>na svojoj  8.  sjednici održanoj dana 30.10.2014. godine, donijelo je</w:t>
      </w:r>
    </w:p>
    <w:p w:rsidR="00FA5887" w:rsidRPr="00B238A0" w:rsidRDefault="00FA5887" w:rsidP="00FA5887"/>
    <w:p w:rsidR="00CC653B" w:rsidRPr="00B238A0" w:rsidRDefault="00CC653B" w:rsidP="00FA5887">
      <w:pPr>
        <w:jc w:val="center"/>
        <w:rPr>
          <w:b/>
          <w:i/>
        </w:rPr>
      </w:pPr>
      <w:r w:rsidRPr="00B238A0">
        <w:rPr>
          <w:b/>
          <w:i/>
        </w:rPr>
        <w:t>I  IZMJENU PROGRAMA</w:t>
      </w:r>
    </w:p>
    <w:p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JAVNIH POTREBA U KULTURI</w:t>
      </w:r>
    </w:p>
    <w:p w:rsidR="00AD3DF8" w:rsidRPr="00B238A0" w:rsidRDefault="009C740A" w:rsidP="00AD3DF8">
      <w:pPr>
        <w:jc w:val="center"/>
        <w:rPr>
          <w:b/>
        </w:rPr>
      </w:pPr>
      <w:r w:rsidRPr="00B238A0">
        <w:rPr>
          <w:b/>
        </w:rPr>
        <w:t>GRADA OROSLAVJA ZA 20</w:t>
      </w:r>
      <w:r w:rsidR="00507440" w:rsidRPr="00B238A0">
        <w:rPr>
          <w:b/>
        </w:rPr>
        <w:t>1</w:t>
      </w:r>
      <w:r w:rsidR="009D5F2A" w:rsidRPr="00B238A0">
        <w:rPr>
          <w:b/>
        </w:rPr>
        <w:t>4</w:t>
      </w:r>
      <w:r w:rsidR="00AD3DF8" w:rsidRPr="00B238A0">
        <w:rPr>
          <w:b/>
        </w:rPr>
        <w:t>. GODINU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</w:t>
      </w:r>
      <w:r w:rsidR="00AD3DF8" w:rsidRPr="00B238A0">
        <w:rPr>
          <w:sz w:val="20"/>
          <w:szCs w:val="20"/>
        </w:rPr>
        <w:t>.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Ovim Programom javnih potreba u kulturi, a u cilju poticanja i promicanja kulturnih 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>djelatnosti, grad Oroslavje će sudjelovati u sufinanci</w:t>
      </w:r>
      <w:r w:rsidR="00CF438C" w:rsidRPr="00B238A0">
        <w:rPr>
          <w:sz w:val="20"/>
          <w:szCs w:val="20"/>
        </w:rPr>
        <w:t xml:space="preserve">ranju javnih potreba u kulturi te sufinanciranju troškova poslovanja Proračunskih korisnika </w:t>
      </w:r>
      <w:r w:rsidRPr="00B238A0">
        <w:rPr>
          <w:sz w:val="20"/>
          <w:szCs w:val="20"/>
        </w:rPr>
        <w:t>financijskim sredstvima iz P</w:t>
      </w:r>
      <w:r w:rsidR="009C740A" w:rsidRPr="00B238A0">
        <w:rPr>
          <w:sz w:val="20"/>
          <w:szCs w:val="20"/>
        </w:rPr>
        <w:t>roračuna grada Oroslavja za 20</w:t>
      </w:r>
      <w:r w:rsidR="00507440" w:rsidRPr="00B238A0">
        <w:rPr>
          <w:sz w:val="20"/>
          <w:szCs w:val="20"/>
        </w:rPr>
        <w:t>1</w:t>
      </w:r>
      <w:r w:rsidR="009D5F2A" w:rsidRPr="00B238A0">
        <w:rPr>
          <w:sz w:val="20"/>
          <w:szCs w:val="20"/>
        </w:rPr>
        <w:t>4</w:t>
      </w:r>
      <w:r w:rsidRPr="00B238A0">
        <w:rPr>
          <w:sz w:val="20"/>
          <w:szCs w:val="20"/>
        </w:rPr>
        <w:t xml:space="preserve">. godinu u iznosu od </w:t>
      </w:r>
      <w:r w:rsidR="00CF438C" w:rsidRPr="00B238A0">
        <w:rPr>
          <w:sz w:val="20"/>
          <w:szCs w:val="20"/>
        </w:rPr>
        <w:t xml:space="preserve"> </w:t>
      </w:r>
      <w:r w:rsidR="00F41FA2" w:rsidRPr="00B238A0">
        <w:rPr>
          <w:sz w:val="20"/>
          <w:szCs w:val="20"/>
        </w:rPr>
        <w:t>1.658.500,00</w:t>
      </w:r>
      <w:r w:rsidR="000A13D0" w:rsidRPr="00B238A0">
        <w:rPr>
          <w:sz w:val="20"/>
          <w:szCs w:val="20"/>
        </w:rPr>
        <w:t xml:space="preserve"> </w:t>
      </w:r>
      <w:r w:rsidR="00207B91" w:rsidRPr="00B238A0">
        <w:rPr>
          <w:sz w:val="20"/>
          <w:szCs w:val="20"/>
        </w:rPr>
        <w:t xml:space="preserve"> kuna</w:t>
      </w:r>
      <w:r w:rsidR="00F85185" w:rsidRPr="00B238A0">
        <w:rPr>
          <w:sz w:val="20"/>
          <w:szCs w:val="20"/>
        </w:rPr>
        <w:t xml:space="preserve"> kako slijedi:</w:t>
      </w:r>
    </w:p>
    <w:p w:rsidR="002F35AE" w:rsidRDefault="002F35AE" w:rsidP="00AD3DF8">
      <w:pPr>
        <w:rPr>
          <w:rFonts w:asciiTheme="minorHAnsi" w:hAnsiTheme="minorHAnsi"/>
          <w:sz w:val="16"/>
          <w:szCs w:val="16"/>
        </w:rPr>
      </w:pPr>
    </w:p>
    <w:p w:rsidR="00B238A0" w:rsidRPr="00B238A0" w:rsidRDefault="00B238A0" w:rsidP="00AD3DF8">
      <w:pPr>
        <w:rPr>
          <w:rFonts w:asciiTheme="minorHAnsi" w:hAnsiTheme="minorHAnsi"/>
          <w:sz w:val="16"/>
          <w:szCs w:val="16"/>
        </w:rPr>
      </w:pPr>
    </w:p>
    <w:tbl>
      <w:tblPr>
        <w:tblW w:w="8400" w:type="dxa"/>
        <w:tblInd w:w="93" w:type="dxa"/>
        <w:tblLook w:val="04A0"/>
      </w:tblPr>
      <w:tblGrid>
        <w:gridCol w:w="4100"/>
        <w:gridCol w:w="1360"/>
        <w:gridCol w:w="1580"/>
        <w:gridCol w:w="1360"/>
      </w:tblGrid>
      <w:tr w:rsidR="00F41FA2" w:rsidRPr="00B238A0" w:rsidTr="00F41FA2">
        <w:trPr>
          <w:trHeight w:val="240"/>
        </w:trPr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1) Javne potrebe u kulturi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41FA2" w:rsidRPr="00B238A0" w:rsidTr="00F41FA2">
        <w:trPr>
          <w:trHeight w:val="525"/>
        </w:trPr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FA2" w:rsidRPr="00B238A0" w:rsidRDefault="00F41FA2" w:rsidP="00F41FA2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Izvorni plan proračuna 2014.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FA2" w:rsidRPr="00B238A0" w:rsidRDefault="00F41FA2" w:rsidP="00F41FA2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više/manje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FA2" w:rsidRPr="00B238A0" w:rsidRDefault="00F41FA2" w:rsidP="00F41FA2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I izmjena plana 2014. </w:t>
            </w:r>
          </w:p>
        </w:tc>
      </w:tr>
      <w:tr w:rsidR="00F41FA2" w:rsidRPr="00B238A0" w:rsidTr="00F41FA2">
        <w:trPr>
          <w:trHeight w:val="24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1. Promidžbeni materijali i tisak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30.000,00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-            30.000,00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        -      </w:t>
            </w:r>
          </w:p>
        </w:tc>
      </w:tr>
      <w:tr w:rsidR="00F41FA2" w:rsidRPr="00B238A0" w:rsidTr="00F41FA2">
        <w:trPr>
          <w:trHeight w:val="24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2. Kulturne manifestacije: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65.000,00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-              4.500,00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60.500,00    </w:t>
            </w:r>
          </w:p>
        </w:tc>
      </w:tr>
      <w:tr w:rsidR="00F41FA2" w:rsidRPr="00B238A0" w:rsidTr="00F41FA2">
        <w:trPr>
          <w:trHeight w:val="45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Fašničke špelancije, Dan žena, Dani kazališta u Oroslavju, Izložba slika, Prvensktvo u Ski-rolanju, Likovna kolonija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41FA2" w:rsidRPr="00B238A0" w:rsidTr="00F41FA2">
        <w:trPr>
          <w:trHeight w:val="36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3. Donacije udrugama u kulturi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120.000,00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80.000,00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200.000,00    </w:t>
            </w:r>
          </w:p>
        </w:tc>
      </w:tr>
      <w:tr w:rsidR="00F41FA2" w:rsidRPr="00B238A0" w:rsidTr="00F41FA2">
        <w:trPr>
          <w:trHeight w:val="37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4. Donacija Župnom uredu Oroslavje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15.000,00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15.000,00    </w:t>
            </w:r>
          </w:p>
        </w:tc>
      </w:tr>
      <w:tr w:rsidR="00F41FA2" w:rsidRPr="00B238A0" w:rsidTr="00F41FA2">
        <w:trPr>
          <w:trHeight w:val="24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5. Održavanje objekata kulture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55.000,00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55.000,00    </w:t>
            </w:r>
          </w:p>
        </w:tc>
      </w:tr>
      <w:tr w:rsidR="00F41FA2" w:rsidRPr="00B238A0" w:rsidTr="00F41FA2">
        <w:trPr>
          <w:trHeight w:val="24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6. Opremanje kino dvorane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185.000,00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323.000,00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508.000,00    </w:t>
            </w:r>
          </w:p>
        </w:tc>
      </w:tr>
      <w:tr w:rsidR="00F41FA2" w:rsidRPr="00B238A0" w:rsidTr="00F41FA2">
        <w:trPr>
          <w:trHeight w:val="24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7. Uređenje parkova-povijesna, kulturna baština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170.000,00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170.000,00    </w:t>
            </w:r>
          </w:p>
        </w:tc>
      </w:tr>
      <w:tr w:rsidR="00F41FA2" w:rsidRPr="00B238A0" w:rsidTr="00F41FA2">
        <w:trPr>
          <w:trHeight w:val="24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     640.000,00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          368.500,00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  1.008.500,00    </w:t>
            </w:r>
          </w:p>
        </w:tc>
      </w:tr>
      <w:tr w:rsidR="00F41FA2" w:rsidRPr="00B238A0" w:rsidTr="00F41FA2">
        <w:trPr>
          <w:trHeight w:val="240"/>
        </w:trPr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Izvori financiranja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41FA2" w:rsidRPr="00B238A0" w:rsidTr="00F41FA2">
        <w:trPr>
          <w:trHeight w:val="24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01 Opći prihodi i primici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440.000,00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568.500,00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1.008.500,00    </w:t>
            </w:r>
          </w:p>
        </w:tc>
      </w:tr>
      <w:tr w:rsidR="00F41FA2" w:rsidRPr="00B238A0" w:rsidTr="00F41FA2">
        <w:trPr>
          <w:trHeight w:val="24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04 Prihodi za posebne namjene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200.000,00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-          200.000,00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        -      </w:t>
            </w:r>
          </w:p>
        </w:tc>
      </w:tr>
      <w:tr w:rsidR="00F41FA2" w:rsidRPr="00B238A0" w:rsidTr="00F41FA2">
        <w:trPr>
          <w:trHeight w:val="24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640.000,00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368.500,00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1.008.500,00    </w:t>
            </w:r>
          </w:p>
        </w:tc>
      </w:tr>
      <w:tr w:rsidR="00F41FA2" w:rsidRPr="00B238A0" w:rsidTr="00F41FA2">
        <w:trPr>
          <w:trHeight w:val="24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sz w:val="16"/>
                <w:szCs w:val="16"/>
              </w:rPr>
              <w:t>2. Ustanove u kulturi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41FA2" w:rsidRPr="00B238A0" w:rsidTr="00F41FA2">
        <w:trPr>
          <w:trHeight w:val="24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Izvorni plan proračuna 2014.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više/manje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I izmjena plana 2014. </w:t>
            </w:r>
          </w:p>
        </w:tc>
      </w:tr>
      <w:tr w:rsidR="00F41FA2" w:rsidRPr="00B238A0" w:rsidTr="00F41FA2">
        <w:trPr>
          <w:trHeight w:val="24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1. Otvoreno učilište Oroslavje-proračunski korisnik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41FA2" w:rsidRPr="00B238A0" w:rsidTr="00F41FA2">
        <w:trPr>
          <w:trHeight w:val="24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- redovna djelatnost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150.000,00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50.000,00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200.000,00    </w:t>
            </w:r>
          </w:p>
        </w:tc>
      </w:tr>
      <w:tr w:rsidR="00F41FA2" w:rsidRPr="00B238A0" w:rsidTr="00F41FA2">
        <w:trPr>
          <w:trHeight w:val="24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2. Gradska knjižnica-proračunski korisnik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41FA2" w:rsidRPr="00B238A0" w:rsidTr="00F41FA2">
        <w:trPr>
          <w:trHeight w:val="24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- redovna djelatnost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450.000,00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450.000,00    </w:t>
            </w:r>
          </w:p>
        </w:tc>
      </w:tr>
      <w:tr w:rsidR="00F41FA2" w:rsidRPr="00B238A0" w:rsidTr="00F41FA2">
        <w:trPr>
          <w:trHeight w:val="24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600.000,00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50.000,00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650.000,00    </w:t>
            </w:r>
          </w:p>
        </w:tc>
      </w:tr>
      <w:tr w:rsidR="00F41FA2" w:rsidRPr="00B238A0" w:rsidTr="00F41FA2">
        <w:trPr>
          <w:trHeight w:val="24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41FA2" w:rsidRPr="00B238A0" w:rsidTr="00F41FA2">
        <w:trPr>
          <w:trHeight w:val="24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Izvori financiranja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41FA2" w:rsidRPr="00B238A0" w:rsidTr="00F41FA2">
        <w:trPr>
          <w:trHeight w:val="24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01 Opći prihodi i primici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600.000,00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50.000,00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650.000,00    </w:t>
            </w:r>
          </w:p>
        </w:tc>
      </w:tr>
      <w:tr w:rsidR="00F41FA2" w:rsidRPr="00B238A0" w:rsidTr="00F41FA2">
        <w:trPr>
          <w:trHeight w:val="24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600.000,00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50.000,00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FA2" w:rsidRPr="00B238A0" w:rsidRDefault="00F41FA2" w:rsidP="00F41FA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650.000,00    </w:t>
            </w:r>
          </w:p>
        </w:tc>
      </w:tr>
    </w:tbl>
    <w:p w:rsidR="002F35AE" w:rsidRPr="00B238A0" w:rsidRDefault="002F35AE" w:rsidP="00AD3DF8">
      <w:pPr>
        <w:rPr>
          <w:rFonts w:asciiTheme="minorHAnsi" w:hAnsiTheme="minorHAnsi"/>
          <w:sz w:val="16"/>
          <w:szCs w:val="16"/>
        </w:rPr>
      </w:pPr>
    </w:p>
    <w:p w:rsidR="00207B91" w:rsidRPr="00B238A0" w:rsidRDefault="00207B91" w:rsidP="00AD3DF8">
      <w:pPr>
        <w:rPr>
          <w:rFonts w:asciiTheme="minorHAnsi" w:hAnsiTheme="minorHAnsi"/>
          <w:sz w:val="20"/>
          <w:szCs w:val="20"/>
        </w:rPr>
      </w:pPr>
    </w:p>
    <w:p w:rsidR="000A13D0" w:rsidRPr="00B238A0" w:rsidRDefault="003E10FD" w:rsidP="002F35AE">
      <w:pPr>
        <w:jc w:val="center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Članak 2.</w:t>
      </w:r>
    </w:p>
    <w:p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ab/>
        <w:t>Korisnici sredstava iz točke I. ovog Programa mogu odobrena sredstva koristiti samo</w:t>
      </w:r>
    </w:p>
    <w:p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ako su dostavili financi</w:t>
      </w:r>
      <w:r w:rsidR="004C251C" w:rsidRPr="00B238A0">
        <w:rPr>
          <w:rFonts w:asciiTheme="minorHAnsi" w:hAnsiTheme="minorHAnsi"/>
          <w:sz w:val="20"/>
          <w:szCs w:val="20"/>
        </w:rPr>
        <w:t>jska izvješća za 201</w:t>
      </w:r>
      <w:r w:rsidR="002F35AE" w:rsidRPr="00B238A0">
        <w:rPr>
          <w:rFonts w:asciiTheme="minorHAnsi" w:hAnsiTheme="minorHAnsi"/>
          <w:sz w:val="20"/>
          <w:szCs w:val="20"/>
        </w:rPr>
        <w:t>3</w:t>
      </w:r>
      <w:r w:rsidRPr="00B238A0">
        <w:rPr>
          <w:rFonts w:asciiTheme="minorHAnsi" w:hAnsiTheme="minorHAnsi"/>
          <w:sz w:val="20"/>
          <w:szCs w:val="20"/>
        </w:rPr>
        <w:t xml:space="preserve">. godinu, a </w:t>
      </w:r>
      <w:r w:rsidR="00507440" w:rsidRPr="00B238A0">
        <w:rPr>
          <w:rFonts w:asciiTheme="minorHAnsi" w:hAnsiTheme="minorHAnsi"/>
          <w:sz w:val="20"/>
          <w:szCs w:val="20"/>
        </w:rPr>
        <w:t>gradonačelnik iste prihvatio.</w:t>
      </w:r>
    </w:p>
    <w:p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</w:p>
    <w:p w:rsidR="00F85185" w:rsidRPr="00B238A0" w:rsidRDefault="00F85185" w:rsidP="00AD3DF8">
      <w:pPr>
        <w:rPr>
          <w:rFonts w:asciiTheme="minorHAnsi" w:hAnsiTheme="minorHAnsi"/>
          <w:sz w:val="20"/>
          <w:szCs w:val="20"/>
        </w:rPr>
      </w:pPr>
    </w:p>
    <w:p w:rsidR="00AD3DF8" w:rsidRPr="00B238A0" w:rsidRDefault="003E10FD" w:rsidP="00F85185">
      <w:pPr>
        <w:jc w:val="center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lastRenderedPageBreak/>
        <w:t>Članak 3.</w:t>
      </w:r>
    </w:p>
    <w:p w:rsidR="00720780" w:rsidRPr="00B238A0" w:rsidRDefault="00AD3DF8" w:rsidP="00AD3DF8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ab/>
        <w:t>Osigurana i</w:t>
      </w:r>
      <w:r w:rsidR="00F85185" w:rsidRPr="00B238A0">
        <w:rPr>
          <w:rFonts w:asciiTheme="minorHAnsi" w:hAnsiTheme="minorHAnsi"/>
          <w:sz w:val="20"/>
          <w:szCs w:val="20"/>
        </w:rPr>
        <w:t xml:space="preserve"> raspoređena sredstva iz točke </w:t>
      </w:r>
      <w:r w:rsidRPr="00B238A0">
        <w:rPr>
          <w:rFonts w:asciiTheme="minorHAnsi" w:hAnsiTheme="minorHAnsi"/>
          <w:sz w:val="20"/>
          <w:szCs w:val="20"/>
        </w:rPr>
        <w:t xml:space="preserve">I. ovog Programa mogu se tijekom godine </w:t>
      </w:r>
    </w:p>
    <w:p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izmjenom P</w:t>
      </w:r>
      <w:r w:rsidR="009C740A" w:rsidRPr="00B238A0">
        <w:rPr>
          <w:rFonts w:asciiTheme="minorHAnsi" w:hAnsiTheme="minorHAnsi"/>
          <w:sz w:val="20"/>
          <w:szCs w:val="20"/>
        </w:rPr>
        <w:t>roračuna grada Oroslavja za 20</w:t>
      </w:r>
      <w:r w:rsidR="00507440" w:rsidRPr="00B238A0">
        <w:rPr>
          <w:rFonts w:asciiTheme="minorHAnsi" w:hAnsiTheme="minorHAnsi"/>
          <w:sz w:val="20"/>
          <w:szCs w:val="20"/>
        </w:rPr>
        <w:t>1</w:t>
      </w:r>
      <w:r w:rsidR="002F35AE" w:rsidRPr="00B238A0">
        <w:rPr>
          <w:rFonts w:asciiTheme="minorHAnsi" w:hAnsiTheme="minorHAnsi"/>
          <w:sz w:val="20"/>
          <w:szCs w:val="20"/>
        </w:rPr>
        <w:t>4</w:t>
      </w:r>
      <w:r w:rsidRPr="00B238A0">
        <w:rPr>
          <w:rFonts w:asciiTheme="minorHAnsi" w:hAnsiTheme="minorHAnsi"/>
          <w:sz w:val="20"/>
          <w:szCs w:val="20"/>
        </w:rPr>
        <w:t>. godinu mijenjati ovisno o ostvarenju proračunskih prihoda i ukazanim potrebama.</w:t>
      </w:r>
    </w:p>
    <w:p w:rsidR="0016273E" w:rsidRPr="00B238A0" w:rsidRDefault="0016273E" w:rsidP="00AD3DF8">
      <w:pPr>
        <w:rPr>
          <w:rFonts w:asciiTheme="minorHAnsi" w:hAnsiTheme="minorHAnsi"/>
          <w:sz w:val="20"/>
          <w:szCs w:val="20"/>
        </w:rPr>
      </w:pPr>
    </w:p>
    <w:p w:rsidR="00102687" w:rsidRPr="00B238A0" w:rsidRDefault="00102687" w:rsidP="00AD3DF8">
      <w:pPr>
        <w:rPr>
          <w:rFonts w:asciiTheme="minorHAnsi" w:hAnsiTheme="minorHAnsi"/>
          <w:sz w:val="20"/>
          <w:szCs w:val="20"/>
        </w:rPr>
      </w:pPr>
    </w:p>
    <w:p w:rsidR="00102687" w:rsidRPr="00B238A0" w:rsidRDefault="00102687" w:rsidP="00AD3DF8">
      <w:pPr>
        <w:rPr>
          <w:rFonts w:asciiTheme="minorHAnsi" w:hAnsiTheme="minorHAnsi"/>
          <w:sz w:val="20"/>
          <w:szCs w:val="20"/>
        </w:rPr>
      </w:pPr>
    </w:p>
    <w:p w:rsidR="00AD3DF8" w:rsidRPr="00B238A0" w:rsidRDefault="003E10FD" w:rsidP="00AD3DF8">
      <w:pPr>
        <w:jc w:val="center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Članak 4.</w:t>
      </w:r>
    </w:p>
    <w:p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ab/>
        <w:t>O utrošku financijskih sredstava iz točke II. ovog Programa, korisnici su obvezni Gradskom vijeću putem Jedinstvenog upravnog odjela podnijeti godišnje izvješće i to</w:t>
      </w:r>
      <w:r w:rsidR="009C740A" w:rsidRPr="00B238A0">
        <w:rPr>
          <w:rFonts w:asciiTheme="minorHAnsi" w:hAnsiTheme="minorHAnsi"/>
          <w:sz w:val="20"/>
          <w:szCs w:val="20"/>
        </w:rPr>
        <w:t xml:space="preserve"> najkasnije do kraja ožujka 201</w:t>
      </w:r>
      <w:r w:rsidR="002F35AE" w:rsidRPr="00B238A0">
        <w:rPr>
          <w:rFonts w:asciiTheme="minorHAnsi" w:hAnsiTheme="minorHAnsi"/>
          <w:sz w:val="20"/>
          <w:szCs w:val="20"/>
        </w:rPr>
        <w:t>5</w:t>
      </w:r>
      <w:r w:rsidRPr="00B238A0">
        <w:rPr>
          <w:rFonts w:asciiTheme="minorHAnsi" w:hAnsiTheme="minorHAnsi"/>
          <w:sz w:val="20"/>
          <w:szCs w:val="20"/>
        </w:rPr>
        <w:t>. godine.</w:t>
      </w:r>
    </w:p>
    <w:p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ab/>
        <w:t>Plan rada za 20</w:t>
      </w:r>
      <w:r w:rsidR="00956BA5" w:rsidRPr="00B238A0">
        <w:rPr>
          <w:rFonts w:asciiTheme="minorHAnsi" w:hAnsiTheme="minorHAnsi"/>
          <w:sz w:val="20"/>
          <w:szCs w:val="20"/>
        </w:rPr>
        <w:t>1</w:t>
      </w:r>
      <w:r w:rsidR="002F35AE" w:rsidRPr="00B238A0">
        <w:rPr>
          <w:rFonts w:asciiTheme="minorHAnsi" w:hAnsiTheme="minorHAnsi"/>
          <w:sz w:val="20"/>
          <w:szCs w:val="20"/>
        </w:rPr>
        <w:t>5</w:t>
      </w:r>
      <w:r w:rsidR="00375347" w:rsidRPr="00B238A0">
        <w:rPr>
          <w:rFonts w:asciiTheme="minorHAnsi" w:hAnsiTheme="minorHAnsi"/>
          <w:sz w:val="20"/>
          <w:szCs w:val="20"/>
        </w:rPr>
        <w:t xml:space="preserve">. godinu korisnici </w:t>
      </w:r>
      <w:r w:rsidRPr="00B238A0">
        <w:rPr>
          <w:rFonts w:asciiTheme="minorHAnsi" w:hAnsiTheme="minorHAnsi"/>
          <w:sz w:val="20"/>
          <w:szCs w:val="20"/>
        </w:rPr>
        <w:t xml:space="preserve"> f</w:t>
      </w:r>
      <w:r w:rsidR="00F85185" w:rsidRPr="00B238A0">
        <w:rPr>
          <w:rFonts w:asciiTheme="minorHAnsi" w:hAnsiTheme="minorHAnsi"/>
          <w:sz w:val="20"/>
          <w:szCs w:val="20"/>
        </w:rPr>
        <w:t xml:space="preserve">inancijskih sredstava iz točke </w:t>
      </w:r>
      <w:r w:rsidRPr="00B238A0">
        <w:rPr>
          <w:rFonts w:asciiTheme="minorHAnsi" w:hAnsiTheme="minorHAnsi"/>
          <w:sz w:val="20"/>
          <w:szCs w:val="20"/>
        </w:rPr>
        <w:t>I. dužn</w:t>
      </w:r>
      <w:r w:rsidR="00956BA5" w:rsidRPr="00B238A0">
        <w:rPr>
          <w:rFonts w:asciiTheme="minorHAnsi" w:hAnsiTheme="minorHAnsi"/>
          <w:sz w:val="20"/>
          <w:szCs w:val="20"/>
        </w:rPr>
        <w:t>i su dostaviti do 30. rujna 20</w:t>
      </w:r>
      <w:r w:rsidR="00875B46" w:rsidRPr="00B238A0">
        <w:rPr>
          <w:rFonts w:asciiTheme="minorHAnsi" w:hAnsiTheme="minorHAnsi"/>
          <w:sz w:val="20"/>
          <w:szCs w:val="20"/>
        </w:rPr>
        <w:t>1</w:t>
      </w:r>
      <w:r w:rsidR="002F35AE" w:rsidRPr="00B238A0">
        <w:rPr>
          <w:rFonts w:asciiTheme="minorHAnsi" w:hAnsiTheme="minorHAnsi"/>
          <w:sz w:val="20"/>
          <w:szCs w:val="20"/>
        </w:rPr>
        <w:t>4</w:t>
      </w:r>
      <w:r w:rsidRPr="00B238A0">
        <w:rPr>
          <w:rFonts w:asciiTheme="minorHAnsi" w:hAnsiTheme="minorHAnsi"/>
          <w:sz w:val="20"/>
          <w:szCs w:val="20"/>
        </w:rPr>
        <w:t xml:space="preserve">. godine, ukoliko isti ne dostave neće se uvrstiti u </w:t>
      </w:r>
      <w:r w:rsidR="00956BA5" w:rsidRPr="00B238A0">
        <w:rPr>
          <w:rFonts w:asciiTheme="minorHAnsi" w:hAnsiTheme="minorHAnsi"/>
          <w:sz w:val="20"/>
          <w:szCs w:val="20"/>
        </w:rPr>
        <w:t>Proračun grada Oroslavja za 201</w:t>
      </w:r>
      <w:r w:rsidR="002F35AE" w:rsidRPr="00B238A0">
        <w:rPr>
          <w:rFonts w:asciiTheme="minorHAnsi" w:hAnsiTheme="minorHAnsi"/>
          <w:sz w:val="20"/>
          <w:szCs w:val="20"/>
        </w:rPr>
        <w:t>5</w:t>
      </w:r>
      <w:r w:rsidRPr="00B238A0">
        <w:rPr>
          <w:rFonts w:asciiTheme="minorHAnsi" w:hAnsiTheme="minorHAnsi"/>
          <w:sz w:val="20"/>
          <w:szCs w:val="20"/>
        </w:rPr>
        <w:t>. godinu.</w:t>
      </w:r>
    </w:p>
    <w:p w:rsidR="00AD3DF8" w:rsidRPr="00B238A0" w:rsidRDefault="003E10FD" w:rsidP="00AD3DF8">
      <w:pPr>
        <w:jc w:val="center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Članak 5.</w:t>
      </w:r>
    </w:p>
    <w:p w:rsidR="00681F00" w:rsidRPr="00B238A0" w:rsidRDefault="00681F00" w:rsidP="00681F00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ab/>
        <w:t xml:space="preserve">Ovaj  program  objavit će se  u  «Službenom glasniku  </w:t>
      </w:r>
      <w:r w:rsidR="0004624C" w:rsidRPr="00B238A0">
        <w:rPr>
          <w:rFonts w:asciiTheme="minorHAnsi" w:hAnsiTheme="minorHAnsi"/>
          <w:sz w:val="20"/>
          <w:szCs w:val="20"/>
        </w:rPr>
        <w:t xml:space="preserve"> Krapinsko-zagorske županije» a primjenjuje se od 01. siječnja 201</w:t>
      </w:r>
      <w:r w:rsidR="002F35AE" w:rsidRPr="00B238A0">
        <w:rPr>
          <w:rFonts w:asciiTheme="minorHAnsi" w:hAnsiTheme="minorHAnsi"/>
          <w:sz w:val="20"/>
          <w:szCs w:val="20"/>
        </w:rPr>
        <w:t>4</w:t>
      </w:r>
      <w:r w:rsidR="0004624C" w:rsidRPr="00B238A0">
        <w:rPr>
          <w:rFonts w:asciiTheme="minorHAnsi" w:hAnsiTheme="minorHAnsi"/>
          <w:sz w:val="20"/>
          <w:szCs w:val="20"/>
        </w:rPr>
        <w:t>. godine.</w:t>
      </w:r>
    </w:p>
    <w:p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</w:p>
    <w:p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</w:p>
    <w:p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</w:p>
    <w:p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Dostaviti:</w:t>
      </w:r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1. Ured Državne uprave KZŽ,</w:t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  <w:t xml:space="preserve"> PREDSJEDNIK</w:t>
      </w:r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 xml:space="preserve">     Služba za zajedničke poslove Krapina </w:t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  <w:t xml:space="preserve">   </w:t>
      </w:r>
      <w:r w:rsidR="009356D5">
        <w:rPr>
          <w:rFonts w:asciiTheme="minorHAnsi" w:hAnsiTheme="minorHAnsi"/>
          <w:sz w:val="20"/>
          <w:szCs w:val="20"/>
        </w:rPr>
        <w:t xml:space="preserve">              </w:t>
      </w:r>
      <w:r w:rsidRPr="00B238A0">
        <w:rPr>
          <w:rFonts w:asciiTheme="minorHAnsi" w:hAnsiTheme="minorHAnsi"/>
          <w:sz w:val="20"/>
          <w:szCs w:val="20"/>
        </w:rPr>
        <w:t xml:space="preserve">   Gradskog vijeća Oroslavje</w:t>
      </w:r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2. Arhiva, ovdje.</w:t>
      </w:r>
      <w:r w:rsidR="009356D5">
        <w:rPr>
          <w:rFonts w:asciiTheme="minorHAnsi" w:hAnsiTheme="minorHAnsi"/>
          <w:sz w:val="20"/>
          <w:szCs w:val="20"/>
        </w:rPr>
        <w:t xml:space="preserve">  </w:t>
      </w:r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  <w:t xml:space="preserve">                Stanko Čičko</w:t>
      </w:r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</w:p>
    <w:p w:rsidR="001F7D5B" w:rsidRPr="00B238A0" w:rsidRDefault="001F7D5B" w:rsidP="001F7D5B">
      <w:pPr>
        <w:rPr>
          <w:rFonts w:asciiTheme="minorHAnsi" w:hAnsiTheme="minorHAnsi"/>
          <w:sz w:val="20"/>
          <w:szCs w:val="20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:rsidR="00CF438C" w:rsidRDefault="00CF438C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P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375347" w:rsidRPr="00B238A0" w:rsidRDefault="00375347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>
            <wp:extent cx="1798320" cy="990600"/>
            <wp:effectExtent l="19050" t="0" r="0" b="0"/>
            <wp:docPr id="4" name="Slika 4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B238A0" w:rsidRDefault="00AD3DF8" w:rsidP="00AD3DF8">
      <w:pPr>
        <w:pStyle w:val="Naslov2"/>
        <w:rPr>
          <w:sz w:val="20"/>
          <w:szCs w:val="20"/>
        </w:rPr>
      </w:pPr>
      <w:r w:rsidRPr="00B238A0">
        <w:rPr>
          <w:sz w:val="20"/>
          <w:szCs w:val="20"/>
        </w:rPr>
        <w:t>GRADSKO VIJEĆE</w:t>
      </w:r>
    </w:p>
    <w:p w:rsidR="00FA5887" w:rsidRPr="00B238A0" w:rsidRDefault="00FA5887" w:rsidP="00FA5887">
      <w:pPr>
        <w:rPr>
          <w:sz w:val="20"/>
          <w:szCs w:val="20"/>
        </w:rPr>
      </w:pPr>
      <w:r w:rsidRPr="00B238A0">
        <w:rPr>
          <w:sz w:val="20"/>
          <w:szCs w:val="20"/>
        </w:rPr>
        <w:t>KLASA: 021-02/13-01/02</w:t>
      </w:r>
    </w:p>
    <w:p w:rsidR="00FA5887" w:rsidRPr="00B238A0" w:rsidRDefault="00FA5887" w:rsidP="00FA5887">
      <w:pPr>
        <w:rPr>
          <w:sz w:val="20"/>
          <w:szCs w:val="20"/>
        </w:rPr>
      </w:pPr>
      <w:r w:rsidRPr="00B238A0">
        <w:rPr>
          <w:sz w:val="20"/>
          <w:szCs w:val="20"/>
        </w:rPr>
        <w:t>UBROJ:  2113/01-01/01-14-8</w:t>
      </w:r>
    </w:p>
    <w:p w:rsidR="00FA5887" w:rsidRPr="00B238A0" w:rsidRDefault="00FA5887" w:rsidP="00FA5887">
      <w:pPr>
        <w:tabs>
          <w:tab w:val="left" w:pos="4320"/>
        </w:tabs>
        <w:rPr>
          <w:sz w:val="20"/>
          <w:szCs w:val="20"/>
        </w:rPr>
      </w:pPr>
      <w:r w:rsidRPr="00B238A0">
        <w:rPr>
          <w:sz w:val="20"/>
          <w:szCs w:val="20"/>
        </w:rPr>
        <w:t>U Oroslavju, 30.10.2014.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AD3DF8" w:rsidP="00AD3DF8">
      <w:pPr>
        <w:rPr>
          <w:sz w:val="20"/>
          <w:szCs w:val="20"/>
        </w:rPr>
      </w:pPr>
    </w:p>
    <w:p w:rsidR="00CC653B" w:rsidRPr="00B238A0" w:rsidRDefault="00CC653B" w:rsidP="00CC653B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Na temelju članka 27. Zakona o prodaji stanova na kojima postoji stanarsko pravo</w:t>
      </w:r>
    </w:p>
    <w:p w:rsidR="00FA5887" w:rsidRPr="00B238A0" w:rsidRDefault="00CC653B" w:rsidP="00FA5887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«Narodne novine» broj: 43/92., pročišćeni tekst, 69/92., 25./93., 2/94., 44./94., 47./94., 58./95.,103/95., 11./96., 11./97., 68./98., 96./99., 120/00., 94./01. i 78./02.) i članka 32. Statuta grada Oroslavja («Službeni glasnik Krapinsko-zagorske županije» broj 16/09. i 13/13.), Gradsko vijeće </w:t>
      </w:r>
      <w:r w:rsidR="00FA5887" w:rsidRPr="00B238A0">
        <w:rPr>
          <w:sz w:val="20"/>
          <w:szCs w:val="20"/>
        </w:rPr>
        <w:t>na svojoj  8.  sjednici održanoj dana 30.10.2014. godine, donijelo je</w:t>
      </w:r>
    </w:p>
    <w:p w:rsidR="00AD3DF8" w:rsidRPr="00B238A0" w:rsidRDefault="00AD3DF8" w:rsidP="00AD3DF8"/>
    <w:p w:rsidR="00CC653B" w:rsidRPr="00B238A0" w:rsidRDefault="00CC653B" w:rsidP="00CC653B">
      <w:pPr>
        <w:jc w:val="center"/>
        <w:rPr>
          <w:b/>
          <w:i/>
        </w:rPr>
      </w:pPr>
      <w:r w:rsidRPr="00B238A0">
        <w:rPr>
          <w:b/>
          <w:i/>
        </w:rPr>
        <w:t>I  IZMJENU PROGRAMA</w:t>
      </w:r>
    </w:p>
    <w:p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UTROŠKA SREDSTAVA OD PRODAJE</w:t>
      </w:r>
    </w:p>
    <w:p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STANOVA NA KOJIMA POSTOJI STANARSKO PRAVO</w:t>
      </w:r>
    </w:p>
    <w:p w:rsidR="00AD3DF8" w:rsidRPr="00B238A0" w:rsidRDefault="009C740A" w:rsidP="00AD3DF8">
      <w:pPr>
        <w:jc w:val="center"/>
        <w:rPr>
          <w:b/>
        </w:rPr>
      </w:pPr>
      <w:r w:rsidRPr="00B238A0">
        <w:rPr>
          <w:b/>
        </w:rPr>
        <w:t>ZA 20</w:t>
      </w:r>
      <w:r w:rsidR="00507440" w:rsidRPr="00B238A0">
        <w:rPr>
          <w:b/>
        </w:rPr>
        <w:t>1</w:t>
      </w:r>
      <w:r w:rsidR="002F35AE" w:rsidRPr="00B238A0">
        <w:rPr>
          <w:b/>
        </w:rPr>
        <w:t>4</w:t>
      </w:r>
      <w:r w:rsidR="00AD3DF8" w:rsidRPr="00B238A0">
        <w:rPr>
          <w:b/>
        </w:rPr>
        <w:t>. GODINU</w:t>
      </w:r>
    </w:p>
    <w:p w:rsidR="00AD3DF8" w:rsidRPr="00B238A0" w:rsidRDefault="00AD3DF8" w:rsidP="00AD3DF8">
      <w:pPr>
        <w:jc w:val="center"/>
        <w:rPr>
          <w:b/>
          <w:sz w:val="20"/>
          <w:szCs w:val="20"/>
        </w:rPr>
      </w:pP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1.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U Proračunu grada Oroslavja uplaćuju se novčana sredstva od prodaje 85  stanova na kojima postoji stanarsko pravo.</w:t>
      </w: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2.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Stanovi se prodaju s rokom otplate od 15 do 30 godina, počevši od 1992. godine.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3.</w:t>
      </w:r>
    </w:p>
    <w:p w:rsidR="00AD3DF8" w:rsidRPr="00B238A0" w:rsidRDefault="00AD3DF8" w:rsidP="00AD3DF8">
      <w:pPr>
        <w:jc w:val="center"/>
        <w:rPr>
          <w:sz w:val="20"/>
          <w:szCs w:val="20"/>
        </w:rPr>
      </w:pP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Godišnje zaduženje iznosi  </w:t>
      </w:r>
      <w:r w:rsidR="00AB534E" w:rsidRPr="00B238A0">
        <w:rPr>
          <w:sz w:val="20"/>
          <w:szCs w:val="20"/>
        </w:rPr>
        <w:t>1</w:t>
      </w:r>
      <w:r w:rsidR="00F41FA2" w:rsidRPr="00B238A0">
        <w:rPr>
          <w:sz w:val="20"/>
          <w:szCs w:val="20"/>
        </w:rPr>
        <w:t>20</w:t>
      </w:r>
      <w:r w:rsidR="00AB534E" w:rsidRPr="00B238A0">
        <w:rPr>
          <w:sz w:val="20"/>
          <w:szCs w:val="20"/>
        </w:rPr>
        <w:t xml:space="preserve">.000,00 </w:t>
      </w:r>
      <w:r w:rsidRPr="00B238A0">
        <w:rPr>
          <w:sz w:val="20"/>
          <w:szCs w:val="20"/>
        </w:rPr>
        <w:t>kuna.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Uplaćena novčana sredstva u visini od 55% doznačuju se u državni proračun, a 45% polaže se na žiro račun Proračuna grada Oroslavja.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4.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Doznačena sredstva</w:t>
      </w:r>
      <w:r w:rsidR="005C4A04" w:rsidRPr="00B238A0">
        <w:rPr>
          <w:sz w:val="20"/>
          <w:szCs w:val="20"/>
        </w:rPr>
        <w:t xml:space="preserve"> u visini od 45% </w:t>
      </w:r>
      <w:r w:rsidRPr="00B238A0">
        <w:rPr>
          <w:sz w:val="20"/>
          <w:szCs w:val="20"/>
        </w:rPr>
        <w:t xml:space="preserve"> utrošiti će se za podmirenje troškova </w:t>
      </w:r>
      <w:r w:rsidR="005C4A04" w:rsidRPr="00B238A0">
        <w:rPr>
          <w:sz w:val="20"/>
          <w:szCs w:val="20"/>
        </w:rPr>
        <w:t>stanovanja</w:t>
      </w:r>
      <w:r w:rsidR="00AB534E" w:rsidRPr="00B238A0">
        <w:rPr>
          <w:sz w:val="20"/>
          <w:szCs w:val="20"/>
        </w:rPr>
        <w:t xml:space="preserve"> za</w:t>
      </w:r>
      <w:r w:rsidR="00720780" w:rsidRPr="00B238A0">
        <w:rPr>
          <w:sz w:val="20"/>
          <w:szCs w:val="20"/>
        </w:rPr>
        <w:t xml:space="preserve"> socijalno ugrožene osobe</w:t>
      </w:r>
      <w:r w:rsidR="00AB534E" w:rsidRPr="00B238A0">
        <w:rPr>
          <w:sz w:val="20"/>
          <w:szCs w:val="20"/>
        </w:rPr>
        <w:t>.</w:t>
      </w: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5.</w:t>
      </w:r>
    </w:p>
    <w:p w:rsidR="00681F00" w:rsidRPr="00B238A0" w:rsidRDefault="0066353E" w:rsidP="00681F00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="00681F00" w:rsidRPr="00B238A0">
        <w:rPr>
          <w:sz w:val="20"/>
          <w:szCs w:val="20"/>
        </w:rPr>
        <w:tab/>
        <w:t xml:space="preserve">Ovaj  program  objavit će se  u  «Službenom glasniku  </w:t>
      </w:r>
      <w:r w:rsidR="0004624C" w:rsidRPr="00B238A0">
        <w:rPr>
          <w:sz w:val="20"/>
          <w:szCs w:val="20"/>
        </w:rPr>
        <w:t xml:space="preserve"> Krapinsko-zagorske županije» a primjenjuje se od 01. siječnja 201</w:t>
      </w:r>
      <w:r w:rsidR="002F35AE" w:rsidRPr="00B238A0">
        <w:rPr>
          <w:sz w:val="20"/>
          <w:szCs w:val="20"/>
        </w:rPr>
        <w:t>4</w:t>
      </w:r>
      <w:r w:rsidR="0004624C" w:rsidRPr="00B238A0">
        <w:rPr>
          <w:sz w:val="20"/>
          <w:szCs w:val="20"/>
        </w:rPr>
        <w:t>. godine.</w:t>
      </w:r>
    </w:p>
    <w:p w:rsidR="0066353E" w:rsidRPr="00B238A0" w:rsidRDefault="0066353E" w:rsidP="0066353E">
      <w:pPr>
        <w:rPr>
          <w:sz w:val="20"/>
          <w:szCs w:val="20"/>
        </w:rPr>
      </w:pPr>
    </w:p>
    <w:p w:rsidR="001A3B49" w:rsidRDefault="001A3B49" w:rsidP="00AD3DF8">
      <w:pPr>
        <w:rPr>
          <w:sz w:val="20"/>
          <w:szCs w:val="20"/>
        </w:rPr>
      </w:pPr>
    </w:p>
    <w:p w:rsidR="00B238A0" w:rsidRDefault="00B238A0" w:rsidP="00AD3DF8">
      <w:pPr>
        <w:rPr>
          <w:sz w:val="20"/>
          <w:szCs w:val="20"/>
        </w:rPr>
      </w:pPr>
    </w:p>
    <w:p w:rsidR="00B238A0" w:rsidRPr="00B238A0" w:rsidRDefault="00B238A0" w:rsidP="00AD3DF8">
      <w:pPr>
        <w:rPr>
          <w:sz w:val="20"/>
          <w:szCs w:val="20"/>
        </w:rPr>
      </w:pPr>
    </w:p>
    <w:p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>Dostaviti:</w:t>
      </w:r>
    </w:p>
    <w:p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>1. Ured Državne uprave KZŽ,</w:t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PREDSJEDNIK</w:t>
      </w:r>
    </w:p>
    <w:p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     Služba za zajedničke poslove Krapina </w:t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</w:t>
      </w:r>
      <w:r w:rsidR="009356D5">
        <w:rPr>
          <w:sz w:val="20"/>
          <w:szCs w:val="20"/>
        </w:rPr>
        <w:t xml:space="preserve">                </w:t>
      </w:r>
      <w:r w:rsidRPr="00B238A0">
        <w:rPr>
          <w:sz w:val="20"/>
          <w:szCs w:val="20"/>
        </w:rPr>
        <w:t xml:space="preserve">    Gradskog vijeća Oroslavje</w:t>
      </w:r>
    </w:p>
    <w:p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>2. Arhiva, ovdje.</w:t>
      </w:r>
    </w:p>
    <w:p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    Stanko Čičko</w:t>
      </w:r>
    </w:p>
    <w:p w:rsidR="00102687" w:rsidRPr="00B238A0" w:rsidRDefault="00102687" w:rsidP="00102687">
      <w:pPr>
        <w:rPr>
          <w:sz w:val="20"/>
          <w:szCs w:val="20"/>
        </w:rPr>
      </w:pPr>
    </w:p>
    <w:p w:rsidR="00102687" w:rsidRPr="00B238A0" w:rsidRDefault="00102687" w:rsidP="00102687">
      <w:pPr>
        <w:rPr>
          <w:sz w:val="20"/>
          <w:szCs w:val="20"/>
        </w:rPr>
      </w:pPr>
    </w:p>
    <w:p w:rsidR="00AD3DF8" w:rsidRDefault="00AD3DF8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P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>
            <wp:extent cx="1905000" cy="1043940"/>
            <wp:effectExtent l="19050" t="0" r="0" b="0"/>
            <wp:docPr id="5" name="Slika 5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B238A0" w:rsidRDefault="00AD3DF8" w:rsidP="00AD3DF8">
      <w:pPr>
        <w:pStyle w:val="Naslov2"/>
        <w:rPr>
          <w:sz w:val="20"/>
          <w:szCs w:val="20"/>
        </w:rPr>
      </w:pPr>
      <w:r w:rsidRPr="00B238A0">
        <w:rPr>
          <w:sz w:val="20"/>
          <w:szCs w:val="20"/>
        </w:rPr>
        <w:t>GRADSKO VIJEĆE</w:t>
      </w:r>
    </w:p>
    <w:p w:rsidR="00FA5887" w:rsidRPr="00B238A0" w:rsidRDefault="00FA5887" w:rsidP="00FA5887">
      <w:pPr>
        <w:rPr>
          <w:sz w:val="20"/>
          <w:szCs w:val="20"/>
        </w:rPr>
      </w:pPr>
      <w:r w:rsidRPr="00B238A0">
        <w:rPr>
          <w:sz w:val="20"/>
          <w:szCs w:val="20"/>
        </w:rPr>
        <w:t>KLASA: 021-02/13-01/02</w:t>
      </w:r>
    </w:p>
    <w:p w:rsidR="00FA5887" w:rsidRPr="00B238A0" w:rsidRDefault="00FA5887" w:rsidP="00FA5887">
      <w:pPr>
        <w:rPr>
          <w:sz w:val="20"/>
          <w:szCs w:val="20"/>
        </w:rPr>
      </w:pPr>
      <w:r w:rsidRPr="00B238A0">
        <w:rPr>
          <w:sz w:val="20"/>
          <w:szCs w:val="20"/>
        </w:rPr>
        <w:t>UBROJ:  2113/01-01/01-14-8</w:t>
      </w:r>
    </w:p>
    <w:p w:rsidR="00FA5887" w:rsidRPr="00B238A0" w:rsidRDefault="00FA5887" w:rsidP="00FA5887">
      <w:pPr>
        <w:tabs>
          <w:tab w:val="left" w:pos="4320"/>
        </w:tabs>
        <w:rPr>
          <w:sz w:val="20"/>
          <w:szCs w:val="20"/>
        </w:rPr>
      </w:pPr>
      <w:r w:rsidRPr="00B238A0">
        <w:rPr>
          <w:sz w:val="20"/>
          <w:szCs w:val="20"/>
        </w:rPr>
        <w:t>U Oroslavju, 30.10.2014.</w:t>
      </w:r>
    </w:p>
    <w:p w:rsidR="00FA5887" w:rsidRPr="00B238A0" w:rsidRDefault="00CC653B" w:rsidP="00FA5887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Na temelju članka 76. Zakona o sportu (Narodne novine broj: 71/06, 150/08, 124/10 i 124/11,86/12 i 94/13.)  i članka  32. Statuta grada Oroslavja (Službeni glasnik Krapinsko-zagorske županije broj 16/09. i 13/13.)  Gradsko vijeće grada Oroslavja </w:t>
      </w:r>
      <w:r w:rsidR="00FA5887" w:rsidRPr="00B238A0">
        <w:rPr>
          <w:sz w:val="20"/>
          <w:szCs w:val="20"/>
        </w:rPr>
        <w:t>na svojoj  8.  sjednici održanoj dana 30.10.2014. godine, donijelo je</w:t>
      </w:r>
    </w:p>
    <w:p w:rsidR="00CC653B" w:rsidRPr="00B238A0" w:rsidRDefault="00CC653B" w:rsidP="00CC653B">
      <w:pPr>
        <w:rPr>
          <w:sz w:val="20"/>
          <w:szCs w:val="20"/>
        </w:rPr>
      </w:pPr>
    </w:p>
    <w:p w:rsidR="00AD3DF8" w:rsidRPr="00B238A0" w:rsidRDefault="00AD3DF8" w:rsidP="00AD3DF8">
      <w:pPr>
        <w:rPr>
          <w:sz w:val="20"/>
          <w:szCs w:val="20"/>
        </w:rPr>
      </w:pPr>
    </w:p>
    <w:p w:rsidR="00CC653B" w:rsidRPr="00B238A0" w:rsidRDefault="00CC653B" w:rsidP="00CC653B">
      <w:pPr>
        <w:jc w:val="center"/>
        <w:rPr>
          <w:b/>
          <w:i/>
        </w:rPr>
      </w:pPr>
      <w:r w:rsidRPr="00B238A0">
        <w:rPr>
          <w:b/>
          <w:i/>
        </w:rPr>
        <w:t>I  IZMJENU PROGRAMA</w:t>
      </w:r>
    </w:p>
    <w:p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JAVNIH POTREBA U SPORTU</w:t>
      </w:r>
    </w:p>
    <w:p w:rsidR="00AD3DF8" w:rsidRPr="00B238A0" w:rsidRDefault="009C740A" w:rsidP="00AD3DF8">
      <w:pPr>
        <w:jc w:val="center"/>
        <w:rPr>
          <w:b/>
        </w:rPr>
      </w:pPr>
      <w:r w:rsidRPr="00B238A0">
        <w:rPr>
          <w:b/>
        </w:rPr>
        <w:t>GRADA OROSLAVJA ZA 20</w:t>
      </w:r>
      <w:r w:rsidR="008838F6" w:rsidRPr="00B238A0">
        <w:rPr>
          <w:b/>
        </w:rPr>
        <w:t>1</w:t>
      </w:r>
      <w:r w:rsidR="00102687" w:rsidRPr="00B238A0">
        <w:rPr>
          <w:b/>
        </w:rPr>
        <w:t>4</w:t>
      </w:r>
      <w:r w:rsidR="00AD3DF8" w:rsidRPr="00B238A0">
        <w:rPr>
          <w:b/>
        </w:rPr>
        <w:t>. GODINU</w:t>
      </w:r>
    </w:p>
    <w:p w:rsidR="00AD3DF8" w:rsidRPr="00B238A0" w:rsidRDefault="00AD3DF8" w:rsidP="00AD3DF8"/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1.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Ovim Programom javnih potreba u sportu</w:t>
      </w:r>
      <w:r w:rsidR="0004624C" w:rsidRPr="00B238A0">
        <w:rPr>
          <w:sz w:val="20"/>
          <w:szCs w:val="20"/>
        </w:rPr>
        <w:t xml:space="preserve"> u proračunu za 201</w:t>
      </w:r>
      <w:r w:rsidR="002F35AE" w:rsidRPr="00B238A0">
        <w:rPr>
          <w:sz w:val="20"/>
          <w:szCs w:val="20"/>
        </w:rPr>
        <w:t>4</w:t>
      </w:r>
      <w:r w:rsidR="0004624C" w:rsidRPr="00B238A0">
        <w:rPr>
          <w:sz w:val="20"/>
          <w:szCs w:val="20"/>
        </w:rPr>
        <w:t>. godinu</w:t>
      </w:r>
      <w:r w:rsidRPr="00B238A0">
        <w:rPr>
          <w:sz w:val="20"/>
          <w:szCs w:val="20"/>
        </w:rPr>
        <w:t>, a u cilju promicanja sporta, predviđa se sufinanciranje aktivnosti sportskih udruga financijskim sredstvima Proračuna grada Oroslavja u ukupn</w:t>
      </w:r>
      <w:r w:rsidR="0030379E" w:rsidRPr="00B238A0">
        <w:rPr>
          <w:sz w:val="20"/>
          <w:szCs w:val="20"/>
        </w:rPr>
        <w:t xml:space="preserve">om iznosu od  </w:t>
      </w:r>
      <w:r w:rsidR="002F35AE" w:rsidRPr="00B238A0">
        <w:rPr>
          <w:sz w:val="20"/>
          <w:szCs w:val="20"/>
        </w:rPr>
        <w:t>49</w:t>
      </w:r>
      <w:r w:rsidR="00474B1F" w:rsidRPr="00B238A0">
        <w:rPr>
          <w:sz w:val="20"/>
          <w:szCs w:val="20"/>
        </w:rPr>
        <w:t>0</w:t>
      </w:r>
      <w:r w:rsidR="008838F6" w:rsidRPr="00B238A0">
        <w:rPr>
          <w:sz w:val="20"/>
          <w:szCs w:val="20"/>
        </w:rPr>
        <w:t xml:space="preserve">.000 </w:t>
      </w:r>
      <w:r w:rsidRPr="00B238A0">
        <w:rPr>
          <w:sz w:val="20"/>
          <w:szCs w:val="20"/>
        </w:rPr>
        <w:t xml:space="preserve"> kuna.</w:t>
      </w: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.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Osigurana sredstva u proračunu grada Oroslavja za financiranje javnih potreba u sportu grada Oroslavja </w:t>
      </w:r>
      <w:r w:rsidR="00174C2D" w:rsidRPr="00B238A0">
        <w:rPr>
          <w:sz w:val="20"/>
          <w:szCs w:val="20"/>
        </w:rPr>
        <w:t>za 20</w:t>
      </w:r>
      <w:r w:rsidR="008838F6" w:rsidRPr="00B238A0">
        <w:rPr>
          <w:sz w:val="20"/>
          <w:szCs w:val="20"/>
        </w:rPr>
        <w:t>1</w:t>
      </w:r>
      <w:r w:rsidR="00F41FA2" w:rsidRPr="00B238A0">
        <w:rPr>
          <w:sz w:val="20"/>
          <w:szCs w:val="20"/>
        </w:rPr>
        <w:t>4</w:t>
      </w:r>
      <w:r w:rsidRPr="00B238A0">
        <w:rPr>
          <w:sz w:val="20"/>
          <w:szCs w:val="20"/>
        </w:rPr>
        <w:t>. godinu raspoređuju se kako slijedi:</w:t>
      </w:r>
    </w:p>
    <w:tbl>
      <w:tblPr>
        <w:tblW w:w="8400" w:type="dxa"/>
        <w:tblInd w:w="93" w:type="dxa"/>
        <w:tblLook w:val="04A0"/>
      </w:tblPr>
      <w:tblGrid>
        <w:gridCol w:w="4100"/>
        <w:gridCol w:w="1360"/>
        <w:gridCol w:w="1580"/>
        <w:gridCol w:w="1360"/>
      </w:tblGrid>
      <w:tr w:rsidR="00A0753F" w:rsidRPr="00B238A0" w:rsidTr="00A0753F">
        <w:trPr>
          <w:trHeight w:val="67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A0" w:rsidRDefault="00B238A0" w:rsidP="00A0753F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:rsidR="00A0753F" w:rsidRPr="00B238A0" w:rsidRDefault="00A0753F" w:rsidP="00A0753F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Rad športskih klubova i Udruga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53F" w:rsidRPr="00B238A0" w:rsidRDefault="00A0753F" w:rsidP="00A0753F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Izvorni plan proračuna 2014.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53F" w:rsidRPr="00B238A0" w:rsidRDefault="00A0753F" w:rsidP="00A0753F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više/manje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53F" w:rsidRPr="00B238A0" w:rsidRDefault="00A0753F" w:rsidP="00A0753F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I izmjena plana 2014. </w:t>
            </w:r>
          </w:p>
        </w:tc>
      </w:tr>
      <w:tr w:rsidR="00A0753F" w:rsidRPr="00B238A0" w:rsidTr="00A0753F">
        <w:trPr>
          <w:trHeight w:val="24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53F" w:rsidRPr="00B238A0" w:rsidRDefault="00A0753F" w:rsidP="00A0753F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53F" w:rsidRPr="00B238A0" w:rsidRDefault="00A0753F" w:rsidP="00A0753F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490.000,00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53F" w:rsidRPr="00B238A0" w:rsidRDefault="00A0753F" w:rsidP="00A0753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30.000,00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53F" w:rsidRPr="00B238A0" w:rsidRDefault="00A0753F" w:rsidP="00A0753F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520.000,00</w:t>
            </w:r>
          </w:p>
        </w:tc>
      </w:tr>
      <w:tr w:rsidR="00A0753F" w:rsidRPr="00B238A0" w:rsidTr="00A0753F">
        <w:trPr>
          <w:trHeight w:val="24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53F" w:rsidRPr="00B238A0" w:rsidRDefault="00A0753F" w:rsidP="00A0753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Donacije udrugama: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53F" w:rsidRPr="00B238A0" w:rsidRDefault="00A0753F" w:rsidP="00A0753F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490.000,00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53F" w:rsidRPr="00B238A0" w:rsidRDefault="00A0753F" w:rsidP="00A0753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30.000,00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53F" w:rsidRPr="00B238A0" w:rsidRDefault="00A0753F" w:rsidP="00A0753F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520.000,00</w:t>
            </w:r>
          </w:p>
        </w:tc>
      </w:tr>
      <w:tr w:rsidR="00A0753F" w:rsidRPr="00B238A0" w:rsidTr="00A0753F">
        <w:trPr>
          <w:trHeight w:val="22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53F" w:rsidRPr="00B238A0" w:rsidRDefault="00A0753F" w:rsidP="00A0753F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53F" w:rsidRPr="00B238A0" w:rsidRDefault="00A0753F" w:rsidP="00A0753F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53F" w:rsidRPr="00B238A0" w:rsidRDefault="00A0753F" w:rsidP="00A0753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53F" w:rsidRPr="00B238A0" w:rsidRDefault="00A0753F" w:rsidP="00A0753F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A0753F" w:rsidRPr="00B238A0" w:rsidTr="00A0753F">
        <w:trPr>
          <w:trHeight w:val="240"/>
        </w:trPr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53F" w:rsidRPr="00B238A0" w:rsidRDefault="00A0753F" w:rsidP="00A0753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Izvori financiranja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53F" w:rsidRPr="00B238A0" w:rsidRDefault="00A0753F" w:rsidP="00A0753F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53F" w:rsidRPr="00B238A0" w:rsidRDefault="00A0753F" w:rsidP="00A0753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53F" w:rsidRPr="00B238A0" w:rsidRDefault="00A0753F" w:rsidP="00A0753F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A0753F" w:rsidRPr="00B238A0" w:rsidTr="00A0753F">
        <w:trPr>
          <w:trHeight w:val="24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53F" w:rsidRPr="00B238A0" w:rsidRDefault="00A0753F" w:rsidP="00A0753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01 Opći prihodi i primici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53F" w:rsidRPr="00B238A0" w:rsidRDefault="00A0753F" w:rsidP="00A0753F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490.000,00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53F" w:rsidRPr="00B238A0" w:rsidRDefault="00A0753F" w:rsidP="00A0753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30.000,00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53F" w:rsidRPr="00B238A0" w:rsidRDefault="00A0753F" w:rsidP="00A0753F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520.000,00</w:t>
            </w:r>
          </w:p>
        </w:tc>
      </w:tr>
    </w:tbl>
    <w:p w:rsidR="00474B1F" w:rsidRPr="00B238A0" w:rsidRDefault="00474B1F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3.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Korisnici sredstava iz točke II. ovog Programa mogu odobrena sredstva koristiti samo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>ako su dostav</w:t>
      </w:r>
      <w:r w:rsidR="00174C2D" w:rsidRPr="00B238A0">
        <w:rPr>
          <w:sz w:val="20"/>
          <w:szCs w:val="20"/>
        </w:rPr>
        <w:t>ili financijska izvješća za 20</w:t>
      </w:r>
      <w:r w:rsidR="004C251C" w:rsidRPr="00B238A0">
        <w:rPr>
          <w:sz w:val="20"/>
          <w:szCs w:val="20"/>
        </w:rPr>
        <w:t>1</w:t>
      </w:r>
      <w:r w:rsidR="002F35AE" w:rsidRPr="00B238A0">
        <w:rPr>
          <w:sz w:val="20"/>
          <w:szCs w:val="20"/>
        </w:rPr>
        <w:t>3</w:t>
      </w:r>
      <w:r w:rsidRPr="00B238A0">
        <w:rPr>
          <w:sz w:val="20"/>
          <w:szCs w:val="20"/>
        </w:rPr>
        <w:t xml:space="preserve">. godinu, a </w:t>
      </w:r>
      <w:r w:rsidR="008838F6" w:rsidRPr="00B238A0">
        <w:rPr>
          <w:sz w:val="20"/>
          <w:szCs w:val="20"/>
        </w:rPr>
        <w:t>gradonačelnik iste prihvati</w:t>
      </w:r>
      <w:r w:rsidRPr="00B238A0">
        <w:rPr>
          <w:sz w:val="20"/>
          <w:szCs w:val="20"/>
        </w:rPr>
        <w:t>o.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4.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Sredstva će se tijekom godine izdvojiti iz Proračuna grada Oroslavja u skladu sa dinamikom punjenja Proračuna.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Osigurana i raspoređena sredstva iz točke II. ovog Programa mogu se tijekom godine izmjenom P</w:t>
      </w:r>
      <w:r w:rsidR="00174C2D" w:rsidRPr="00B238A0">
        <w:rPr>
          <w:sz w:val="20"/>
          <w:szCs w:val="20"/>
        </w:rPr>
        <w:t>roračuna grada Oroslavja za 20</w:t>
      </w:r>
      <w:r w:rsidR="008838F6" w:rsidRPr="00B238A0">
        <w:rPr>
          <w:sz w:val="20"/>
          <w:szCs w:val="20"/>
        </w:rPr>
        <w:t>1</w:t>
      </w:r>
      <w:r w:rsidR="002F35AE" w:rsidRPr="00B238A0">
        <w:rPr>
          <w:sz w:val="20"/>
          <w:szCs w:val="20"/>
        </w:rPr>
        <w:t>4</w:t>
      </w:r>
      <w:r w:rsidRPr="00B238A0">
        <w:rPr>
          <w:sz w:val="20"/>
          <w:szCs w:val="20"/>
        </w:rPr>
        <w:t>. godinu mijenjati, ovisno o ostvarenju proračunskih prihoda i ukazanim potrebama.</w:t>
      </w: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5.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O utrošku financijskih sredstava iz točke II. ovog Programa korisnici su obvezni Gradskom vijeću putem Jedinstvenog upravnog odjela podnijeti godišnje izvješće i to najkasnije do kraja ožujka 20</w:t>
      </w:r>
      <w:r w:rsidR="008838F6" w:rsidRPr="00B238A0">
        <w:rPr>
          <w:sz w:val="20"/>
          <w:szCs w:val="20"/>
        </w:rPr>
        <w:t>1</w:t>
      </w:r>
      <w:r w:rsidR="002F35AE" w:rsidRPr="00B238A0">
        <w:rPr>
          <w:sz w:val="20"/>
          <w:szCs w:val="20"/>
        </w:rPr>
        <w:t>5</w:t>
      </w:r>
      <w:r w:rsidRPr="00B238A0">
        <w:rPr>
          <w:sz w:val="20"/>
          <w:szCs w:val="20"/>
        </w:rPr>
        <w:t>. godine.</w:t>
      </w:r>
    </w:p>
    <w:p w:rsidR="00AD3DF8" w:rsidRPr="00B238A0" w:rsidRDefault="00956BA5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Plan rada za 201</w:t>
      </w:r>
      <w:r w:rsidR="002F35AE" w:rsidRPr="00B238A0">
        <w:rPr>
          <w:sz w:val="20"/>
          <w:szCs w:val="20"/>
        </w:rPr>
        <w:t>5</w:t>
      </w:r>
      <w:r w:rsidR="00AD3DF8" w:rsidRPr="00B238A0">
        <w:rPr>
          <w:sz w:val="20"/>
          <w:szCs w:val="20"/>
        </w:rPr>
        <w:t>. godinu korisnici financijskih sredstava iz točke II. dužni su dostaviti do</w:t>
      </w:r>
    </w:p>
    <w:p w:rsidR="00AD3DF8" w:rsidRPr="00B238A0" w:rsidRDefault="00956BA5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>30. rujna 20</w:t>
      </w:r>
      <w:r w:rsidR="008838F6" w:rsidRPr="00B238A0">
        <w:rPr>
          <w:sz w:val="20"/>
          <w:szCs w:val="20"/>
        </w:rPr>
        <w:t>1</w:t>
      </w:r>
      <w:r w:rsidR="002F35AE" w:rsidRPr="00B238A0">
        <w:rPr>
          <w:sz w:val="20"/>
          <w:szCs w:val="20"/>
        </w:rPr>
        <w:t>4</w:t>
      </w:r>
      <w:r w:rsidR="00AD3DF8" w:rsidRPr="00B238A0">
        <w:rPr>
          <w:sz w:val="20"/>
          <w:szCs w:val="20"/>
        </w:rPr>
        <w:t xml:space="preserve">. godine, a ukoliko isti ne dostave neće se uvrstiti u </w:t>
      </w:r>
      <w:r w:rsidRPr="00B238A0">
        <w:rPr>
          <w:sz w:val="20"/>
          <w:szCs w:val="20"/>
        </w:rPr>
        <w:t>Proračun grada Oroslavja za 201</w:t>
      </w:r>
      <w:r w:rsidR="002F35AE" w:rsidRPr="00B238A0">
        <w:rPr>
          <w:sz w:val="20"/>
          <w:szCs w:val="20"/>
        </w:rPr>
        <w:t>5</w:t>
      </w:r>
      <w:r w:rsidR="00AD3DF8" w:rsidRPr="00B238A0">
        <w:rPr>
          <w:sz w:val="20"/>
          <w:szCs w:val="20"/>
        </w:rPr>
        <w:t>. godinu.</w:t>
      </w: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6.</w:t>
      </w:r>
    </w:p>
    <w:p w:rsidR="00681F00" w:rsidRPr="00B238A0" w:rsidRDefault="00681F00" w:rsidP="00681F00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objavit će se  u  «Službenom glasniku  </w:t>
      </w:r>
      <w:r w:rsidR="0004624C" w:rsidRPr="00B238A0">
        <w:rPr>
          <w:sz w:val="20"/>
          <w:szCs w:val="20"/>
        </w:rPr>
        <w:t xml:space="preserve"> Krapinsko-zagorske županije» a primjenjuje se od 01. siječnja 201</w:t>
      </w:r>
      <w:r w:rsidR="002F35AE" w:rsidRPr="00B238A0">
        <w:rPr>
          <w:sz w:val="20"/>
          <w:szCs w:val="20"/>
        </w:rPr>
        <w:t>4</w:t>
      </w:r>
      <w:r w:rsidR="0004624C" w:rsidRPr="00B238A0">
        <w:rPr>
          <w:sz w:val="20"/>
          <w:szCs w:val="20"/>
        </w:rPr>
        <w:t>. godine.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AD3DF8" w:rsidP="00AD3DF8">
      <w:pPr>
        <w:rPr>
          <w:sz w:val="20"/>
          <w:szCs w:val="20"/>
        </w:rPr>
      </w:pPr>
    </w:p>
    <w:p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>Dostaviti:</w:t>
      </w:r>
    </w:p>
    <w:p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>1. Ured Državne uprave KZŽ,</w:t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PREDSJEDNIK</w:t>
      </w:r>
    </w:p>
    <w:p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     Služba za zajedničke poslove Krapina </w:t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</w:t>
      </w:r>
      <w:r w:rsidR="009356D5">
        <w:rPr>
          <w:sz w:val="20"/>
          <w:szCs w:val="20"/>
        </w:rPr>
        <w:t xml:space="preserve">              </w:t>
      </w:r>
      <w:r w:rsidRPr="00B238A0">
        <w:rPr>
          <w:sz w:val="20"/>
          <w:szCs w:val="20"/>
        </w:rPr>
        <w:t xml:space="preserve">   Gradskog vijeća Oroslavje</w:t>
      </w:r>
    </w:p>
    <w:p w:rsidR="00AD3DF8" w:rsidRPr="00B238A0" w:rsidRDefault="00102687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>2. Arhiva, ovdje</w:t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</w:t>
      </w:r>
      <w:r w:rsidR="009356D5">
        <w:rPr>
          <w:sz w:val="20"/>
          <w:szCs w:val="20"/>
        </w:rPr>
        <w:t xml:space="preserve">                </w:t>
      </w:r>
      <w:r w:rsidRPr="00B238A0">
        <w:rPr>
          <w:sz w:val="20"/>
          <w:szCs w:val="20"/>
        </w:rPr>
        <w:t xml:space="preserve">         Stanko Čičko</w:t>
      </w:r>
    </w:p>
    <w:p w:rsidR="00AD3DF8" w:rsidRPr="00B238A0" w:rsidRDefault="009356D5" w:rsidP="00AD3DF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</w:t>
      </w:r>
    </w:p>
    <w:p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>
            <wp:extent cx="1912620" cy="1051560"/>
            <wp:effectExtent l="19050" t="0" r="0" b="0"/>
            <wp:docPr id="6" name="Slika 6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B238A0" w:rsidRDefault="00AD3DF8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sz w:val="16"/>
          <w:szCs w:val="16"/>
        </w:rPr>
        <w:t>GRADSKO VIJEĆE</w:t>
      </w:r>
    </w:p>
    <w:p w:rsidR="00FA5887" w:rsidRPr="009356D5" w:rsidRDefault="00FA5887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>KLASA: 021-02/13-01/02</w:t>
      </w:r>
    </w:p>
    <w:p w:rsidR="00FA5887" w:rsidRPr="009356D5" w:rsidRDefault="00FA5887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>UBROJ:  2113/01-01/01-14-8</w:t>
      </w:r>
    </w:p>
    <w:p w:rsidR="00FA5887" w:rsidRPr="009356D5" w:rsidRDefault="00FA5887" w:rsidP="00FA5887">
      <w:pPr>
        <w:tabs>
          <w:tab w:val="left" w:pos="4320"/>
        </w:tabs>
        <w:rPr>
          <w:sz w:val="20"/>
          <w:szCs w:val="20"/>
        </w:rPr>
      </w:pPr>
      <w:r w:rsidRPr="009356D5">
        <w:rPr>
          <w:sz w:val="20"/>
          <w:szCs w:val="20"/>
        </w:rPr>
        <w:t>U Oroslavju, 30.10.2014.</w:t>
      </w:r>
    </w:p>
    <w:p w:rsidR="00FA5887" w:rsidRPr="009356D5" w:rsidRDefault="00CC653B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 xml:space="preserve">Na temelju članka 12. Zakona o socijalnoj skrbi («Narodne novine» broj 157/13.) i članka 32. Statuta grada Oroslavja («Službeni glasnik Krapinsko-zagorske županije», br. 16/09. i 13/13.)  Gradsko vijeće </w:t>
      </w:r>
      <w:r w:rsidR="00FA5887" w:rsidRPr="009356D5">
        <w:rPr>
          <w:sz w:val="20"/>
          <w:szCs w:val="20"/>
        </w:rPr>
        <w:t>na svojoj  8.  sjednici održanoj dana 30.10.2014. godine, donijelo je</w:t>
      </w:r>
    </w:p>
    <w:p w:rsidR="00CC653B" w:rsidRPr="009356D5" w:rsidRDefault="00CC653B" w:rsidP="00CC653B">
      <w:pPr>
        <w:rPr>
          <w:sz w:val="20"/>
          <w:szCs w:val="20"/>
        </w:rPr>
      </w:pPr>
    </w:p>
    <w:p w:rsidR="00AD3DF8" w:rsidRPr="009356D5" w:rsidRDefault="00AD3DF8" w:rsidP="00AD3DF8"/>
    <w:p w:rsidR="00CC653B" w:rsidRPr="009356D5" w:rsidRDefault="00CC653B" w:rsidP="00CC653B">
      <w:pPr>
        <w:jc w:val="center"/>
        <w:rPr>
          <w:b/>
          <w:i/>
        </w:rPr>
      </w:pPr>
      <w:r w:rsidRPr="009356D5">
        <w:rPr>
          <w:b/>
          <w:i/>
        </w:rPr>
        <w:t>I  IZMJENU PROGRAMA</w:t>
      </w:r>
    </w:p>
    <w:p w:rsidR="0021353E" w:rsidRPr="009356D5" w:rsidRDefault="00AD3DF8" w:rsidP="0021353E">
      <w:pPr>
        <w:jc w:val="center"/>
        <w:rPr>
          <w:b/>
        </w:rPr>
      </w:pPr>
      <w:r w:rsidRPr="009356D5">
        <w:rPr>
          <w:b/>
        </w:rPr>
        <w:t>RASPOREDA SREDSTAVA ZA POTREBE</w:t>
      </w:r>
      <w:r w:rsidR="0021353E" w:rsidRPr="009356D5">
        <w:rPr>
          <w:b/>
        </w:rPr>
        <w:t xml:space="preserve"> </w:t>
      </w:r>
      <w:r w:rsidRPr="009356D5">
        <w:rPr>
          <w:b/>
        </w:rPr>
        <w:t xml:space="preserve">SOCIJALNE SKRBI </w:t>
      </w:r>
    </w:p>
    <w:p w:rsidR="00AD3DF8" w:rsidRPr="009356D5" w:rsidRDefault="00AD3DF8" w:rsidP="0021353E">
      <w:pPr>
        <w:jc w:val="center"/>
        <w:rPr>
          <w:b/>
        </w:rPr>
      </w:pPr>
      <w:r w:rsidRPr="009356D5">
        <w:rPr>
          <w:b/>
        </w:rPr>
        <w:t>OSIGURANIH U</w:t>
      </w:r>
      <w:r w:rsidR="0021353E" w:rsidRPr="009356D5">
        <w:rPr>
          <w:b/>
        </w:rPr>
        <w:t xml:space="preserve"> </w:t>
      </w:r>
      <w:r w:rsidRPr="009356D5">
        <w:rPr>
          <w:b/>
        </w:rPr>
        <w:t>PRORAČUNU GRADA OROSLAVJA</w:t>
      </w:r>
    </w:p>
    <w:p w:rsidR="00AD3DF8" w:rsidRPr="009356D5" w:rsidRDefault="00023A77" w:rsidP="00AD3DF8">
      <w:pPr>
        <w:jc w:val="center"/>
        <w:rPr>
          <w:b/>
        </w:rPr>
      </w:pPr>
      <w:r w:rsidRPr="009356D5">
        <w:rPr>
          <w:b/>
        </w:rPr>
        <w:t>ZA 20</w:t>
      </w:r>
      <w:r w:rsidR="008838F6" w:rsidRPr="009356D5">
        <w:rPr>
          <w:b/>
        </w:rPr>
        <w:t>1</w:t>
      </w:r>
      <w:r w:rsidR="002F35AE" w:rsidRPr="009356D5">
        <w:rPr>
          <w:b/>
        </w:rPr>
        <w:t>4</w:t>
      </w:r>
      <w:r w:rsidR="00AD3DF8" w:rsidRPr="009356D5">
        <w:rPr>
          <w:b/>
        </w:rPr>
        <w:t>. GODINU</w:t>
      </w:r>
    </w:p>
    <w:p w:rsidR="00AD3DF8" w:rsidRPr="009356D5" w:rsidRDefault="00AD3DF8" w:rsidP="00AD3DF8"/>
    <w:p w:rsidR="00AD3DF8" w:rsidRPr="009356D5" w:rsidRDefault="003E10FD" w:rsidP="00AD3DF8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1.</w:t>
      </w:r>
    </w:p>
    <w:p w:rsidR="00743CC1" w:rsidRPr="009356D5" w:rsidRDefault="00AD3DF8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U P</w:t>
      </w:r>
      <w:r w:rsidR="00023A77" w:rsidRPr="009356D5">
        <w:rPr>
          <w:sz w:val="20"/>
          <w:szCs w:val="20"/>
        </w:rPr>
        <w:t>roračunu grada Oroslavja za 20</w:t>
      </w:r>
      <w:r w:rsidR="002F2536" w:rsidRPr="009356D5">
        <w:rPr>
          <w:sz w:val="20"/>
          <w:szCs w:val="20"/>
        </w:rPr>
        <w:t>1</w:t>
      </w:r>
      <w:r w:rsidR="002F35AE" w:rsidRPr="009356D5">
        <w:rPr>
          <w:sz w:val="20"/>
          <w:szCs w:val="20"/>
        </w:rPr>
        <w:t>4</w:t>
      </w:r>
      <w:r w:rsidRPr="009356D5">
        <w:rPr>
          <w:sz w:val="20"/>
          <w:szCs w:val="20"/>
        </w:rPr>
        <w:t>. godinu za socijalnu skrb</w:t>
      </w:r>
      <w:r w:rsidR="00743CC1" w:rsidRPr="009356D5">
        <w:rPr>
          <w:sz w:val="20"/>
          <w:szCs w:val="20"/>
        </w:rPr>
        <w:t xml:space="preserve"> sredstva su raspoređena kako slijedi :</w:t>
      </w:r>
    </w:p>
    <w:p w:rsidR="00635B17" w:rsidRPr="009356D5" w:rsidRDefault="00635B17" w:rsidP="00AD3DF8">
      <w:pPr>
        <w:rPr>
          <w:sz w:val="20"/>
          <w:szCs w:val="20"/>
        </w:rPr>
      </w:pPr>
    </w:p>
    <w:tbl>
      <w:tblPr>
        <w:tblW w:w="8720" w:type="dxa"/>
        <w:tblInd w:w="93" w:type="dxa"/>
        <w:tblLook w:val="04A0"/>
      </w:tblPr>
      <w:tblGrid>
        <w:gridCol w:w="4360"/>
        <w:gridCol w:w="1420"/>
        <w:gridCol w:w="1580"/>
        <w:gridCol w:w="1360"/>
      </w:tblGrid>
      <w:tr w:rsidR="00635B17" w:rsidRPr="009356D5" w:rsidTr="00635B17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9356D5" w:rsidRDefault="00635B17" w:rsidP="00635B17">
            <w:pPr>
              <w:rPr>
                <w:b/>
                <w:bCs/>
                <w:sz w:val="20"/>
                <w:szCs w:val="20"/>
              </w:rPr>
            </w:pPr>
            <w:r w:rsidRPr="009356D5">
              <w:rPr>
                <w:b/>
                <w:bCs/>
                <w:sz w:val="20"/>
                <w:szCs w:val="20"/>
              </w:rPr>
              <w:t>1. Program poticanja mjera demografske obnove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9356D5" w:rsidRDefault="00635B17" w:rsidP="00635B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9356D5" w:rsidRDefault="00635B17" w:rsidP="00635B17">
            <w:pPr>
              <w:rPr>
                <w:sz w:val="20"/>
                <w:szCs w:val="20"/>
              </w:rPr>
            </w:pPr>
            <w:r w:rsidRPr="009356D5">
              <w:rPr>
                <w:sz w:val="20"/>
                <w:szCs w:val="20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9356D5" w:rsidRDefault="00635B17" w:rsidP="00635B1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35B17" w:rsidRPr="00B238A0" w:rsidTr="00635B17">
        <w:trPr>
          <w:trHeight w:val="465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5B17" w:rsidRPr="00B238A0" w:rsidRDefault="00635B17" w:rsidP="00635B17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Izvorni plan proračuna 2014.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5B17" w:rsidRPr="00B238A0" w:rsidRDefault="00635B17" w:rsidP="00635B17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više/manje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5B17" w:rsidRPr="00B238A0" w:rsidRDefault="00635B17" w:rsidP="00635B17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I izmjena plana 2014. </w:t>
            </w:r>
          </w:p>
        </w:tc>
      </w:tr>
      <w:tr w:rsidR="00635B17" w:rsidRPr="00B238A0" w:rsidTr="00635B17">
        <w:trPr>
          <w:trHeight w:val="24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Potpore roditeljima za novorođeno djete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        80.000,00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       80.000,00    </w:t>
            </w:r>
          </w:p>
        </w:tc>
      </w:tr>
      <w:tr w:rsidR="00635B17" w:rsidRPr="00B238A0" w:rsidTr="00635B17">
        <w:trPr>
          <w:trHeight w:val="24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35B17" w:rsidRPr="00B238A0" w:rsidTr="00635B17">
        <w:trPr>
          <w:trHeight w:val="24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01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80.000,00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80.000,00    </w:t>
            </w:r>
          </w:p>
        </w:tc>
      </w:tr>
      <w:tr w:rsidR="00635B17" w:rsidRPr="00B238A0" w:rsidTr="00635B17">
        <w:trPr>
          <w:trHeight w:val="24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80.000,00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80.000,00    </w:t>
            </w:r>
          </w:p>
        </w:tc>
      </w:tr>
      <w:tr w:rsidR="00635B17" w:rsidRPr="00B238A0" w:rsidTr="00635B17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9356D5" w:rsidRDefault="00635B17" w:rsidP="00635B1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356D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2. Program socijalne skrbi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35B17" w:rsidRPr="00B238A0" w:rsidTr="00635B17">
        <w:trPr>
          <w:trHeight w:val="48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9356D5" w:rsidRDefault="00635B17" w:rsidP="00635B17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356D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5B17" w:rsidRPr="00B238A0" w:rsidRDefault="00635B17" w:rsidP="00635B17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Izvorni plan proračuna 2014.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5B17" w:rsidRPr="00B238A0" w:rsidRDefault="00635B17" w:rsidP="00635B17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više/manje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5B17" w:rsidRPr="00B238A0" w:rsidRDefault="00635B17" w:rsidP="00635B17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I izmjena plana 2014. </w:t>
            </w:r>
          </w:p>
        </w:tc>
      </w:tr>
      <w:tr w:rsidR="00635B17" w:rsidRPr="00B238A0" w:rsidTr="00635B17">
        <w:trPr>
          <w:trHeight w:val="24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Pomoć za podmirenje troškova stanovanja,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193.000,00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-            89.700,00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103.300,00    </w:t>
            </w:r>
          </w:p>
        </w:tc>
      </w:tr>
      <w:tr w:rsidR="00635B17" w:rsidRPr="00B238A0" w:rsidTr="00635B17">
        <w:trPr>
          <w:trHeight w:val="45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Jednokratne novčane pomoći socijalno ugroženim obiteljima i kućanstvima,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65.000,00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25.000,00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90.000,00    </w:t>
            </w:r>
          </w:p>
        </w:tc>
      </w:tr>
      <w:tr w:rsidR="00635B17" w:rsidRPr="00B238A0" w:rsidTr="00635B17">
        <w:trPr>
          <w:trHeight w:val="24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Pomoć obiteljima umrlih umirovljenika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41.500,00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-            41.500,00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        -      </w:t>
            </w:r>
          </w:p>
        </w:tc>
      </w:tr>
      <w:tr w:rsidR="00635B17" w:rsidRPr="00B238A0" w:rsidTr="00635B17">
        <w:trPr>
          <w:trHeight w:val="24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Pomoć obiteljima u naravi - socijani paketi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41.000,00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-              6.000,00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35.000,00    </w:t>
            </w:r>
          </w:p>
        </w:tc>
      </w:tr>
      <w:tr w:rsidR="00635B17" w:rsidRPr="00B238A0" w:rsidTr="00635B17">
        <w:trPr>
          <w:trHeight w:val="5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Financiranje ljetovanja djece, koja su medicinski indicirana, iz socijalno ugroženih obitelji, školske knjige i dr.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30.000,00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  5.000,00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35.000,00    </w:t>
            </w:r>
          </w:p>
        </w:tc>
      </w:tr>
      <w:tr w:rsidR="00635B17" w:rsidRPr="00B238A0" w:rsidTr="00635B17">
        <w:trPr>
          <w:trHeight w:val="45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Pružanje socijalne zaštite žrtvama požara, poplava i drugih prirodnih katastrofa,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29.400,00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10.000,00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39.400,00    </w:t>
            </w:r>
          </w:p>
        </w:tc>
      </w:tr>
      <w:tr w:rsidR="00635B17" w:rsidRPr="00B238A0" w:rsidTr="00635B17">
        <w:trPr>
          <w:trHeight w:val="24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Pomoć i njega u kući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3.000,00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-              1.000,00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2.000,00    </w:t>
            </w:r>
          </w:p>
        </w:tc>
      </w:tr>
      <w:tr w:rsidR="00635B17" w:rsidRPr="00B238A0" w:rsidTr="00635B17">
        <w:trPr>
          <w:trHeight w:val="24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Pomoć po Programu -pomoć u kući starijim osobama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33.000,00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-            22.000,00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11.000,00    </w:t>
            </w:r>
          </w:p>
        </w:tc>
      </w:tr>
      <w:tr w:rsidR="00635B17" w:rsidRPr="00B238A0" w:rsidTr="00635B17">
        <w:trPr>
          <w:trHeight w:val="24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      435.900,00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-          120.200,00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     315.700,00    </w:t>
            </w:r>
          </w:p>
        </w:tc>
      </w:tr>
      <w:tr w:rsidR="00635B17" w:rsidRPr="00B238A0" w:rsidTr="00635B17">
        <w:trPr>
          <w:trHeight w:val="24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35B17" w:rsidRPr="00B238A0" w:rsidTr="00635B17">
        <w:trPr>
          <w:trHeight w:val="24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01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365.900,00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-            83.500,00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282.400,00    </w:t>
            </w:r>
          </w:p>
        </w:tc>
      </w:tr>
      <w:tr w:rsidR="00635B17" w:rsidRPr="00B238A0" w:rsidTr="00635B17">
        <w:trPr>
          <w:trHeight w:val="24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05 Pomoći iz županijskog proračuna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70.000,00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-            36.700,00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33.300,00    </w:t>
            </w:r>
          </w:p>
        </w:tc>
      </w:tr>
      <w:tr w:rsidR="00635B17" w:rsidRPr="00B238A0" w:rsidTr="00635B17">
        <w:trPr>
          <w:trHeight w:val="24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435.900,00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-          120.200,00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315.700,00    </w:t>
            </w:r>
          </w:p>
        </w:tc>
      </w:tr>
      <w:tr w:rsidR="00635B17" w:rsidRPr="00B238A0" w:rsidTr="00635B17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9356D5" w:rsidRDefault="00635B17" w:rsidP="00635B17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356D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3. Program humanitarne skrbi kroz udruge građana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635B17" w:rsidRPr="00B238A0" w:rsidTr="00635B17">
        <w:trPr>
          <w:trHeight w:val="42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5B17" w:rsidRPr="00B238A0" w:rsidRDefault="00635B17" w:rsidP="00635B17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Izvorni plan proračuna 2014.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5B17" w:rsidRPr="00B238A0" w:rsidRDefault="00635B17" w:rsidP="00635B17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više/manje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5B17" w:rsidRPr="00B238A0" w:rsidRDefault="00635B17" w:rsidP="00635B17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I izmjena plana 2014. </w:t>
            </w:r>
          </w:p>
        </w:tc>
      </w:tr>
      <w:tr w:rsidR="00635B17" w:rsidRPr="00B238A0" w:rsidTr="00635B17">
        <w:trPr>
          <w:trHeight w:val="24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Donacija Crvenom križu Donja Stubica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60.000,00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60.000,00</w:t>
            </w:r>
          </w:p>
        </w:tc>
      </w:tr>
      <w:tr w:rsidR="00635B17" w:rsidRPr="00B238A0" w:rsidTr="00635B17">
        <w:trPr>
          <w:trHeight w:val="24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Udruga HVIDRA, dragovoljci, veterani dom.rata, i dr.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10.000,00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15.000,00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25.000,00</w:t>
            </w:r>
          </w:p>
        </w:tc>
      </w:tr>
      <w:tr w:rsidR="00635B17" w:rsidRPr="00B238A0" w:rsidTr="00635B17">
        <w:trPr>
          <w:trHeight w:val="45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Poticaj djelovanja podružnice umirovljenika, invalida i dr.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20.000,00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20.000,00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40.000,00</w:t>
            </w:r>
          </w:p>
        </w:tc>
      </w:tr>
      <w:tr w:rsidR="00635B17" w:rsidRPr="00B238A0" w:rsidTr="00635B17">
        <w:trPr>
          <w:trHeight w:val="24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Humanitarna djelovanja ostalih udruga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20.000,00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-              5.000,00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15.000,00</w:t>
            </w:r>
          </w:p>
        </w:tc>
      </w:tr>
      <w:tr w:rsidR="00635B17" w:rsidRPr="00B238A0" w:rsidTr="00635B17">
        <w:trPr>
          <w:trHeight w:val="24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110.000,00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            30.000,00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140.000,00</w:t>
            </w:r>
          </w:p>
        </w:tc>
      </w:tr>
      <w:tr w:rsidR="00635B17" w:rsidRPr="00B238A0" w:rsidTr="00635B17">
        <w:trPr>
          <w:trHeight w:val="24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Izvori financiranja: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35B17" w:rsidRPr="00B238A0" w:rsidTr="00635B17">
        <w:trPr>
          <w:trHeight w:val="24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01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110.000,00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30.000,00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140.000,00</w:t>
            </w:r>
          </w:p>
        </w:tc>
      </w:tr>
      <w:tr w:rsidR="00635B17" w:rsidRPr="00B238A0" w:rsidTr="00635B17">
        <w:trPr>
          <w:trHeight w:val="24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110.000,00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30.000,00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140.000,00</w:t>
            </w:r>
          </w:p>
        </w:tc>
      </w:tr>
    </w:tbl>
    <w:p w:rsidR="00743CC1" w:rsidRPr="00B238A0" w:rsidRDefault="00743CC1" w:rsidP="00AD3DF8">
      <w:pPr>
        <w:rPr>
          <w:rFonts w:asciiTheme="minorHAnsi" w:hAnsiTheme="minorHAnsi"/>
          <w:sz w:val="16"/>
          <w:szCs w:val="16"/>
        </w:rPr>
      </w:pPr>
    </w:p>
    <w:p w:rsidR="003E10FD" w:rsidRPr="009356D5" w:rsidRDefault="003E10FD" w:rsidP="003E10FD">
      <w:pPr>
        <w:jc w:val="center"/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lastRenderedPageBreak/>
        <w:t>Članak 2.</w:t>
      </w:r>
    </w:p>
    <w:p w:rsidR="00743CC1" w:rsidRPr="009356D5" w:rsidRDefault="00743CC1" w:rsidP="00AD3DF8">
      <w:pPr>
        <w:rPr>
          <w:rFonts w:asciiTheme="minorHAnsi" w:hAnsiTheme="minorHAnsi"/>
          <w:sz w:val="20"/>
          <w:szCs w:val="20"/>
        </w:rPr>
      </w:pPr>
    </w:p>
    <w:p w:rsidR="00743CC1" w:rsidRPr="009356D5" w:rsidRDefault="00743CC1" w:rsidP="00AD3DF8">
      <w:pPr>
        <w:rPr>
          <w:rFonts w:asciiTheme="minorHAnsi" w:hAnsiTheme="minorHAnsi"/>
          <w:sz w:val="20"/>
          <w:szCs w:val="20"/>
        </w:rPr>
      </w:pPr>
    </w:p>
    <w:p w:rsidR="00AD3DF8" w:rsidRPr="009356D5" w:rsidRDefault="00B4382B" w:rsidP="00AD3DF8">
      <w:pPr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 xml:space="preserve"> N</w:t>
      </w:r>
      <w:r w:rsidR="00AD3DF8" w:rsidRPr="009356D5">
        <w:rPr>
          <w:rFonts w:asciiTheme="minorHAnsi" w:hAnsiTheme="minorHAnsi"/>
          <w:sz w:val="20"/>
          <w:szCs w:val="20"/>
        </w:rPr>
        <w:t xml:space="preserve">aknade građanima i kućanstvima, predviđena su </w:t>
      </w:r>
      <w:r w:rsidR="002D2539" w:rsidRPr="009356D5">
        <w:rPr>
          <w:rFonts w:asciiTheme="minorHAnsi" w:hAnsiTheme="minorHAnsi"/>
          <w:sz w:val="20"/>
          <w:szCs w:val="20"/>
        </w:rPr>
        <w:t>sredst</w:t>
      </w:r>
      <w:r w:rsidR="0030379E" w:rsidRPr="009356D5">
        <w:rPr>
          <w:rFonts w:asciiTheme="minorHAnsi" w:hAnsiTheme="minorHAnsi"/>
          <w:sz w:val="20"/>
          <w:szCs w:val="20"/>
        </w:rPr>
        <w:t xml:space="preserve">va u visini od  </w:t>
      </w:r>
      <w:r w:rsidR="00635B17" w:rsidRPr="009356D5">
        <w:rPr>
          <w:rFonts w:asciiTheme="minorHAnsi" w:hAnsiTheme="minorHAnsi"/>
          <w:sz w:val="20"/>
          <w:szCs w:val="20"/>
        </w:rPr>
        <w:t>315.700</w:t>
      </w:r>
      <w:r w:rsidRPr="009356D5">
        <w:rPr>
          <w:rFonts w:asciiTheme="minorHAnsi" w:hAnsiTheme="minorHAnsi"/>
          <w:sz w:val="20"/>
          <w:szCs w:val="20"/>
        </w:rPr>
        <w:t xml:space="preserve"> </w:t>
      </w:r>
      <w:r w:rsidR="00925229" w:rsidRPr="009356D5">
        <w:rPr>
          <w:rFonts w:asciiTheme="minorHAnsi" w:hAnsiTheme="minorHAnsi"/>
          <w:sz w:val="20"/>
          <w:szCs w:val="20"/>
        </w:rPr>
        <w:t xml:space="preserve"> </w:t>
      </w:r>
      <w:r w:rsidR="00AD3DF8" w:rsidRPr="009356D5">
        <w:rPr>
          <w:rFonts w:asciiTheme="minorHAnsi" w:hAnsiTheme="minorHAnsi"/>
          <w:sz w:val="20"/>
          <w:szCs w:val="20"/>
        </w:rPr>
        <w:t xml:space="preserve">kuna </w:t>
      </w:r>
      <w:r w:rsidRPr="009356D5">
        <w:rPr>
          <w:rFonts w:asciiTheme="minorHAnsi" w:hAnsiTheme="minorHAnsi"/>
          <w:sz w:val="20"/>
          <w:szCs w:val="20"/>
        </w:rPr>
        <w:t xml:space="preserve">, a raspoređuju se </w:t>
      </w:r>
      <w:r w:rsidR="002F2536" w:rsidRPr="009356D5">
        <w:rPr>
          <w:rFonts w:asciiTheme="minorHAnsi" w:hAnsiTheme="minorHAnsi"/>
          <w:sz w:val="20"/>
          <w:szCs w:val="20"/>
        </w:rPr>
        <w:t xml:space="preserve">na prijedlog Socijalnog vijeća grada Oroslavja i </w:t>
      </w:r>
      <w:r w:rsidR="00AD3DF8" w:rsidRPr="009356D5">
        <w:rPr>
          <w:rFonts w:asciiTheme="minorHAnsi" w:hAnsiTheme="minorHAnsi"/>
          <w:sz w:val="20"/>
          <w:szCs w:val="20"/>
        </w:rPr>
        <w:t xml:space="preserve"> u suradnji sa Centrom za</w:t>
      </w:r>
      <w:r w:rsidR="002D2539" w:rsidRPr="009356D5">
        <w:rPr>
          <w:rFonts w:asciiTheme="minorHAnsi" w:hAnsiTheme="minorHAnsi"/>
          <w:sz w:val="20"/>
          <w:szCs w:val="20"/>
        </w:rPr>
        <w:t xml:space="preserve"> </w:t>
      </w:r>
      <w:r w:rsidR="00AD3DF8" w:rsidRPr="009356D5">
        <w:rPr>
          <w:rFonts w:asciiTheme="minorHAnsi" w:hAnsiTheme="minorHAnsi"/>
          <w:sz w:val="20"/>
          <w:szCs w:val="20"/>
        </w:rPr>
        <w:t>socijalnu skrb Donja Stubica</w:t>
      </w:r>
      <w:r w:rsidRPr="009356D5">
        <w:rPr>
          <w:rFonts w:asciiTheme="minorHAnsi" w:hAnsiTheme="minorHAnsi"/>
          <w:sz w:val="20"/>
          <w:szCs w:val="20"/>
        </w:rPr>
        <w:t>.</w:t>
      </w:r>
    </w:p>
    <w:p w:rsidR="00AD3DF8" w:rsidRPr="009356D5" w:rsidRDefault="0021353E" w:rsidP="00B4382B">
      <w:pPr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ab/>
      </w:r>
      <w:r w:rsidR="00B4382B" w:rsidRPr="009356D5">
        <w:rPr>
          <w:rFonts w:asciiTheme="minorHAnsi" w:hAnsiTheme="minorHAnsi"/>
          <w:sz w:val="20"/>
          <w:szCs w:val="20"/>
        </w:rPr>
        <w:t xml:space="preserve"> </w:t>
      </w:r>
    </w:p>
    <w:p w:rsidR="00AD3DF8" w:rsidRPr="009356D5" w:rsidRDefault="00AB37AD" w:rsidP="00AD3DF8">
      <w:pPr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ab/>
        <w:t xml:space="preserve">Sredstva </w:t>
      </w:r>
      <w:r w:rsidR="00B4382B" w:rsidRPr="009356D5">
        <w:rPr>
          <w:rFonts w:asciiTheme="minorHAnsi" w:hAnsiTheme="minorHAnsi"/>
          <w:sz w:val="20"/>
          <w:szCs w:val="20"/>
        </w:rPr>
        <w:t xml:space="preserve">po programu humanitarne skrbi kroz udruge </w:t>
      </w:r>
      <w:r w:rsidRPr="009356D5">
        <w:rPr>
          <w:rFonts w:asciiTheme="minorHAnsi" w:hAnsiTheme="minorHAnsi"/>
          <w:sz w:val="20"/>
          <w:szCs w:val="20"/>
        </w:rPr>
        <w:t xml:space="preserve"> </w:t>
      </w:r>
      <w:r w:rsidR="00AD3DF8" w:rsidRPr="009356D5">
        <w:rPr>
          <w:rFonts w:asciiTheme="minorHAnsi" w:hAnsiTheme="minorHAnsi"/>
          <w:sz w:val="20"/>
          <w:szCs w:val="20"/>
        </w:rPr>
        <w:t xml:space="preserve">odobrava </w:t>
      </w:r>
      <w:r w:rsidRPr="009356D5">
        <w:rPr>
          <w:rFonts w:asciiTheme="minorHAnsi" w:hAnsiTheme="minorHAnsi"/>
          <w:sz w:val="20"/>
          <w:szCs w:val="20"/>
        </w:rPr>
        <w:t xml:space="preserve">Gradonačelnik </w:t>
      </w:r>
      <w:r w:rsidR="00AD3DF8" w:rsidRPr="009356D5">
        <w:rPr>
          <w:rFonts w:asciiTheme="minorHAnsi" w:hAnsiTheme="minorHAnsi"/>
          <w:sz w:val="20"/>
          <w:szCs w:val="20"/>
        </w:rPr>
        <w:t xml:space="preserve"> posebnim zaključkom</w:t>
      </w:r>
      <w:r w:rsidR="00C8296E" w:rsidRPr="009356D5">
        <w:rPr>
          <w:rFonts w:asciiTheme="minorHAnsi" w:hAnsiTheme="minorHAnsi"/>
          <w:sz w:val="20"/>
          <w:szCs w:val="20"/>
        </w:rPr>
        <w:t xml:space="preserve"> </w:t>
      </w:r>
      <w:r w:rsidR="00AD3DF8" w:rsidRPr="009356D5">
        <w:rPr>
          <w:rFonts w:asciiTheme="minorHAnsi" w:hAnsiTheme="minorHAnsi"/>
          <w:sz w:val="20"/>
          <w:szCs w:val="20"/>
        </w:rPr>
        <w:t xml:space="preserve">na prijedlog </w:t>
      </w:r>
      <w:r w:rsidR="00CF65A2" w:rsidRPr="009356D5">
        <w:rPr>
          <w:rFonts w:asciiTheme="minorHAnsi" w:hAnsiTheme="minorHAnsi"/>
          <w:sz w:val="20"/>
          <w:szCs w:val="20"/>
        </w:rPr>
        <w:t xml:space="preserve">Socijalnog  vijeća grada Oroslavja </w:t>
      </w:r>
      <w:r w:rsidR="00AD3DF8" w:rsidRPr="009356D5">
        <w:rPr>
          <w:rFonts w:asciiTheme="minorHAnsi" w:hAnsiTheme="minorHAnsi"/>
          <w:sz w:val="20"/>
          <w:szCs w:val="20"/>
        </w:rPr>
        <w:t>i u suradnji s Centrom za socijalnu skrb Donja Stubica.</w:t>
      </w:r>
    </w:p>
    <w:p w:rsidR="00AD3DF8" w:rsidRPr="009356D5" w:rsidRDefault="00AD3DF8" w:rsidP="00AD3DF8">
      <w:pPr>
        <w:rPr>
          <w:rFonts w:asciiTheme="minorHAnsi" w:hAnsiTheme="minorHAnsi"/>
          <w:sz w:val="20"/>
          <w:szCs w:val="20"/>
        </w:rPr>
      </w:pPr>
    </w:p>
    <w:p w:rsidR="00AD3DF8" w:rsidRPr="009356D5" w:rsidRDefault="003E10FD" w:rsidP="00AD3DF8">
      <w:pPr>
        <w:jc w:val="center"/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>Članak 3.</w:t>
      </w:r>
    </w:p>
    <w:p w:rsidR="00681F00" w:rsidRPr="009356D5" w:rsidRDefault="00681F00" w:rsidP="00681F00">
      <w:pPr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ab/>
        <w:t xml:space="preserve">Ovaj  program  objavit će se  u  «Službenom glasniku  </w:t>
      </w:r>
      <w:r w:rsidR="00C8296E" w:rsidRPr="009356D5">
        <w:rPr>
          <w:rFonts w:asciiTheme="minorHAnsi" w:hAnsiTheme="minorHAnsi"/>
          <w:sz w:val="20"/>
          <w:szCs w:val="20"/>
        </w:rPr>
        <w:t xml:space="preserve"> Krapinsko-zagorske županije» a primjenjuje se od 01. siječnja 201</w:t>
      </w:r>
      <w:r w:rsidR="00B4382B" w:rsidRPr="009356D5">
        <w:rPr>
          <w:rFonts w:asciiTheme="minorHAnsi" w:hAnsiTheme="minorHAnsi"/>
          <w:sz w:val="20"/>
          <w:szCs w:val="20"/>
        </w:rPr>
        <w:t>4</w:t>
      </w:r>
      <w:r w:rsidR="00C8296E" w:rsidRPr="009356D5">
        <w:rPr>
          <w:rFonts w:asciiTheme="minorHAnsi" w:hAnsiTheme="minorHAnsi"/>
          <w:sz w:val="20"/>
          <w:szCs w:val="20"/>
        </w:rPr>
        <w:t>. godine.</w:t>
      </w:r>
    </w:p>
    <w:p w:rsidR="00AD3DF8" w:rsidRPr="009356D5" w:rsidRDefault="00AD3DF8" w:rsidP="00AD3DF8">
      <w:pPr>
        <w:rPr>
          <w:rFonts w:asciiTheme="minorHAnsi" w:hAnsiTheme="minorHAnsi"/>
          <w:sz w:val="20"/>
          <w:szCs w:val="20"/>
        </w:rPr>
      </w:pPr>
    </w:p>
    <w:p w:rsidR="00AD3DF8" w:rsidRPr="009356D5" w:rsidRDefault="00AD3DF8" w:rsidP="00AD3DF8">
      <w:pPr>
        <w:rPr>
          <w:rFonts w:asciiTheme="minorHAnsi" w:hAnsiTheme="minorHAnsi"/>
          <w:sz w:val="20"/>
          <w:szCs w:val="20"/>
        </w:rPr>
      </w:pPr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>Dostaviti:</w:t>
      </w:r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>1. Ured Državne uprave KZŽ,</w:t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  <w:t xml:space="preserve"> PREDSJEDNIK</w:t>
      </w:r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 xml:space="preserve">     Služba za zajedničke poslove Krapina </w:t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  <w:t xml:space="preserve">     </w:t>
      </w:r>
      <w:r w:rsidR="009356D5">
        <w:rPr>
          <w:rFonts w:asciiTheme="minorHAnsi" w:hAnsiTheme="minorHAnsi"/>
          <w:sz w:val="20"/>
          <w:szCs w:val="20"/>
        </w:rPr>
        <w:t xml:space="preserve">               </w:t>
      </w:r>
      <w:r w:rsidRPr="009356D5">
        <w:rPr>
          <w:rFonts w:asciiTheme="minorHAnsi" w:hAnsiTheme="minorHAnsi"/>
          <w:sz w:val="20"/>
          <w:szCs w:val="20"/>
        </w:rPr>
        <w:t xml:space="preserve"> Gradskog vijeća Oroslavje</w:t>
      </w:r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>2. Arhiva, ovdje.</w:t>
      </w:r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  <w:t xml:space="preserve">                Stanko Čičko</w:t>
      </w:r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</w:p>
    <w:p w:rsidR="003A7FDB" w:rsidRPr="009356D5" w:rsidRDefault="003A7FDB" w:rsidP="00AD3DF8">
      <w:pPr>
        <w:rPr>
          <w:rFonts w:asciiTheme="minorHAnsi" w:hAnsiTheme="minorHAnsi"/>
          <w:sz w:val="20"/>
          <w:szCs w:val="20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Default="00635B17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Pr="00B238A0" w:rsidRDefault="009356D5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BA454D" w:rsidRPr="00B238A0" w:rsidRDefault="00BA454D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>
            <wp:extent cx="1733550" cy="955088"/>
            <wp:effectExtent l="19050" t="0" r="0" b="0"/>
            <wp:docPr id="7" name="Slika 7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5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B17" w:rsidRPr="00B238A0" w:rsidRDefault="00635B17" w:rsidP="00AD3DF8">
      <w:pPr>
        <w:pStyle w:val="Naslov2"/>
        <w:rPr>
          <w:rFonts w:asciiTheme="minorHAnsi" w:hAnsiTheme="minorHAnsi"/>
          <w:sz w:val="16"/>
          <w:szCs w:val="16"/>
        </w:rPr>
      </w:pPr>
    </w:p>
    <w:p w:rsidR="00AD3DF8" w:rsidRPr="009356D5" w:rsidRDefault="00AD3DF8" w:rsidP="00AD3DF8">
      <w:pPr>
        <w:pStyle w:val="Naslov2"/>
        <w:rPr>
          <w:sz w:val="20"/>
          <w:szCs w:val="20"/>
        </w:rPr>
      </w:pPr>
      <w:r w:rsidRPr="009356D5">
        <w:rPr>
          <w:sz w:val="20"/>
          <w:szCs w:val="20"/>
        </w:rPr>
        <w:t>GRADSKO VIJEĆE</w:t>
      </w:r>
    </w:p>
    <w:p w:rsidR="00FA5887" w:rsidRPr="009356D5" w:rsidRDefault="00FA5887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>KLASA: 021-02/13-01/02</w:t>
      </w:r>
    </w:p>
    <w:p w:rsidR="00FA5887" w:rsidRPr="009356D5" w:rsidRDefault="00FA5887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>UBROJ:  2113/01-01/01-14-8</w:t>
      </w:r>
    </w:p>
    <w:p w:rsidR="00FA5887" w:rsidRPr="009356D5" w:rsidRDefault="00FA5887" w:rsidP="00FA5887">
      <w:pPr>
        <w:tabs>
          <w:tab w:val="left" w:pos="4320"/>
        </w:tabs>
        <w:rPr>
          <w:sz w:val="20"/>
          <w:szCs w:val="20"/>
        </w:rPr>
      </w:pPr>
      <w:r w:rsidRPr="009356D5">
        <w:rPr>
          <w:sz w:val="20"/>
          <w:szCs w:val="20"/>
        </w:rPr>
        <w:t>U Oroslavju, 30.10.2014.</w:t>
      </w:r>
    </w:p>
    <w:p w:rsidR="00FA5887" w:rsidRPr="009356D5" w:rsidRDefault="00CC653B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 xml:space="preserve">Na temelju članka 32. Statuta grada Oroslavja («Službeni glasnik Krapinsko-zagorske županije», br. 16/09. i 13/13.) Gradsko vijeće  </w:t>
      </w:r>
      <w:r w:rsidR="00FA5887" w:rsidRPr="009356D5">
        <w:rPr>
          <w:sz w:val="20"/>
          <w:szCs w:val="20"/>
        </w:rPr>
        <w:t>na svojoj  8.  sjednici održanoj dana 30.10.2014. godine, donijelo je</w:t>
      </w: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jc w:val="center"/>
        <w:rPr>
          <w:b/>
          <w:i/>
        </w:rPr>
      </w:pPr>
      <w:r w:rsidRPr="009356D5">
        <w:rPr>
          <w:b/>
          <w:i/>
        </w:rPr>
        <w:t>I  IZMJENU PROGRAMA</w:t>
      </w:r>
    </w:p>
    <w:p w:rsidR="00AD3DF8" w:rsidRPr="009356D5" w:rsidRDefault="00AD3DF8" w:rsidP="00AD3DF8">
      <w:pPr>
        <w:jc w:val="center"/>
        <w:rPr>
          <w:b/>
        </w:rPr>
      </w:pPr>
      <w:r w:rsidRPr="009356D5">
        <w:rPr>
          <w:b/>
        </w:rPr>
        <w:t>RASPOREDA SREDSTAVA ZA POTREBE</w:t>
      </w:r>
    </w:p>
    <w:p w:rsidR="00AD3DF8" w:rsidRPr="009356D5" w:rsidRDefault="00AD3DF8" w:rsidP="00AD3DF8">
      <w:pPr>
        <w:jc w:val="center"/>
        <w:rPr>
          <w:b/>
        </w:rPr>
      </w:pPr>
      <w:r w:rsidRPr="009356D5">
        <w:rPr>
          <w:b/>
        </w:rPr>
        <w:t xml:space="preserve"> OBRAZOVANJA  U PRORAČUNU </w:t>
      </w:r>
    </w:p>
    <w:p w:rsidR="00AD3DF8" w:rsidRPr="009356D5" w:rsidRDefault="00AD3DF8" w:rsidP="00AD3DF8">
      <w:pPr>
        <w:jc w:val="center"/>
        <w:rPr>
          <w:b/>
        </w:rPr>
      </w:pPr>
      <w:r w:rsidRPr="009356D5">
        <w:rPr>
          <w:b/>
        </w:rPr>
        <w:t>GRADA OROSLAVJA</w:t>
      </w:r>
      <w:r w:rsidR="00023A77" w:rsidRPr="009356D5">
        <w:rPr>
          <w:b/>
        </w:rPr>
        <w:t xml:space="preserve"> ZA 20</w:t>
      </w:r>
      <w:r w:rsidR="008838F6" w:rsidRPr="009356D5">
        <w:rPr>
          <w:b/>
        </w:rPr>
        <w:t>1</w:t>
      </w:r>
      <w:r w:rsidR="00B4382B" w:rsidRPr="009356D5">
        <w:rPr>
          <w:b/>
        </w:rPr>
        <w:t>4</w:t>
      </w:r>
      <w:r w:rsidRPr="009356D5">
        <w:rPr>
          <w:b/>
        </w:rPr>
        <w:t>. GODINU</w:t>
      </w:r>
    </w:p>
    <w:p w:rsidR="00AD3DF8" w:rsidRPr="009356D5" w:rsidRDefault="003E10FD" w:rsidP="00AD3DF8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1.</w:t>
      </w:r>
    </w:p>
    <w:p w:rsidR="00AD3DF8" w:rsidRPr="009356D5" w:rsidRDefault="00AD3DF8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U P</w:t>
      </w:r>
      <w:r w:rsidR="00023A77" w:rsidRPr="009356D5">
        <w:rPr>
          <w:sz w:val="20"/>
          <w:szCs w:val="20"/>
        </w:rPr>
        <w:t>roračunu grada Oroslavja za 20</w:t>
      </w:r>
      <w:r w:rsidR="0066353E" w:rsidRPr="009356D5">
        <w:rPr>
          <w:sz w:val="20"/>
          <w:szCs w:val="20"/>
        </w:rPr>
        <w:t>1</w:t>
      </w:r>
      <w:r w:rsidR="00B4382B" w:rsidRPr="009356D5">
        <w:rPr>
          <w:sz w:val="20"/>
          <w:szCs w:val="20"/>
        </w:rPr>
        <w:t>4</w:t>
      </w:r>
      <w:r w:rsidRPr="009356D5">
        <w:rPr>
          <w:sz w:val="20"/>
          <w:szCs w:val="20"/>
        </w:rPr>
        <w:t xml:space="preserve">. godinu predviđena su sredstva za obrazovanje u </w:t>
      </w:r>
    </w:p>
    <w:p w:rsidR="00AD3DF8" w:rsidRPr="009356D5" w:rsidRDefault="003F38D7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 xml:space="preserve">iznosu od  </w:t>
      </w:r>
      <w:r w:rsidR="003A7FDB" w:rsidRPr="009356D5">
        <w:rPr>
          <w:sz w:val="20"/>
          <w:szCs w:val="20"/>
        </w:rPr>
        <w:t>1.</w:t>
      </w:r>
      <w:r w:rsidR="00E619BB" w:rsidRPr="009356D5">
        <w:rPr>
          <w:sz w:val="20"/>
          <w:szCs w:val="20"/>
        </w:rPr>
        <w:t>520.000</w:t>
      </w:r>
      <w:r w:rsidR="003A7FDB" w:rsidRPr="009356D5">
        <w:rPr>
          <w:sz w:val="20"/>
          <w:szCs w:val="20"/>
        </w:rPr>
        <w:t>,00</w:t>
      </w:r>
      <w:r w:rsidR="00AD3DF8" w:rsidRPr="009356D5">
        <w:rPr>
          <w:sz w:val="20"/>
          <w:szCs w:val="20"/>
        </w:rPr>
        <w:t xml:space="preserve"> kuna te se raspoređuju </w:t>
      </w:r>
      <w:r w:rsidR="003A7FDB" w:rsidRPr="009356D5">
        <w:rPr>
          <w:sz w:val="20"/>
          <w:szCs w:val="20"/>
        </w:rPr>
        <w:t>po programima kako slijedi:</w:t>
      </w:r>
    </w:p>
    <w:p w:rsidR="003A7FDB" w:rsidRPr="009356D5" w:rsidRDefault="003A7FDB" w:rsidP="00AD3DF8">
      <w:pPr>
        <w:rPr>
          <w:sz w:val="20"/>
          <w:szCs w:val="20"/>
        </w:rPr>
      </w:pPr>
    </w:p>
    <w:p w:rsidR="00630D45" w:rsidRPr="009356D5" w:rsidRDefault="00AD3DF8" w:rsidP="0021353E">
      <w:pPr>
        <w:numPr>
          <w:ilvl w:val="0"/>
          <w:numId w:val="3"/>
        </w:numPr>
        <w:rPr>
          <w:sz w:val="20"/>
          <w:szCs w:val="20"/>
        </w:rPr>
      </w:pPr>
      <w:r w:rsidRPr="009356D5">
        <w:rPr>
          <w:b/>
          <w:sz w:val="20"/>
          <w:szCs w:val="20"/>
        </w:rPr>
        <w:t>Program predškolskog obrazovanja</w:t>
      </w:r>
      <w:r w:rsidRPr="009356D5">
        <w:rPr>
          <w:sz w:val="20"/>
          <w:szCs w:val="20"/>
        </w:rPr>
        <w:t xml:space="preserve"> koji se sastoji od troškova smještaja djece u dječjim </w:t>
      </w:r>
      <w:r w:rsidR="002D2539" w:rsidRPr="009356D5">
        <w:rPr>
          <w:sz w:val="20"/>
          <w:szCs w:val="20"/>
        </w:rPr>
        <w:t>jas</w:t>
      </w:r>
      <w:r w:rsidR="00A21956" w:rsidRPr="009356D5">
        <w:rPr>
          <w:sz w:val="20"/>
          <w:szCs w:val="20"/>
        </w:rPr>
        <w:t xml:space="preserve">licama </w:t>
      </w:r>
      <w:r w:rsidRPr="009356D5">
        <w:rPr>
          <w:sz w:val="20"/>
          <w:szCs w:val="20"/>
        </w:rPr>
        <w:t>i Proračunskog korisnika – Dječji vrtić «Cvrkutić» Oroslavje</w:t>
      </w:r>
    </w:p>
    <w:tbl>
      <w:tblPr>
        <w:tblW w:w="8720" w:type="dxa"/>
        <w:tblInd w:w="93" w:type="dxa"/>
        <w:tblLook w:val="04A0"/>
      </w:tblPr>
      <w:tblGrid>
        <w:gridCol w:w="4360"/>
        <w:gridCol w:w="1420"/>
        <w:gridCol w:w="1580"/>
        <w:gridCol w:w="1360"/>
      </w:tblGrid>
      <w:tr w:rsidR="00635B17" w:rsidRPr="00B238A0" w:rsidTr="00635B17">
        <w:trPr>
          <w:trHeight w:val="72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5B17" w:rsidRPr="00B238A0" w:rsidRDefault="00635B17" w:rsidP="00635B17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Izvorni plan proračuna 2014.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5B17" w:rsidRPr="00B238A0" w:rsidRDefault="00635B17" w:rsidP="00635B17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više/manje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5B17" w:rsidRPr="00B238A0" w:rsidRDefault="00635B17" w:rsidP="00635B17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I izmjena plana 2014. </w:t>
            </w:r>
          </w:p>
        </w:tc>
      </w:tr>
      <w:tr w:rsidR="00635B17" w:rsidRPr="00B238A0" w:rsidTr="00635B17">
        <w:trPr>
          <w:trHeight w:val="24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1. Troškovi smještaja djece u dječjim jaslicama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300.000,00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266.000,00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566.000,00    </w:t>
            </w:r>
          </w:p>
        </w:tc>
      </w:tr>
      <w:tr w:rsidR="00635B17" w:rsidRPr="00B238A0" w:rsidTr="00635B17">
        <w:trPr>
          <w:trHeight w:val="24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2. Ustanove u obrazovanju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35B17" w:rsidRPr="00B238A0" w:rsidTr="00635B17">
        <w:trPr>
          <w:trHeight w:val="24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Proračunski korisnik - Dječji vrtić "Cvrkutić" Oroslavje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35B17" w:rsidRPr="00B238A0" w:rsidTr="00635B17">
        <w:trPr>
          <w:trHeight w:val="24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- redovna djelatnost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945.000,00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945.000,00    </w:t>
            </w:r>
          </w:p>
        </w:tc>
      </w:tr>
      <w:tr w:rsidR="00635B17" w:rsidRPr="00B238A0" w:rsidTr="00635B17">
        <w:trPr>
          <w:trHeight w:val="24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- održavnje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4.000,00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-              4.000,00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        -      </w:t>
            </w:r>
          </w:p>
        </w:tc>
      </w:tr>
      <w:tr w:rsidR="00635B17" w:rsidRPr="00B238A0" w:rsidTr="00635B17">
        <w:trPr>
          <w:trHeight w:val="24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- dogradnja Dječjeg vrtića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500.000,00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-          500.000,00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        -      </w:t>
            </w:r>
          </w:p>
        </w:tc>
      </w:tr>
      <w:tr w:rsidR="00635B17" w:rsidRPr="00B238A0" w:rsidTr="00635B17">
        <w:trPr>
          <w:trHeight w:val="24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Ukupno: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   1.749.000,00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-          238.000,00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  1.511.000,00    </w:t>
            </w:r>
          </w:p>
        </w:tc>
      </w:tr>
      <w:tr w:rsidR="00635B17" w:rsidRPr="00B238A0" w:rsidTr="00635B17">
        <w:trPr>
          <w:trHeight w:val="24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35B17" w:rsidRPr="00B238A0" w:rsidTr="00635B17">
        <w:trPr>
          <w:trHeight w:val="24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35B17" w:rsidRPr="00B238A0" w:rsidTr="00635B17">
        <w:trPr>
          <w:trHeight w:val="24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01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1.736.000,00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-          232.600,00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1.503.400,00    </w:t>
            </w:r>
          </w:p>
        </w:tc>
      </w:tr>
      <w:tr w:rsidR="00635B17" w:rsidRPr="00B238A0" w:rsidTr="00635B17">
        <w:trPr>
          <w:trHeight w:val="24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05 Pomoći iz državnog proračuna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13.000,00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-              5.400,00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7.600,00    </w:t>
            </w:r>
          </w:p>
        </w:tc>
      </w:tr>
      <w:tr w:rsidR="00635B17" w:rsidRPr="00B238A0" w:rsidTr="00635B17">
        <w:trPr>
          <w:trHeight w:val="24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1.749.000,00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-          238.000,00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1.511.000,00    </w:t>
            </w:r>
          </w:p>
        </w:tc>
      </w:tr>
    </w:tbl>
    <w:p w:rsidR="00630D45" w:rsidRDefault="00630D4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Pr="00B238A0" w:rsidRDefault="009356D5" w:rsidP="00AD3DF8">
      <w:pPr>
        <w:rPr>
          <w:rFonts w:asciiTheme="minorHAnsi" w:hAnsiTheme="minorHAnsi"/>
          <w:sz w:val="16"/>
          <w:szCs w:val="16"/>
        </w:rPr>
      </w:pPr>
    </w:p>
    <w:p w:rsidR="00AD3DF8" w:rsidRPr="009356D5" w:rsidRDefault="00AD3DF8" w:rsidP="0021353E">
      <w:pPr>
        <w:numPr>
          <w:ilvl w:val="0"/>
          <w:numId w:val="3"/>
        </w:numPr>
        <w:rPr>
          <w:sz w:val="20"/>
          <w:szCs w:val="20"/>
        </w:rPr>
      </w:pPr>
      <w:r w:rsidRPr="009356D5">
        <w:rPr>
          <w:b/>
          <w:sz w:val="20"/>
          <w:szCs w:val="20"/>
        </w:rPr>
        <w:t>Program</w:t>
      </w:r>
      <w:r w:rsidR="00160722" w:rsidRPr="009356D5">
        <w:rPr>
          <w:b/>
          <w:sz w:val="20"/>
          <w:szCs w:val="20"/>
        </w:rPr>
        <w:t>i</w:t>
      </w:r>
      <w:r w:rsidRPr="009356D5">
        <w:rPr>
          <w:b/>
          <w:sz w:val="20"/>
          <w:szCs w:val="20"/>
        </w:rPr>
        <w:t xml:space="preserve"> osnovnog, srednjeg i visokog  obrazovanja</w:t>
      </w:r>
      <w:r w:rsidRPr="009356D5">
        <w:rPr>
          <w:sz w:val="20"/>
          <w:szCs w:val="20"/>
        </w:rPr>
        <w:t xml:space="preserve"> koji se sastoji od pomoći Osnovnoj i Sredn</w:t>
      </w:r>
      <w:r w:rsidR="002D2539" w:rsidRPr="009356D5">
        <w:rPr>
          <w:sz w:val="20"/>
          <w:szCs w:val="20"/>
        </w:rPr>
        <w:t xml:space="preserve">joj </w:t>
      </w:r>
      <w:r w:rsidR="00A21956" w:rsidRPr="009356D5">
        <w:rPr>
          <w:sz w:val="20"/>
          <w:szCs w:val="20"/>
        </w:rPr>
        <w:t xml:space="preserve">školi </w:t>
      </w:r>
      <w:r w:rsidRPr="009356D5">
        <w:rPr>
          <w:sz w:val="20"/>
          <w:szCs w:val="20"/>
        </w:rPr>
        <w:t xml:space="preserve">te stipendija učenika i </w:t>
      </w:r>
      <w:r w:rsidR="002D2539" w:rsidRPr="009356D5">
        <w:rPr>
          <w:sz w:val="20"/>
          <w:szCs w:val="20"/>
        </w:rPr>
        <w:t>stu</w:t>
      </w:r>
      <w:r w:rsidR="00A21956" w:rsidRPr="009356D5">
        <w:rPr>
          <w:sz w:val="20"/>
          <w:szCs w:val="20"/>
        </w:rPr>
        <w:t xml:space="preserve">denata </w:t>
      </w:r>
      <w:r w:rsidR="00630D45" w:rsidRPr="009356D5">
        <w:rPr>
          <w:sz w:val="20"/>
          <w:szCs w:val="20"/>
        </w:rPr>
        <w:t>:</w:t>
      </w:r>
    </w:p>
    <w:tbl>
      <w:tblPr>
        <w:tblW w:w="8720" w:type="dxa"/>
        <w:tblInd w:w="93" w:type="dxa"/>
        <w:tblLook w:val="04A0"/>
      </w:tblPr>
      <w:tblGrid>
        <w:gridCol w:w="4360"/>
        <w:gridCol w:w="1420"/>
        <w:gridCol w:w="1580"/>
        <w:gridCol w:w="1360"/>
      </w:tblGrid>
      <w:tr w:rsidR="00AF50C3" w:rsidRPr="00AF50C3" w:rsidTr="00AF50C3">
        <w:trPr>
          <w:trHeight w:val="48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0C3" w:rsidRPr="00AF50C3" w:rsidRDefault="00AF50C3" w:rsidP="00AF50C3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AF50C3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50C3" w:rsidRPr="00AF50C3" w:rsidRDefault="00AF50C3" w:rsidP="00AF50C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F50C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Izvorni plan proračuna 2014.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50C3" w:rsidRPr="00AF50C3" w:rsidRDefault="00AF50C3" w:rsidP="00AF50C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F50C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više/manje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50C3" w:rsidRPr="00AF50C3" w:rsidRDefault="00AF50C3" w:rsidP="00AF50C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F50C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 izmjena plana 2014. </w:t>
            </w:r>
          </w:p>
        </w:tc>
      </w:tr>
      <w:tr w:rsidR="00AF50C3" w:rsidRPr="00AF50C3" w:rsidTr="00AF50C3">
        <w:trPr>
          <w:trHeight w:val="24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0C3" w:rsidRPr="00AF50C3" w:rsidRDefault="00AF50C3" w:rsidP="00AF50C3">
            <w:pPr>
              <w:rPr>
                <w:rFonts w:ascii="Calibri" w:hAnsi="Calibri" w:cs="Arial"/>
                <w:sz w:val="16"/>
                <w:szCs w:val="16"/>
              </w:rPr>
            </w:pPr>
            <w:r w:rsidRPr="00AF50C3">
              <w:rPr>
                <w:rFonts w:ascii="Calibri" w:hAnsi="Calibri" w:cs="Arial"/>
                <w:sz w:val="16"/>
                <w:szCs w:val="16"/>
              </w:rPr>
              <w:t>Pomoći - Osnovna škola Oroslavje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C3" w:rsidRPr="00AF50C3" w:rsidRDefault="00AF50C3" w:rsidP="00AF50C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50C3">
              <w:rPr>
                <w:rFonts w:ascii="Calibri" w:hAnsi="Calibri" w:cs="Arial"/>
                <w:sz w:val="18"/>
                <w:szCs w:val="18"/>
              </w:rPr>
              <w:t xml:space="preserve">         45.000,00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C3" w:rsidRPr="00AF50C3" w:rsidRDefault="00AF50C3" w:rsidP="00AF50C3">
            <w:pPr>
              <w:rPr>
                <w:rFonts w:ascii="Calibri" w:hAnsi="Calibri" w:cs="Arial"/>
                <w:sz w:val="18"/>
                <w:szCs w:val="18"/>
              </w:rPr>
            </w:pPr>
            <w:r w:rsidRPr="00AF50C3">
              <w:rPr>
                <w:rFonts w:ascii="Calibri" w:hAnsi="Calibri" w:cs="Arial"/>
                <w:sz w:val="18"/>
                <w:szCs w:val="18"/>
              </w:rPr>
              <w:t xml:space="preserve">               5.000,00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C3" w:rsidRPr="00AF50C3" w:rsidRDefault="00AF50C3" w:rsidP="00AF50C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50C3">
              <w:rPr>
                <w:rFonts w:ascii="Calibri" w:hAnsi="Calibri" w:cs="Arial"/>
                <w:sz w:val="18"/>
                <w:szCs w:val="18"/>
              </w:rPr>
              <w:t xml:space="preserve">        50.000,00    </w:t>
            </w:r>
          </w:p>
        </w:tc>
      </w:tr>
      <w:tr w:rsidR="00AF50C3" w:rsidRPr="00AF50C3" w:rsidTr="00AF50C3">
        <w:trPr>
          <w:trHeight w:val="24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0C3" w:rsidRPr="00AF50C3" w:rsidRDefault="00AF50C3" w:rsidP="00AF50C3">
            <w:pPr>
              <w:rPr>
                <w:rFonts w:ascii="Calibri" w:hAnsi="Calibri" w:cs="Arial"/>
                <w:sz w:val="16"/>
                <w:szCs w:val="16"/>
              </w:rPr>
            </w:pPr>
            <w:r w:rsidRPr="00AF50C3">
              <w:rPr>
                <w:rFonts w:ascii="Calibri" w:hAnsi="Calibri" w:cs="Arial"/>
                <w:sz w:val="16"/>
                <w:szCs w:val="16"/>
              </w:rPr>
              <w:t>Pomoći - Osnovna škola Oroslavje-troškovi asistentice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C3" w:rsidRPr="00AF50C3" w:rsidRDefault="00AF50C3" w:rsidP="00AF50C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50C3">
              <w:rPr>
                <w:rFonts w:ascii="Calibri" w:hAnsi="Calibri" w:cs="Arial"/>
                <w:sz w:val="18"/>
                <w:szCs w:val="18"/>
              </w:rPr>
              <w:t xml:space="preserve">         20.000,00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C3" w:rsidRPr="00AF50C3" w:rsidRDefault="00AF50C3" w:rsidP="00AF50C3">
            <w:pPr>
              <w:rPr>
                <w:rFonts w:ascii="Calibri" w:hAnsi="Calibri" w:cs="Arial"/>
                <w:sz w:val="18"/>
                <w:szCs w:val="18"/>
              </w:rPr>
            </w:pPr>
            <w:r w:rsidRPr="00AF50C3">
              <w:rPr>
                <w:rFonts w:ascii="Calibri" w:hAnsi="Calibri" w:cs="Arial"/>
                <w:sz w:val="18"/>
                <w:szCs w:val="18"/>
              </w:rPr>
              <w:t xml:space="preserve">               4.000,00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C3" w:rsidRPr="00AF50C3" w:rsidRDefault="00AF50C3" w:rsidP="00AF50C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50C3">
              <w:rPr>
                <w:rFonts w:ascii="Calibri" w:hAnsi="Calibri" w:cs="Arial"/>
                <w:sz w:val="18"/>
                <w:szCs w:val="18"/>
              </w:rPr>
              <w:t xml:space="preserve">        24.000,00    </w:t>
            </w:r>
          </w:p>
        </w:tc>
      </w:tr>
      <w:tr w:rsidR="00AF50C3" w:rsidRPr="00AF50C3" w:rsidTr="00AF50C3">
        <w:trPr>
          <w:trHeight w:val="24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0C3" w:rsidRPr="00AF50C3" w:rsidRDefault="00AF50C3" w:rsidP="00AF50C3">
            <w:pPr>
              <w:rPr>
                <w:rFonts w:ascii="Calibri" w:hAnsi="Calibri" w:cs="Arial"/>
                <w:sz w:val="16"/>
                <w:szCs w:val="16"/>
              </w:rPr>
            </w:pPr>
            <w:r w:rsidRPr="00AF50C3">
              <w:rPr>
                <w:rFonts w:ascii="Calibri" w:hAnsi="Calibri" w:cs="Arial"/>
                <w:sz w:val="16"/>
                <w:szCs w:val="16"/>
              </w:rPr>
              <w:t>Pomoći- Srednja škola Oroslavje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C3" w:rsidRPr="00AF50C3" w:rsidRDefault="00AF50C3" w:rsidP="00AF50C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50C3">
              <w:rPr>
                <w:rFonts w:ascii="Calibri" w:hAnsi="Calibri" w:cs="Arial"/>
                <w:sz w:val="18"/>
                <w:szCs w:val="18"/>
              </w:rPr>
              <w:t xml:space="preserve">         45.000,00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C3" w:rsidRPr="00AF50C3" w:rsidRDefault="00AF50C3" w:rsidP="00AF50C3">
            <w:pPr>
              <w:rPr>
                <w:rFonts w:ascii="Calibri" w:hAnsi="Calibri" w:cs="Arial"/>
                <w:sz w:val="18"/>
                <w:szCs w:val="18"/>
              </w:rPr>
            </w:pPr>
            <w:r w:rsidRPr="00AF50C3">
              <w:rPr>
                <w:rFonts w:ascii="Calibri" w:hAnsi="Calibri" w:cs="Arial"/>
                <w:sz w:val="18"/>
                <w:szCs w:val="18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C3" w:rsidRPr="00AF50C3" w:rsidRDefault="00AF50C3" w:rsidP="00AF50C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50C3">
              <w:rPr>
                <w:rFonts w:ascii="Calibri" w:hAnsi="Calibri" w:cs="Arial"/>
                <w:sz w:val="18"/>
                <w:szCs w:val="18"/>
              </w:rPr>
              <w:t xml:space="preserve">        45.000,00    </w:t>
            </w:r>
          </w:p>
        </w:tc>
      </w:tr>
      <w:tr w:rsidR="00AF50C3" w:rsidRPr="00AF50C3" w:rsidTr="00AF50C3">
        <w:trPr>
          <w:trHeight w:val="24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0C3" w:rsidRPr="00AF50C3" w:rsidRDefault="00AF50C3" w:rsidP="00AF50C3">
            <w:pPr>
              <w:rPr>
                <w:rFonts w:ascii="Calibri" w:hAnsi="Calibri" w:cs="Arial"/>
                <w:sz w:val="16"/>
                <w:szCs w:val="16"/>
              </w:rPr>
            </w:pPr>
            <w:r w:rsidRPr="00AF50C3">
              <w:rPr>
                <w:rFonts w:ascii="Calibri" w:hAnsi="Calibri" w:cs="Arial"/>
                <w:sz w:val="16"/>
                <w:szCs w:val="16"/>
              </w:rPr>
              <w:t>Stipendije učenicima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C3" w:rsidRPr="00AF50C3" w:rsidRDefault="00AF50C3" w:rsidP="00AF50C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50C3">
              <w:rPr>
                <w:rFonts w:ascii="Calibri" w:hAnsi="Calibri" w:cs="Arial"/>
                <w:sz w:val="18"/>
                <w:szCs w:val="18"/>
              </w:rPr>
              <w:t xml:space="preserve">       100.000,00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C3" w:rsidRPr="00AF50C3" w:rsidRDefault="00AF50C3" w:rsidP="00AF50C3">
            <w:pPr>
              <w:rPr>
                <w:rFonts w:ascii="Calibri" w:hAnsi="Calibri" w:cs="Arial"/>
                <w:sz w:val="18"/>
                <w:szCs w:val="18"/>
              </w:rPr>
            </w:pPr>
            <w:r w:rsidRPr="00AF50C3">
              <w:rPr>
                <w:rFonts w:ascii="Calibri" w:hAnsi="Calibri" w:cs="Arial"/>
                <w:sz w:val="18"/>
                <w:szCs w:val="18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C3" w:rsidRPr="00AF50C3" w:rsidRDefault="00AF50C3" w:rsidP="00AF50C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50C3">
              <w:rPr>
                <w:rFonts w:ascii="Calibri" w:hAnsi="Calibri" w:cs="Arial"/>
                <w:sz w:val="18"/>
                <w:szCs w:val="18"/>
              </w:rPr>
              <w:t xml:space="preserve">      100.000,00    </w:t>
            </w:r>
          </w:p>
        </w:tc>
      </w:tr>
      <w:tr w:rsidR="00AF50C3" w:rsidRPr="00AF50C3" w:rsidTr="00AF50C3">
        <w:trPr>
          <w:trHeight w:val="24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0C3" w:rsidRPr="00AF50C3" w:rsidRDefault="00AF50C3" w:rsidP="00AF50C3">
            <w:pPr>
              <w:rPr>
                <w:rFonts w:ascii="Calibri" w:hAnsi="Calibri" w:cs="Arial"/>
                <w:sz w:val="16"/>
                <w:szCs w:val="16"/>
              </w:rPr>
            </w:pPr>
            <w:r w:rsidRPr="00AF50C3">
              <w:rPr>
                <w:rFonts w:ascii="Calibri" w:hAnsi="Calibri" w:cs="Arial"/>
                <w:sz w:val="16"/>
                <w:szCs w:val="16"/>
              </w:rPr>
              <w:t>Stipendije studentima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0C3" w:rsidRPr="00AF50C3" w:rsidRDefault="00AF50C3" w:rsidP="00AF50C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50C3">
              <w:rPr>
                <w:rFonts w:ascii="Calibri" w:hAnsi="Calibri" w:cs="Arial"/>
                <w:sz w:val="18"/>
                <w:szCs w:val="18"/>
              </w:rPr>
              <w:t xml:space="preserve">       110.000,00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0C3" w:rsidRPr="00AF50C3" w:rsidRDefault="00AF50C3" w:rsidP="00AF50C3">
            <w:pPr>
              <w:rPr>
                <w:rFonts w:ascii="Calibri" w:hAnsi="Calibri" w:cs="Arial"/>
                <w:sz w:val="18"/>
                <w:szCs w:val="18"/>
              </w:rPr>
            </w:pPr>
            <w:r w:rsidRPr="00AF50C3">
              <w:rPr>
                <w:rFonts w:ascii="Calibri" w:hAnsi="Calibri" w:cs="Arial"/>
                <w:sz w:val="18"/>
                <w:szCs w:val="18"/>
              </w:rPr>
              <w:t xml:space="preserve">-            10.000,00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0C3" w:rsidRPr="00AF50C3" w:rsidRDefault="00AF50C3" w:rsidP="00AF50C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50C3">
              <w:rPr>
                <w:rFonts w:ascii="Calibri" w:hAnsi="Calibri" w:cs="Arial"/>
                <w:sz w:val="18"/>
                <w:szCs w:val="18"/>
              </w:rPr>
              <w:t xml:space="preserve">      100.000,00    </w:t>
            </w:r>
          </w:p>
        </w:tc>
      </w:tr>
      <w:tr w:rsidR="00AF50C3" w:rsidRPr="00AF50C3" w:rsidTr="00AF50C3">
        <w:trPr>
          <w:trHeight w:val="24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C3" w:rsidRPr="00AF50C3" w:rsidRDefault="00AF50C3" w:rsidP="00AF50C3">
            <w:pPr>
              <w:rPr>
                <w:rFonts w:ascii="Calibri" w:hAnsi="Calibri" w:cs="Arial"/>
                <w:sz w:val="16"/>
                <w:szCs w:val="16"/>
              </w:rPr>
            </w:pPr>
            <w:r w:rsidRPr="00AF50C3">
              <w:rPr>
                <w:rFonts w:ascii="Calibri" w:hAnsi="Calibri" w:cs="Arial"/>
                <w:sz w:val="16"/>
                <w:szCs w:val="16"/>
              </w:rPr>
              <w:t>U k u p n 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C3" w:rsidRPr="00AF50C3" w:rsidRDefault="00AF50C3" w:rsidP="00AF50C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F50C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    320.000,00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C3" w:rsidRPr="00AF50C3" w:rsidRDefault="00AF50C3" w:rsidP="00AF50C3">
            <w:pPr>
              <w:rPr>
                <w:rFonts w:ascii="Calibri" w:hAnsi="Calibri" w:cs="Arial"/>
                <w:sz w:val="18"/>
                <w:szCs w:val="18"/>
              </w:rPr>
            </w:pPr>
            <w:r w:rsidRPr="00AF50C3">
              <w:rPr>
                <w:rFonts w:ascii="Calibri" w:hAnsi="Calibri" w:cs="Arial"/>
                <w:sz w:val="18"/>
                <w:szCs w:val="18"/>
              </w:rPr>
              <w:t xml:space="preserve">-              1.000,00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C3" w:rsidRPr="00AF50C3" w:rsidRDefault="00AF50C3" w:rsidP="00AF50C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F50C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   319.000,00    </w:t>
            </w:r>
          </w:p>
        </w:tc>
      </w:tr>
      <w:tr w:rsidR="00AF50C3" w:rsidRPr="00AF50C3" w:rsidTr="00AF50C3">
        <w:trPr>
          <w:trHeight w:val="24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C3" w:rsidRPr="00AF50C3" w:rsidRDefault="00AF50C3" w:rsidP="00AF50C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C3" w:rsidRPr="00AF50C3" w:rsidRDefault="00AF50C3" w:rsidP="00AF50C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C3" w:rsidRPr="00AF50C3" w:rsidRDefault="00AF50C3" w:rsidP="00AF50C3">
            <w:pPr>
              <w:rPr>
                <w:rFonts w:ascii="Calibri" w:hAnsi="Calibri" w:cs="Arial"/>
                <w:sz w:val="18"/>
                <w:szCs w:val="18"/>
              </w:rPr>
            </w:pPr>
            <w:r w:rsidRPr="00AF50C3">
              <w:rPr>
                <w:rFonts w:ascii="Calibri" w:hAnsi="Calibri" w:cs="Arial"/>
                <w:sz w:val="18"/>
                <w:szCs w:val="18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C3" w:rsidRPr="00AF50C3" w:rsidRDefault="00AF50C3" w:rsidP="00AF50C3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F50C3" w:rsidRPr="00AF50C3" w:rsidTr="00AF50C3">
        <w:trPr>
          <w:trHeight w:val="24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0C3" w:rsidRPr="00AF50C3" w:rsidRDefault="00AF50C3" w:rsidP="00AF50C3">
            <w:pPr>
              <w:rPr>
                <w:rFonts w:ascii="Calibri" w:hAnsi="Calibri" w:cs="Arial"/>
                <w:sz w:val="16"/>
                <w:szCs w:val="16"/>
              </w:rPr>
            </w:pPr>
            <w:r w:rsidRPr="00AF50C3">
              <w:rPr>
                <w:rFonts w:ascii="Calibri" w:hAnsi="Calibri" w:cs="Arial"/>
                <w:sz w:val="16"/>
                <w:szCs w:val="16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C3" w:rsidRPr="00AF50C3" w:rsidRDefault="00AF50C3" w:rsidP="00AF50C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C3" w:rsidRPr="00AF50C3" w:rsidRDefault="00AF50C3" w:rsidP="00AF50C3">
            <w:pPr>
              <w:rPr>
                <w:rFonts w:ascii="Calibri" w:hAnsi="Calibri" w:cs="Arial"/>
                <w:sz w:val="18"/>
                <w:szCs w:val="18"/>
              </w:rPr>
            </w:pPr>
            <w:r w:rsidRPr="00AF50C3">
              <w:rPr>
                <w:rFonts w:ascii="Calibri" w:hAnsi="Calibri" w:cs="Arial"/>
                <w:sz w:val="18"/>
                <w:szCs w:val="18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C3" w:rsidRPr="00AF50C3" w:rsidRDefault="00AF50C3" w:rsidP="00AF50C3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F50C3" w:rsidRPr="00AF50C3" w:rsidTr="00AF50C3">
        <w:trPr>
          <w:trHeight w:val="24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C3" w:rsidRPr="00AF50C3" w:rsidRDefault="00AF50C3" w:rsidP="00AF50C3">
            <w:pPr>
              <w:rPr>
                <w:rFonts w:ascii="Calibri" w:hAnsi="Calibri" w:cs="Arial"/>
                <w:sz w:val="16"/>
                <w:szCs w:val="16"/>
              </w:rPr>
            </w:pPr>
            <w:r w:rsidRPr="00AF50C3">
              <w:rPr>
                <w:rFonts w:ascii="Calibri" w:hAnsi="Calibri" w:cs="Arial"/>
                <w:sz w:val="16"/>
                <w:szCs w:val="16"/>
              </w:rPr>
              <w:t>01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C3" w:rsidRPr="00AF50C3" w:rsidRDefault="00AF50C3" w:rsidP="00AF50C3">
            <w:pPr>
              <w:rPr>
                <w:rFonts w:ascii="Calibri" w:hAnsi="Calibri" w:cs="Arial"/>
                <w:sz w:val="18"/>
                <w:szCs w:val="18"/>
              </w:rPr>
            </w:pPr>
            <w:r w:rsidRPr="00AF50C3">
              <w:rPr>
                <w:rFonts w:ascii="Calibri" w:hAnsi="Calibri" w:cs="Arial"/>
                <w:sz w:val="18"/>
                <w:szCs w:val="18"/>
              </w:rPr>
              <w:t xml:space="preserve">       320.000,00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C3" w:rsidRPr="00AF50C3" w:rsidRDefault="00AF50C3" w:rsidP="00AF50C3">
            <w:pPr>
              <w:rPr>
                <w:rFonts w:ascii="Calibri" w:hAnsi="Calibri" w:cs="Arial"/>
                <w:sz w:val="18"/>
                <w:szCs w:val="18"/>
              </w:rPr>
            </w:pPr>
            <w:r w:rsidRPr="00AF50C3">
              <w:rPr>
                <w:rFonts w:ascii="Calibri" w:hAnsi="Calibri" w:cs="Arial"/>
                <w:sz w:val="18"/>
                <w:szCs w:val="18"/>
              </w:rPr>
              <w:t xml:space="preserve">-              1.000,00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0C3" w:rsidRPr="00AF50C3" w:rsidRDefault="00AF50C3" w:rsidP="00AF50C3">
            <w:pPr>
              <w:rPr>
                <w:rFonts w:ascii="Calibri" w:hAnsi="Calibri" w:cs="Arial"/>
                <w:sz w:val="18"/>
                <w:szCs w:val="18"/>
              </w:rPr>
            </w:pPr>
            <w:r w:rsidRPr="00AF50C3">
              <w:rPr>
                <w:rFonts w:ascii="Calibri" w:hAnsi="Calibri" w:cs="Arial"/>
                <w:sz w:val="18"/>
                <w:szCs w:val="18"/>
              </w:rPr>
              <w:t xml:space="preserve">      319.000,00    </w:t>
            </w:r>
          </w:p>
        </w:tc>
      </w:tr>
    </w:tbl>
    <w:p w:rsidR="00C57A7A" w:rsidRPr="00B238A0" w:rsidRDefault="00C57A7A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Default="00635B17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Pr="00B238A0" w:rsidRDefault="009356D5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C56B7E" w:rsidRPr="009356D5" w:rsidRDefault="00C56B7E" w:rsidP="00C56B7E">
      <w:pPr>
        <w:pStyle w:val="Odlomakpopisa"/>
        <w:numPr>
          <w:ilvl w:val="0"/>
          <w:numId w:val="3"/>
        </w:numPr>
        <w:rPr>
          <w:sz w:val="20"/>
          <w:szCs w:val="20"/>
        </w:rPr>
      </w:pPr>
      <w:r w:rsidRPr="009356D5">
        <w:rPr>
          <w:b/>
          <w:sz w:val="20"/>
          <w:szCs w:val="20"/>
        </w:rPr>
        <w:lastRenderedPageBreak/>
        <w:t>Program</w:t>
      </w:r>
      <w:r w:rsidR="00160722" w:rsidRPr="009356D5">
        <w:rPr>
          <w:b/>
          <w:sz w:val="20"/>
          <w:szCs w:val="20"/>
        </w:rPr>
        <w:t>i</w:t>
      </w:r>
      <w:r w:rsidRPr="009356D5">
        <w:rPr>
          <w:b/>
          <w:sz w:val="20"/>
          <w:szCs w:val="20"/>
        </w:rPr>
        <w:t xml:space="preserve"> dodatnih usluga u obrazovanju iznad standarda</w:t>
      </w:r>
      <w:r w:rsidRPr="009356D5">
        <w:rPr>
          <w:sz w:val="20"/>
          <w:szCs w:val="20"/>
        </w:rPr>
        <w:t xml:space="preserve">  odnosi se na:</w:t>
      </w:r>
    </w:p>
    <w:tbl>
      <w:tblPr>
        <w:tblW w:w="8720" w:type="dxa"/>
        <w:tblInd w:w="93" w:type="dxa"/>
        <w:tblLook w:val="04A0"/>
      </w:tblPr>
      <w:tblGrid>
        <w:gridCol w:w="4360"/>
        <w:gridCol w:w="1420"/>
        <w:gridCol w:w="1580"/>
        <w:gridCol w:w="1360"/>
      </w:tblGrid>
      <w:tr w:rsidR="00635B17" w:rsidRPr="00B238A0" w:rsidTr="00635B17">
        <w:trPr>
          <w:trHeight w:val="72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5B17" w:rsidRPr="00B238A0" w:rsidRDefault="00635B17" w:rsidP="00635B17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Izvorni plan proračuna 2014.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5B17" w:rsidRPr="00B238A0" w:rsidRDefault="00635B17" w:rsidP="00635B17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više/manje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5B17" w:rsidRPr="00B238A0" w:rsidRDefault="00635B17" w:rsidP="00635B17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I izmjena plana 2014. </w:t>
            </w:r>
          </w:p>
        </w:tc>
      </w:tr>
      <w:tr w:rsidR="00635B17" w:rsidRPr="00B238A0" w:rsidTr="00635B17">
        <w:trPr>
          <w:trHeight w:val="37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Sufinanciranje prehrane učenika Osnovne škole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50.000,00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  2.000,00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52.000,00    </w:t>
            </w:r>
          </w:p>
        </w:tc>
      </w:tr>
      <w:tr w:rsidR="00635B17" w:rsidRPr="00B238A0" w:rsidTr="00635B17">
        <w:trPr>
          <w:trHeight w:val="24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Sufinanciranje javnog prijevoza učenika i studenata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115.000,00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-              5.000,00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110.000,00    </w:t>
            </w:r>
          </w:p>
        </w:tc>
      </w:tr>
      <w:tr w:rsidR="00635B17" w:rsidRPr="00B238A0" w:rsidTr="00635B17">
        <w:trPr>
          <w:trHeight w:val="27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Javne potrebe djece s poteškoćama u razvoju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24.000,00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14.000,00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38.000,00    </w:t>
            </w:r>
          </w:p>
        </w:tc>
      </w:tr>
      <w:tr w:rsidR="00635B17" w:rsidRPr="00B238A0" w:rsidTr="00635B17">
        <w:trPr>
          <w:trHeight w:val="24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U k u p n 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189.000,00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11.000,00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200.000,00    </w:t>
            </w:r>
          </w:p>
        </w:tc>
      </w:tr>
      <w:tr w:rsidR="00635B17" w:rsidRPr="00B238A0" w:rsidTr="00635B17">
        <w:trPr>
          <w:trHeight w:val="24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35B17" w:rsidRPr="00B238A0" w:rsidTr="00635B17">
        <w:trPr>
          <w:trHeight w:val="24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35B17" w:rsidRPr="00B238A0" w:rsidTr="00635B17">
        <w:trPr>
          <w:trHeight w:val="24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01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189.000,00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11.000,00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B17" w:rsidRPr="00B238A0" w:rsidRDefault="00635B17" w:rsidP="00635B1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200.000,00    </w:t>
            </w:r>
          </w:p>
        </w:tc>
      </w:tr>
    </w:tbl>
    <w:p w:rsidR="00160722" w:rsidRPr="00B238A0" w:rsidRDefault="00160722" w:rsidP="00160722">
      <w:pPr>
        <w:pStyle w:val="Odlomakpopisa"/>
        <w:ind w:left="1065"/>
        <w:rPr>
          <w:rFonts w:asciiTheme="minorHAnsi" w:hAnsiTheme="minorHAnsi"/>
          <w:sz w:val="16"/>
          <w:szCs w:val="16"/>
        </w:rPr>
      </w:pPr>
    </w:p>
    <w:p w:rsidR="00160722" w:rsidRPr="009356D5" w:rsidRDefault="00160722" w:rsidP="00160722">
      <w:pPr>
        <w:pStyle w:val="Odlomakpopisa"/>
        <w:ind w:left="493" w:firstLine="923"/>
        <w:jc w:val="both"/>
        <w:rPr>
          <w:sz w:val="20"/>
          <w:szCs w:val="20"/>
        </w:rPr>
      </w:pP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</w:p>
    <w:p w:rsidR="00AD3DF8" w:rsidRPr="009356D5" w:rsidRDefault="003E10FD" w:rsidP="00AD3DF8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2.</w:t>
      </w:r>
    </w:p>
    <w:p w:rsidR="00AD3DF8" w:rsidRPr="009356D5" w:rsidRDefault="00AD3DF8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Za sufinanciranje školske kuhinje za djecu socijalno ugroženih obitelji predviđena</w:t>
      </w:r>
      <w:r w:rsidR="00705419" w:rsidRPr="009356D5">
        <w:rPr>
          <w:sz w:val="20"/>
          <w:szCs w:val="20"/>
        </w:rPr>
        <w:t xml:space="preserve"> su s</w:t>
      </w:r>
      <w:r w:rsidR="00BF25B9" w:rsidRPr="009356D5">
        <w:rPr>
          <w:sz w:val="20"/>
          <w:szCs w:val="20"/>
        </w:rPr>
        <w:t xml:space="preserve">redstva u iznosu  </w:t>
      </w:r>
      <w:r w:rsidR="00C56B7E" w:rsidRPr="009356D5">
        <w:rPr>
          <w:sz w:val="20"/>
          <w:szCs w:val="20"/>
        </w:rPr>
        <w:t>5</w:t>
      </w:r>
      <w:r w:rsidR="00635B17" w:rsidRPr="009356D5">
        <w:rPr>
          <w:sz w:val="20"/>
          <w:szCs w:val="20"/>
        </w:rPr>
        <w:t>2</w:t>
      </w:r>
      <w:r w:rsidR="00BF25B9" w:rsidRPr="009356D5">
        <w:rPr>
          <w:sz w:val="20"/>
          <w:szCs w:val="20"/>
        </w:rPr>
        <w:t>.000,00</w:t>
      </w:r>
      <w:r w:rsidRPr="009356D5">
        <w:rPr>
          <w:sz w:val="20"/>
          <w:szCs w:val="20"/>
        </w:rPr>
        <w:t xml:space="preserve"> kuna.</w:t>
      </w:r>
    </w:p>
    <w:p w:rsidR="00AD3DF8" w:rsidRPr="009356D5" w:rsidRDefault="00AD3DF8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Sredstva se odobravaju ispostavljanjem računa Osnovne škole Oroslavje, a prema spisku</w:t>
      </w:r>
      <w:r w:rsidR="00174C2D" w:rsidRPr="009356D5">
        <w:rPr>
          <w:sz w:val="20"/>
          <w:szCs w:val="20"/>
        </w:rPr>
        <w:t xml:space="preserve"> </w:t>
      </w:r>
      <w:r w:rsidRPr="009356D5">
        <w:rPr>
          <w:sz w:val="20"/>
          <w:szCs w:val="20"/>
        </w:rPr>
        <w:t>djece iz socijalno ugroženih obitelji, koji utvrđuje Osnovna škola Oroslavje u suradnji sa Centrom za socijalnu skrb Donja Stubica.</w:t>
      </w:r>
    </w:p>
    <w:p w:rsidR="00BF25B9" w:rsidRPr="009356D5" w:rsidRDefault="00BF25B9" w:rsidP="00AD3DF8">
      <w:pPr>
        <w:rPr>
          <w:sz w:val="20"/>
          <w:szCs w:val="20"/>
        </w:rPr>
      </w:pPr>
    </w:p>
    <w:p w:rsidR="00AD3DF8" w:rsidRPr="009356D5" w:rsidRDefault="003E10FD" w:rsidP="00AD3DF8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3.</w:t>
      </w:r>
    </w:p>
    <w:p w:rsidR="00AD3DF8" w:rsidRPr="009356D5" w:rsidRDefault="00CC6D95" w:rsidP="005D51E6">
      <w:pPr>
        <w:ind w:firstLine="708"/>
        <w:rPr>
          <w:sz w:val="20"/>
          <w:szCs w:val="20"/>
        </w:rPr>
      </w:pPr>
      <w:r w:rsidRPr="009356D5">
        <w:rPr>
          <w:sz w:val="20"/>
          <w:szCs w:val="20"/>
        </w:rPr>
        <w:t>Sredstva za sufinanciranje prijevo</w:t>
      </w:r>
      <w:r w:rsidR="005D51E6" w:rsidRPr="009356D5">
        <w:rPr>
          <w:sz w:val="20"/>
          <w:szCs w:val="20"/>
        </w:rPr>
        <w:t xml:space="preserve">za Osnovne škole Oroslavje po </w:t>
      </w:r>
      <w:r w:rsidRPr="009356D5">
        <w:rPr>
          <w:sz w:val="20"/>
          <w:szCs w:val="20"/>
        </w:rPr>
        <w:t>Ugovoru sa prijevoznikom, te z</w:t>
      </w:r>
      <w:r w:rsidR="00AD3DF8" w:rsidRPr="009356D5">
        <w:rPr>
          <w:sz w:val="20"/>
          <w:szCs w:val="20"/>
        </w:rPr>
        <w:t>a sufinanciranje učenika srednjih škola</w:t>
      </w:r>
      <w:r w:rsidRPr="009356D5">
        <w:rPr>
          <w:sz w:val="20"/>
          <w:szCs w:val="20"/>
        </w:rPr>
        <w:t xml:space="preserve"> i studenata </w:t>
      </w:r>
      <w:r w:rsidR="00AD3DF8" w:rsidRPr="009356D5">
        <w:rPr>
          <w:sz w:val="20"/>
          <w:szCs w:val="20"/>
        </w:rPr>
        <w:t xml:space="preserve"> u željezničkom </w:t>
      </w:r>
      <w:r w:rsidR="00375347" w:rsidRPr="009356D5">
        <w:rPr>
          <w:sz w:val="20"/>
          <w:szCs w:val="20"/>
        </w:rPr>
        <w:t xml:space="preserve">i autobusnom </w:t>
      </w:r>
      <w:r w:rsidR="00AD3DF8" w:rsidRPr="009356D5">
        <w:rPr>
          <w:sz w:val="20"/>
          <w:szCs w:val="20"/>
        </w:rPr>
        <w:t xml:space="preserve">prometu predviđena su </w:t>
      </w:r>
      <w:r w:rsidR="00705419" w:rsidRPr="009356D5">
        <w:rPr>
          <w:sz w:val="20"/>
          <w:szCs w:val="20"/>
        </w:rPr>
        <w:t>sred</w:t>
      </w:r>
      <w:r w:rsidR="00C51426" w:rsidRPr="009356D5">
        <w:rPr>
          <w:sz w:val="20"/>
          <w:szCs w:val="20"/>
        </w:rPr>
        <w:t xml:space="preserve">stva u iznosu od  </w:t>
      </w:r>
      <w:r w:rsidR="00C56B7E" w:rsidRPr="009356D5">
        <w:rPr>
          <w:sz w:val="20"/>
          <w:szCs w:val="20"/>
        </w:rPr>
        <w:t>11</w:t>
      </w:r>
      <w:r w:rsidR="00635B17" w:rsidRPr="009356D5">
        <w:rPr>
          <w:sz w:val="20"/>
          <w:szCs w:val="20"/>
        </w:rPr>
        <w:t>0</w:t>
      </w:r>
      <w:r w:rsidR="00E619BB" w:rsidRPr="009356D5">
        <w:rPr>
          <w:sz w:val="20"/>
          <w:szCs w:val="20"/>
        </w:rPr>
        <w:t>.000</w:t>
      </w:r>
      <w:r w:rsidR="00BF25B9" w:rsidRPr="009356D5">
        <w:rPr>
          <w:sz w:val="20"/>
          <w:szCs w:val="20"/>
        </w:rPr>
        <w:t>,00</w:t>
      </w:r>
      <w:r w:rsidR="00AD3DF8" w:rsidRPr="009356D5">
        <w:rPr>
          <w:sz w:val="20"/>
          <w:szCs w:val="20"/>
        </w:rPr>
        <w:t xml:space="preserve"> kuna.</w:t>
      </w:r>
    </w:p>
    <w:p w:rsidR="00AD3DF8" w:rsidRPr="009356D5" w:rsidRDefault="00AD3DF8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 xml:space="preserve">Učenici srednjih škola ostvaruju pravo na sufinanciranje </w:t>
      </w:r>
      <w:r w:rsidR="001E6E84" w:rsidRPr="009356D5">
        <w:rPr>
          <w:sz w:val="20"/>
          <w:szCs w:val="20"/>
        </w:rPr>
        <w:t xml:space="preserve">prijevoza za autobusne mjesečne karte na način da Grad sufinancira </w:t>
      </w:r>
      <w:r w:rsidR="00160722" w:rsidRPr="009356D5">
        <w:rPr>
          <w:sz w:val="20"/>
          <w:szCs w:val="20"/>
        </w:rPr>
        <w:t>12,</w:t>
      </w:r>
      <w:r w:rsidR="00346D45" w:rsidRPr="009356D5">
        <w:rPr>
          <w:sz w:val="20"/>
          <w:szCs w:val="20"/>
        </w:rPr>
        <w:t>%.</w:t>
      </w:r>
      <w:r w:rsidR="001E6E84" w:rsidRPr="009356D5">
        <w:rPr>
          <w:sz w:val="20"/>
          <w:szCs w:val="20"/>
        </w:rPr>
        <w:t xml:space="preserve"> </w:t>
      </w:r>
    </w:p>
    <w:p w:rsidR="00AD3DF8" w:rsidRPr="009356D5" w:rsidRDefault="00AD3DF8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 xml:space="preserve">Studenti ostvaruju sufinanciranje </w:t>
      </w:r>
      <w:r w:rsidR="005D51E6" w:rsidRPr="009356D5">
        <w:rPr>
          <w:sz w:val="20"/>
          <w:szCs w:val="20"/>
        </w:rPr>
        <w:t xml:space="preserve">željezničkih </w:t>
      </w:r>
      <w:r w:rsidRPr="009356D5">
        <w:rPr>
          <w:sz w:val="20"/>
          <w:szCs w:val="20"/>
        </w:rPr>
        <w:t xml:space="preserve">mjesečnih karata na način da Grad sufinancira </w:t>
      </w:r>
      <w:r w:rsidR="00E619BB" w:rsidRPr="009356D5">
        <w:rPr>
          <w:sz w:val="20"/>
          <w:szCs w:val="20"/>
        </w:rPr>
        <w:t>25</w:t>
      </w:r>
      <w:r w:rsidRPr="009356D5">
        <w:rPr>
          <w:sz w:val="20"/>
          <w:szCs w:val="20"/>
        </w:rPr>
        <w:t>% .</w:t>
      </w:r>
    </w:p>
    <w:p w:rsidR="00AD3DF8" w:rsidRPr="009356D5" w:rsidRDefault="00AD3DF8" w:rsidP="00AD3DF8">
      <w:pPr>
        <w:ind w:firstLine="708"/>
        <w:rPr>
          <w:sz w:val="20"/>
          <w:szCs w:val="20"/>
        </w:rPr>
      </w:pPr>
      <w:r w:rsidRPr="009356D5">
        <w:rPr>
          <w:sz w:val="20"/>
          <w:szCs w:val="20"/>
        </w:rPr>
        <w:t xml:space="preserve">Sredstva se odobravaju ispostavljanjem računa </w:t>
      </w:r>
      <w:r w:rsidR="00375347" w:rsidRPr="009356D5">
        <w:rPr>
          <w:sz w:val="20"/>
          <w:szCs w:val="20"/>
        </w:rPr>
        <w:t>autobusnih prijevoznika</w:t>
      </w:r>
      <w:r w:rsidRPr="009356D5">
        <w:rPr>
          <w:sz w:val="20"/>
          <w:szCs w:val="20"/>
        </w:rPr>
        <w:t xml:space="preserve"> i Hrvatskih željeznica sukladno  potpis</w:t>
      </w:r>
      <w:r w:rsidR="00375347" w:rsidRPr="009356D5">
        <w:rPr>
          <w:sz w:val="20"/>
          <w:szCs w:val="20"/>
        </w:rPr>
        <w:t>ani</w:t>
      </w:r>
      <w:r w:rsidRPr="009356D5">
        <w:rPr>
          <w:sz w:val="20"/>
          <w:szCs w:val="20"/>
        </w:rPr>
        <w:t>m Ugovor</w:t>
      </w:r>
      <w:r w:rsidR="00375347" w:rsidRPr="009356D5">
        <w:rPr>
          <w:sz w:val="20"/>
          <w:szCs w:val="20"/>
        </w:rPr>
        <w:t>ima</w:t>
      </w:r>
      <w:r w:rsidRPr="009356D5">
        <w:rPr>
          <w:sz w:val="20"/>
          <w:szCs w:val="20"/>
        </w:rPr>
        <w:t xml:space="preserve"> o sufinanciranju mjesečnih </w:t>
      </w:r>
      <w:r w:rsidR="005D51E6" w:rsidRPr="009356D5">
        <w:rPr>
          <w:sz w:val="20"/>
          <w:szCs w:val="20"/>
        </w:rPr>
        <w:t>karata za učenike i studente</w:t>
      </w:r>
      <w:r w:rsidR="001E6E84" w:rsidRPr="009356D5">
        <w:rPr>
          <w:sz w:val="20"/>
          <w:szCs w:val="20"/>
        </w:rPr>
        <w:t xml:space="preserve"> </w:t>
      </w:r>
      <w:r w:rsidRPr="009356D5">
        <w:rPr>
          <w:sz w:val="20"/>
          <w:szCs w:val="20"/>
        </w:rPr>
        <w:t>s područja grada Oroslavja.</w:t>
      </w:r>
    </w:p>
    <w:p w:rsidR="00AD3DF8" w:rsidRPr="009356D5" w:rsidRDefault="00AD3DF8" w:rsidP="00AD3DF8">
      <w:pPr>
        <w:rPr>
          <w:sz w:val="20"/>
          <w:szCs w:val="20"/>
        </w:rPr>
      </w:pPr>
    </w:p>
    <w:p w:rsidR="00AD3DF8" w:rsidRPr="009356D5" w:rsidRDefault="003E10FD" w:rsidP="00AD3DF8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4.</w:t>
      </w:r>
    </w:p>
    <w:p w:rsidR="00AD3DF8" w:rsidRPr="009356D5" w:rsidRDefault="00AD3DF8" w:rsidP="00AD3DF8">
      <w:pPr>
        <w:rPr>
          <w:sz w:val="20"/>
          <w:szCs w:val="20"/>
        </w:rPr>
      </w:pPr>
    </w:p>
    <w:p w:rsidR="00681F00" w:rsidRPr="009356D5" w:rsidRDefault="00681F00" w:rsidP="00681F00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Ovaj  program  objavit će se  u  «Službenom glasniku</w:t>
      </w:r>
      <w:r w:rsidR="00C8296E" w:rsidRPr="009356D5">
        <w:rPr>
          <w:sz w:val="20"/>
          <w:szCs w:val="20"/>
        </w:rPr>
        <w:t xml:space="preserve">   Krapinsko-zagorske županije» a primjenjuje se od 01. siječnja 201</w:t>
      </w:r>
      <w:r w:rsidR="005F35CD" w:rsidRPr="009356D5">
        <w:rPr>
          <w:sz w:val="20"/>
          <w:szCs w:val="20"/>
        </w:rPr>
        <w:t>4</w:t>
      </w:r>
      <w:r w:rsidR="00C8296E" w:rsidRPr="009356D5">
        <w:rPr>
          <w:sz w:val="20"/>
          <w:szCs w:val="20"/>
        </w:rPr>
        <w:t>. godine.</w:t>
      </w:r>
    </w:p>
    <w:p w:rsidR="00AD3DF8" w:rsidRPr="009356D5" w:rsidRDefault="00AD3DF8" w:rsidP="00AD3DF8">
      <w:pPr>
        <w:rPr>
          <w:sz w:val="20"/>
          <w:szCs w:val="20"/>
        </w:rPr>
      </w:pPr>
    </w:p>
    <w:p w:rsidR="00AD3DF8" w:rsidRPr="009356D5" w:rsidRDefault="00AD3DF8" w:rsidP="00AD3DF8">
      <w:pPr>
        <w:rPr>
          <w:sz w:val="20"/>
          <w:szCs w:val="20"/>
        </w:rPr>
      </w:pPr>
    </w:p>
    <w:p w:rsidR="00AD3DF8" w:rsidRPr="009356D5" w:rsidRDefault="00AD3DF8" w:rsidP="00AD3DF8">
      <w:pPr>
        <w:rPr>
          <w:sz w:val="20"/>
          <w:szCs w:val="20"/>
        </w:rPr>
      </w:pPr>
    </w:p>
    <w:p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>Dostaviti:</w:t>
      </w:r>
    </w:p>
    <w:p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>1. Ured Državne uprave KZŽ,</w:t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PREDSJEDNIK</w:t>
      </w:r>
    </w:p>
    <w:p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 xml:space="preserve">     Služba za zajedničke poslove Krapina </w:t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    </w:t>
      </w:r>
      <w:r w:rsidR="009356D5">
        <w:rPr>
          <w:sz w:val="20"/>
          <w:szCs w:val="20"/>
        </w:rPr>
        <w:t xml:space="preserve">             </w:t>
      </w:r>
      <w:r w:rsidRPr="009356D5">
        <w:rPr>
          <w:sz w:val="20"/>
          <w:szCs w:val="20"/>
        </w:rPr>
        <w:t xml:space="preserve"> Gradskog vijeća Oroslavje</w:t>
      </w:r>
    </w:p>
    <w:p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>2. Arhiva, ovdje.</w:t>
      </w:r>
    </w:p>
    <w:p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               Stanko Čičko</w:t>
      </w:r>
    </w:p>
    <w:p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:rsidR="001F7D5B" w:rsidRPr="00B238A0" w:rsidRDefault="001F7D5B" w:rsidP="001F7D5B">
      <w:pPr>
        <w:rPr>
          <w:rFonts w:asciiTheme="minorHAnsi" w:hAnsiTheme="minorHAnsi"/>
          <w:sz w:val="16"/>
          <w:szCs w:val="16"/>
        </w:rPr>
      </w:pPr>
    </w:p>
    <w:p w:rsidR="00E619BB" w:rsidRPr="00B238A0" w:rsidRDefault="00E619BB" w:rsidP="001F7D5B">
      <w:pPr>
        <w:rPr>
          <w:rFonts w:asciiTheme="minorHAnsi" w:hAnsiTheme="minorHAnsi"/>
          <w:sz w:val="16"/>
          <w:szCs w:val="16"/>
        </w:rPr>
      </w:pPr>
    </w:p>
    <w:p w:rsidR="00E619BB" w:rsidRPr="00B238A0" w:rsidRDefault="00E619BB" w:rsidP="001F7D5B">
      <w:pPr>
        <w:rPr>
          <w:rFonts w:asciiTheme="minorHAnsi" w:hAnsiTheme="minorHAnsi"/>
          <w:sz w:val="16"/>
          <w:szCs w:val="16"/>
        </w:rPr>
      </w:pPr>
    </w:p>
    <w:p w:rsidR="00E619BB" w:rsidRPr="00B238A0" w:rsidRDefault="00E619BB" w:rsidP="001F7D5B">
      <w:pPr>
        <w:rPr>
          <w:rFonts w:asciiTheme="minorHAnsi" w:hAnsiTheme="minorHAnsi"/>
          <w:sz w:val="16"/>
          <w:szCs w:val="16"/>
        </w:rPr>
      </w:pPr>
    </w:p>
    <w:p w:rsidR="00E619BB" w:rsidRPr="00B238A0" w:rsidRDefault="00E619BB" w:rsidP="001F7D5B">
      <w:pPr>
        <w:rPr>
          <w:rFonts w:asciiTheme="minorHAnsi" w:hAnsiTheme="minorHAnsi"/>
          <w:sz w:val="16"/>
          <w:szCs w:val="16"/>
        </w:rPr>
      </w:pPr>
    </w:p>
    <w:p w:rsidR="00C57A7A" w:rsidRPr="00B238A0" w:rsidRDefault="00C57A7A" w:rsidP="001F7D5B">
      <w:pPr>
        <w:rPr>
          <w:rFonts w:asciiTheme="minorHAnsi" w:hAnsiTheme="minorHAnsi"/>
          <w:sz w:val="16"/>
          <w:szCs w:val="16"/>
        </w:rPr>
      </w:pPr>
    </w:p>
    <w:p w:rsidR="001C0CF7" w:rsidRDefault="001C0CF7" w:rsidP="001F7D5B">
      <w:pPr>
        <w:rPr>
          <w:rFonts w:asciiTheme="minorHAnsi" w:hAnsiTheme="minorHAnsi"/>
          <w:sz w:val="16"/>
          <w:szCs w:val="16"/>
        </w:rPr>
      </w:pPr>
    </w:p>
    <w:p w:rsidR="009356D5" w:rsidRDefault="009356D5" w:rsidP="001F7D5B">
      <w:pPr>
        <w:rPr>
          <w:rFonts w:asciiTheme="minorHAnsi" w:hAnsiTheme="minorHAnsi"/>
          <w:sz w:val="16"/>
          <w:szCs w:val="16"/>
        </w:rPr>
      </w:pPr>
    </w:p>
    <w:p w:rsidR="009356D5" w:rsidRDefault="009356D5" w:rsidP="001F7D5B">
      <w:pPr>
        <w:rPr>
          <w:rFonts w:asciiTheme="minorHAnsi" w:hAnsiTheme="minorHAnsi"/>
          <w:sz w:val="16"/>
          <w:szCs w:val="16"/>
        </w:rPr>
      </w:pPr>
    </w:p>
    <w:p w:rsidR="009356D5" w:rsidRDefault="009356D5" w:rsidP="001F7D5B">
      <w:pPr>
        <w:rPr>
          <w:rFonts w:asciiTheme="minorHAnsi" w:hAnsiTheme="minorHAnsi"/>
          <w:sz w:val="16"/>
          <w:szCs w:val="16"/>
        </w:rPr>
      </w:pPr>
    </w:p>
    <w:p w:rsidR="009356D5" w:rsidRDefault="009356D5" w:rsidP="001F7D5B">
      <w:pPr>
        <w:rPr>
          <w:rFonts w:asciiTheme="minorHAnsi" w:hAnsiTheme="minorHAnsi"/>
          <w:sz w:val="16"/>
          <w:szCs w:val="16"/>
        </w:rPr>
      </w:pPr>
    </w:p>
    <w:p w:rsidR="009356D5" w:rsidRDefault="009356D5" w:rsidP="001F7D5B">
      <w:pPr>
        <w:rPr>
          <w:rFonts w:asciiTheme="minorHAnsi" w:hAnsiTheme="minorHAnsi"/>
          <w:sz w:val="16"/>
          <w:szCs w:val="16"/>
        </w:rPr>
      </w:pPr>
    </w:p>
    <w:p w:rsidR="009356D5" w:rsidRDefault="009356D5" w:rsidP="001F7D5B">
      <w:pPr>
        <w:rPr>
          <w:rFonts w:asciiTheme="minorHAnsi" w:hAnsiTheme="minorHAnsi"/>
          <w:sz w:val="16"/>
          <w:szCs w:val="16"/>
        </w:rPr>
      </w:pPr>
    </w:p>
    <w:p w:rsidR="009356D5" w:rsidRDefault="009356D5" w:rsidP="001F7D5B">
      <w:pPr>
        <w:rPr>
          <w:rFonts w:asciiTheme="minorHAnsi" w:hAnsiTheme="minorHAnsi"/>
          <w:sz w:val="16"/>
          <w:szCs w:val="16"/>
        </w:rPr>
      </w:pPr>
    </w:p>
    <w:p w:rsidR="009356D5" w:rsidRDefault="009356D5" w:rsidP="001F7D5B">
      <w:pPr>
        <w:rPr>
          <w:rFonts w:asciiTheme="minorHAnsi" w:hAnsiTheme="minorHAnsi"/>
          <w:sz w:val="16"/>
          <w:szCs w:val="16"/>
        </w:rPr>
      </w:pPr>
    </w:p>
    <w:p w:rsidR="009356D5" w:rsidRDefault="009356D5" w:rsidP="001F7D5B">
      <w:pPr>
        <w:rPr>
          <w:rFonts w:asciiTheme="minorHAnsi" w:hAnsiTheme="minorHAnsi"/>
          <w:sz w:val="16"/>
          <w:szCs w:val="16"/>
        </w:rPr>
      </w:pPr>
    </w:p>
    <w:p w:rsidR="009356D5" w:rsidRPr="00B238A0" w:rsidRDefault="009356D5" w:rsidP="001F7D5B">
      <w:pPr>
        <w:rPr>
          <w:rFonts w:asciiTheme="minorHAnsi" w:hAnsiTheme="minorHAnsi"/>
          <w:sz w:val="16"/>
          <w:szCs w:val="16"/>
        </w:rPr>
      </w:pPr>
    </w:p>
    <w:p w:rsidR="001C0CF7" w:rsidRPr="00B238A0" w:rsidRDefault="001C0CF7" w:rsidP="001F7D5B">
      <w:pPr>
        <w:rPr>
          <w:rFonts w:asciiTheme="minorHAnsi" w:hAnsiTheme="minorHAnsi"/>
          <w:sz w:val="16"/>
          <w:szCs w:val="16"/>
        </w:rPr>
      </w:pPr>
    </w:p>
    <w:p w:rsidR="001C0CF7" w:rsidRPr="00B238A0" w:rsidRDefault="001C0CF7" w:rsidP="001F7D5B">
      <w:pPr>
        <w:rPr>
          <w:rFonts w:asciiTheme="minorHAnsi" w:hAnsiTheme="minorHAnsi"/>
          <w:sz w:val="16"/>
          <w:szCs w:val="16"/>
        </w:rPr>
      </w:pPr>
    </w:p>
    <w:p w:rsidR="00C57A7A" w:rsidRPr="00B238A0" w:rsidRDefault="00C57A7A" w:rsidP="001F7D5B">
      <w:pPr>
        <w:rPr>
          <w:rFonts w:asciiTheme="minorHAnsi" w:hAnsiTheme="minorHAnsi"/>
          <w:sz w:val="16"/>
          <w:szCs w:val="16"/>
        </w:rPr>
      </w:pPr>
    </w:p>
    <w:p w:rsidR="00C57A7A" w:rsidRPr="00B238A0" w:rsidRDefault="00C57A7A" w:rsidP="001F7D5B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>
            <wp:extent cx="1958340" cy="1082040"/>
            <wp:effectExtent l="19050" t="0" r="3810" b="0"/>
            <wp:docPr id="9" name="Slika 9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9356D5" w:rsidRDefault="00AD3DF8" w:rsidP="00AD3DF8">
      <w:pPr>
        <w:pStyle w:val="Naslov2"/>
        <w:rPr>
          <w:sz w:val="20"/>
          <w:szCs w:val="20"/>
        </w:rPr>
      </w:pPr>
      <w:r w:rsidRPr="009356D5">
        <w:rPr>
          <w:sz w:val="20"/>
          <w:szCs w:val="20"/>
        </w:rPr>
        <w:t>GRADSKO VIJEĆE</w:t>
      </w:r>
    </w:p>
    <w:p w:rsidR="00FA5887" w:rsidRPr="009356D5" w:rsidRDefault="00FA5887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>KLASA: 021-02/13-01/02</w:t>
      </w:r>
    </w:p>
    <w:p w:rsidR="00FA5887" w:rsidRPr="009356D5" w:rsidRDefault="00FA5887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>UBROJ:  2113/01-01/01-14-8</w:t>
      </w:r>
    </w:p>
    <w:p w:rsidR="00FA5887" w:rsidRPr="009356D5" w:rsidRDefault="00FA5887" w:rsidP="00FA5887">
      <w:pPr>
        <w:tabs>
          <w:tab w:val="left" w:pos="4320"/>
        </w:tabs>
        <w:rPr>
          <w:sz w:val="20"/>
          <w:szCs w:val="20"/>
        </w:rPr>
      </w:pPr>
      <w:r w:rsidRPr="009356D5">
        <w:rPr>
          <w:sz w:val="20"/>
          <w:szCs w:val="20"/>
        </w:rPr>
        <w:t>U Oroslavju, 30.10.2014.</w:t>
      </w:r>
    </w:p>
    <w:p w:rsidR="00FA5887" w:rsidRPr="009356D5" w:rsidRDefault="00CC653B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 xml:space="preserve">Na temelju članka članka 32. Statuta grada Oroslavja (Službeni glasnik Krapinsko zagorske županije broj 16/09. i 13/13.) Gradsko vijeće  </w:t>
      </w:r>
      <w:r w:rsidR="00FA5887" w:rsidRPr="009356D5">
        <w:rPr>
          <w:sz w:val="20"/>
          <w:szCs w:val="20"/>
        </w:rPr>
        <w:t>na svojoj  8.  sjednici održanoj dana 30.10.2014. godine, donijelo je</w:t>
      </w:r>
    </w:p>
    <w:p w:rsidR="00CC653B" w:rsidRPr="009356D5" w:rsidRDefault="00CC653B" w:rsidP="00CC653B">
      <w:pPr>
        <w:rPr>
          <w:sz w:val="20"/>
          <w:szCs w:val="20"/>
        </w:rPr>
      </w:pPr>
    </w:p>
    <w:p w:rsidR="002347FD" w:rsidRPr="009356D5" w:rsidRDefault="002347FD" w:rsidP="00AD3DF8">
      <w:pPr>
        <w:rPr>
          <w:sz w:val="20"/>
          <w:szCs w:val="20"/>
        </w:rPr>
      </w:pPr>
    </w:p>
    <w:p w:rsidR="00CC653B" w:rsidRPr="009356D5" w:rsidRDefault="00CC653B" w:rsidP="00CC653B">
      <w:pPr>
        <w:jc w:val="center"/>
        <w:rPr>
          <w:b/>
          <w:i/>
        </w:rPr>
      </w:pPr>
      <w:r w:rsidRPr="009356D5">
        <w:rPr>
          <w:b/>
          <w:i/>
        </w:rPr>
        <w:t>I  IZMJENU PROGRAMA</w:t>
      </w:r>
    </w:p>
    <w:p w:rsidR="00AD3DF8" w:rsidRPr="009356D5" w:rsidRDefault="00AD3DF8" w:rsidP="00AD3DF8">
      <w:pPr>
        <w:jc w:val="center"/>
        <w:rPr>
          <w:b/>
        </w:rPr>
      </w:pPr>
      <w:r w:rsidRPr="009356D5">
        <w:rPr>
          <w:b/>
        </w:rPr>
        <w:t>RAZVOJA GOSPODARSTVA NA</w:t>
      </w:r>
      <w:r w:rsidR="004E55D3" w:rsidRPr="009356D5">
        <w:rPr>
          <w:b/>
        </w:rPr>
        <w:t xml:space="preserve"> PODRUČJU</w:t>
      </w:r>
    </w:p>
    <w:p w:rsidR="00AD3DF8" w:rsidRPr="009356D5" w:rsidRDefault="00AD3DF8" w:rsidP="00AD3DF8">
      <w:pPr>
        <w:jc w:val="center"/>
        <w:rPr>
          <w:b/>
        </w:rPr>
      </w:pPr>
      <w:r w:rsidRPr="009356D5">
        <w:rPr>
          <w:b/>
        </w:rPr>
        <w:t>GRADA OROSLAVJA</w:t>
      </w:r>
      <w:r w:rsidR="004E55D3" w:rsidRPr="009356D5">
        <w:rPr>
          <w:b/>
        </w:rPr>
        <w:t xml:space="preserve"> ZA 2014.</w:t>
      </w:r>
    </w:p>
    <w:p w:rsidR="00AD3DF8" w:rsidRPr="009356D5" w:rsidRDefault="00AD3DF8" w:rsidP="00AD3DF8"/>
    <w:p w:rsidR="00AD3DF8" w:rsidRPr="009356D5" w:rsidRDefault="00E70B4A" w:rsidP="00EF7925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1.</w:t>
      </w:r>
    </w:p>
    <w:p w:rsidR="00AD3DF8" w:rsidRPr="009356D5" w:rsidRDefault="00023A77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U Proračunu za 20</w:t>
      </w:r>
      <w:r w:rsidR="0066353E" w:rsidRPr="009356D5">
        <w:rPr>
          <w:sz w:val="20"/>
          <w:szCs w:val="20"/>
        </w:rPr>
        <w:t>1</w:t>
      </w:r>
      <w:r w:rsidR="005F35CD" w:rsidRPr="009356D5">
        <w:rPr>
          <w:sz w:val="20"/>
          <w:szCs w:val="20"/>
        </w:rPr>
        <w:t>4</w:t>
      </w:r>
      <w:r w:rsidR="00AD3DF8" w:rsidRPr="009356D5">
        <w:rPr>
          <w:sz w:val="20"/>
          <w:szCs w:val="20"/>
        </w:rPr>
        <w:t>. godinu planirana su sredstva za razvoj gospodarstva na području</w:t>
      </w:r>
    </w:p>
    <w:p w:rsidR="00AD3DF8" w:rsidRPr="009356D5" w:rsidRDefault="00AD3DF8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>gra</w:t>
      </w:r>
      <w:r w:rsidR="00705419" w:rsidRPr="009356D5">
        <w:rPr>
          <w:sz w:val="20"/>
          <w:szCs w:val="20"/>
        </w:rPr>
        <w:t>da Or</w:t>
      </w:r>
      <w:r w:rsidR="00BF25B9" w:rsidRPr="009356D5">
        <w:rPr>
          <w:sz w:val="20"/>
          <w:szCs w:val="20"/>
        </w:rPr>
        <w:t xml:space="preserve">oslavja </w:t>
      </w:r>
      <w:r w:rsidR="00C51426" w:rsidRPr="009356D5">
        <w:rPr>
          <w:sz w:val="20"/>
          <w:szCs w:val="20"/>
        </w:rPr>
        <w:t xml:space="preserve"> ka</w:t>
      </w:r>
      <w:r w:rsidR="00EF7925" w:rsidRPr="009356D5">
        <w:rPr>
          <w:sz w:val="20"/>
          <w:szCs w:val="20"/>
        </w:rPr>
        <w:t>ko slijedi:</w:t>
      </w:r>
    </w:p>
    <w:tbl>
      <w:tblPr>
        <w:tblW w:w="8720" w:type="dxa"/>
        <w:tblInd w:w="93" w:type="dxa"/>
        <w:tblLook w:val="04A0"/>
      </w:tblPr>
      <w:tblGrid>
        <w:gridCol w:w="4360"/>
        <w:gridCol w:w="1420"/>
        <w:gridCol w:w="1580"/>
        <w:gridCol w:w="1360"/>
      </w:tblGrid>
      <w:tr w:rsidR="004E55D3" w:rsidRPr="00B238A0" w:rsidTr="004E55D3">
        <w:trPr>
          <w:trHeight w:val="523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5D3" w:rsidRPr="00B238A0" w:rsidRDefault="004E55D3" w:rsidP="004E55D3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5D3" w:rsidRPr="00B238A0" w:rsidRDefault="004E55D3" w:rsidP="004E55D3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Izvorni plan proračuna 2014.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5D3" w:rsidRPr="00B238A0" w:rsidRDefault="004E55D3" w:rsidP="004E55D3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više/manje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5D3" w:rsidRPr="00B238A0" w:rsidRDefault="004E55D3" w:rsidP="004E55D3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I izmjena plana 2014. </w:t>
            </w:r>
          </w:p>
        </w:tc>
      </w:tr>
      <w:tr w:rsidR="004E55D3" w:rsidRPr="00B238A0" w:rsidTr="004E55D3">
        <w:trPr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5D3" w:rsidRPr="00B238A0" w:rsidRDefault="004E55D3" w:rsidP="004E55D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1. Redovna djelatnost Turističe zajednice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5D3" w:rsidRPr="00B238A0" w:rsidRDefault="004E55D3" w:rsidP="004E55D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42.000,00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5D3" w:rsidRPr="00B238A0" w:rsidRDefault="004E55D3" w:rsidP="004E55D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5D3" w:rsidRPr="00B238A0" w:rsidRDefault="004E55D3" w:rsidP="004E55D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42.000,00    </w:t>
            </w:r>
          </w:p>
        </w:tc>
      </w:tr>
      <w:tr w:rsidR="004E55D3" w:rsidRPr="00B238A0" w:rsidTr="004E55D3">
        <w:trPr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5D3" w:rsidRPr="00B238A0" w:rsidRDefault="004E55D3" w:rsidP="004E55D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2. Prostorno planiranje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5D3" w:rsidRPr="00B238A0" w:rsidRDefault="004E55D3" w:rsidP="004E55D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180.000,00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5D3" w:rsidRPr="00B238A0" w:rsidRDefault="004E55D3" w:rsidP="004E55D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-            70.000,00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5D3" w:rsidRPr="00B238A0" w:rsidRDefault="004E55D3" w:rsidP="004E55D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110.000,00    </w:t>
            </w:r>
          </w:p>
        </w:tc>
      </w:tr>
      <w:tr w:rsidR="004E55D3" w:rsidRPr="00B238A0" w:rsidTr="004E55D3">
        <w:trPr>
          <w:trHeight w:val="46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5D3" w:rsidRPr="00B238A0" w:rsidRDefault="004E55D3" w:rsidP="004E55D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3. Subvencioniranje kamata  za odobrene kredite malih i sr.poduzetnika i obrtnika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5D3" w:rsidRPr="00B238A0" w:rsidRDefault="004E55D3" w:rsidP="004E55D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85.000,00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5D3" w:rsidRPr="00B238A0" w:rsidRDefault="004E55D3" w:rsidP="004E55D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-            15.000,00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5D3" w:rsidRPr="00B238A0" w:rsidRDefault="004E55D3" w:rsidP="004E55D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70.000,00    </w:t>
            </w:r>
          </w:p>
        </w:tc>
      </w:tr>
      <w:tr w:rsidR="004E55D3" w:rsidRPr="00B238A0" w:rsidTr="004E55D3">
        <w:trPr>
          <w:trHeight w:val="51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5D3" w:rsidRPr="00B238A0" w:rsidRDefault="004E55D3" w:rsidP="004E55D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4. Subvencije trgovačkim društvima, obrtnicima za rekonstrukciju, dogradnju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5D3" w:rsidRPr="00B238A0" w:rsidRDefault="004E55D3" w:rsidP="004E55D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80.900,00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5D3" w:rsidRPr="00B238A0" w:rsidRDefault="004E55D3" w:rsidP="004E55D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149.100,00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5D3" w:rsidRPr="00B238A0" w:rsidRDefault="004E55D3" w:rsidP="004E55D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230.000,00    </w:t>
            </w:r>
          </w:p>
        </w:tc>
      </w:tr>
      <w:tr w:rsidR="004E55D3" w:rsidRPr="00B238A0" w:rsidTr="004E55D3">
        <w:trPr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5D3" w:rsidRPr="00B238A0" w:rsidRDefault="004E55D3" w:rsidP="004E55D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5. Subvencioniranje uzgoja stoke - osjemenjivanje krava i krmača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5D3" w:rsidRPr="00B238A0" w:rsidRDefault="004E55D3" w:rsidP="004E55D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20.000,00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5D3" w:rsidRPr="00B238A0" w:rsidRDefault="004E55D3" w:rsidP="004E55D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-            10.000,00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5D3" w:rsidRPr="00B238A0" w:rsidRDefault="004E55D3" w:rsidP="004E55D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10.000,00    </w:t>
            </w:r>
          </w:p>
        </w:tc>
      </w:tr>
      <w:tr w:rsidR="004E55D3" w:rsidRPr="00B238A0" w:rsidTr="004E55D3">
        <w:trPr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5D3" w:rsidRPr="00B238A0" w:rsidRDefault="004E55D3" w:rsidP="004E55D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6. Donacije udrugama za nabavu poljoprivrednih sadnica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5D3" w:rsidRPr="00B238A0" w:rsidRDefault="004E55D3" w:rsidP="004E55D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15.000,00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5D3" w:rsidRPr="00B238A0" w:rsidRDefault="004E55D3" w:rsidP="004E55D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-            10.000,00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5D3" w:rsidRPr="00B238A0" w:rsidRDefault="004E55D3" w:rsidP="004E55D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5.000,00    </w:t>
            </w:r>
          </w:p>
        </w:tc>
      </w:tr>
      <w:tr w:rsidR="004E55D3" w:rsidRPr="00B238A0" w:rsidTr="004E55D3">
        <w:trPr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5D3" w:rsidRPr="00B238A0" w:rsidRDefault="004E55D3" w:rsidP="004E55D3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5D3" w:rsidRPr="00B238A0" w:rsidRDefault="004E55D3" w:rsidP="004E55D3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      422.900,00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5D3" w:rsidRPr="00B238A0" w:rsidRDefault="004E55D3" w:rsidP="004E55D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44.100,00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5D3" w:rsidRPr="00B238A0" w:rsidRDefault="004E55D3" w:rsidP="004E55D3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     467.000,00    </w:t>
            </w:r>
          </w:p>
        </w:tc>
      </w:tr>
      <w:tr w:rsidR="004E55D3" w:rsidRPr="00B238A0" w:rsidTr="004E55D3">
        <w:trPr>
          <w:trHeight w:val="24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5D3" w:rsidRPr="00B238A0" w:rsidRDefault="004E55D3" w:rsidP="004E55D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5D3" w:rsidRPr="00B238A0" w:rsidRDefault="004E55D3" w:rsidP="004E55D3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5D3" w:rsidRPr="00B238A0" w:rsidRDefault="004E55D3" w:rsidP="004E55D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5D3" w:rsidRPr="00B238A0" w:rsidRDefault="004E55D3" w:rsidP="004E55D3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E55D3" w:rsidRPr="00B238A0" w:rsidTr="004E55D3">
        <w:trPr>
          <w:trHeight w:val="24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5D3" w:rsidRPr="00B238A0" w:rsidRDefault="004E55D3" w:rsidP="004E55D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01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5D3" w:rsidRPr="00B238A0" w:rsidRDefault="004E55D3" w:rsidP="004E55D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162.000,00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5D3" w:rsidRPr="00B238A0" w:rsidRDefault="004E55D3" w:rsidP="004E55D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195.000,00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5D3" w:rsidRPr="00B238A0" w:rsidRDefault="004E55D3" w:rsidP="004E55D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357.000,00    </w:t>
            </w:r>
          </w:p>
        </w:tc>
      </w:tr>
      <w:tr w:rsidR="004E55D3" w:rsidRPr="00B238A0" w:rsidTr="004E55D3">
        <w:trPr>
          <w:trHeight w:val="24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5D3" w:rsidRPr="00B238A0" w:rsidRDefault="004E55D3" w:rsidP="004E55D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>04 Prihodi za posebne namjene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5D3" w:rsidRPr="00B238A0" w:rsidRDefault="004E55D3" w:rsidP="004E55D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260.900,00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5D3" w:rsidRPr="00B238A0" w:rsidRDefault="004E55D3" w:rsidP="004E55D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-          150.900,00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5D3" w:rsidRPr="00B238A0" w:rsidRDefault="004E55D3" w:rsidP="004E55D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110.000,00    </w:t>
            </w:r>
          </w:p>
        </w:tc>
      </w:tr>
      <w:tr w:rsidR="004E55D3" w:rsidRPr="00B238A0" w:rsidTr="004E55D3">
        <w:trPr>
          <w:trHeight w:val="24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5D3" w:rsidRPr="00B238A0" w:rsidRDefault="004E55D3" w:rsidP="004E55D3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5D3" w:rsidRPr="00B238A0" w:rsidRDefault="004E55D3" w:rsidP="004E55D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422.900,00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5D3" w:rsidRPr="00B238A0" w:rsidRDefault="004E55D3" w:rsidP="004E55D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       44.100,00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5D3" w:rsidRPr="00B238A0" w:rsidRDefault="004E55D3" w:rsidP="004E55D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38A0">
              <w:rPr>
                <w:rFonts w:asciiTheme="minorHAnsi" w:hAnsiTheme="minorHAnsi" w:cs="Arial"/>
                <w:sz w:val="16"/>
                <w:szCs w:val="16"/>
              </w:rPr>
              <w:t xml:space="preserve">      467.000,00    </w:t>
            </w:r>
          </w:p>
        </w:tc>
      </w:tr>
    </w:tbl>
    <w:p w:rsidR="004E55D3" w:rsidRPr="00B238A0" w:rsidRDefault="004E55D3" w:rsidP="00AD3DF8">
      <w:pPr>
        <w:rPr>
          <w:rFonts w:asciiTheme="minorHAnsi" w:hAnsiTheme="minorHAnsi"/>
          <w:sz w:val="16"/>
          <w:szCs w:val="16"/>
        </w:rPr>
      </w:pPr>
    </w:p>
    <w:p w:rsidR="00102687" w:rsidRPr="009356D5" w:rsidRDefault="00E70B4A" w:rsidP="00102687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2.</w:t>
      </w:r>
    </w:p>
    <w:p w:rsidR="00BD0036" w:rsidRPr="009356D5" w:rsidRDefault="00BD0036" w:rsidP="00BD0036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 xml:space="preserve">Sredstva za subvenciju uzgoja stoke utrošit će se na način da će se plaćati računi za osjemenjivanje krava </w:t>
      </w:r>
      <w:r w:rsidR="00E2360A" w:rsidRPr="009356D5">
        <w:rPr>
          <w:sz w:val="20"/>
          <w:szCs w:val="20"/>
        </w:rPr>
        <w:t>ispostavljenih od Veterinarskih stanica.</w:t>
      </w:r>
    </w:p>
    <w:p w:rsidR="00BD0036" w:rsidRPr="009356D5" w:rsidRDefault="00BD0036" w:rsidP="00BD0036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Sredstva za razvoj poljoprivrede doznačit će se temeljem natječaja odobrenih poljoprivrednika o čemu će Odluku donijeti gradonačelnik, a na prijedlog Komisije za  natječaj za razvoj poljoprivrede.</w:t>
      </w:r>
    </w:p>
    <w:p w:rsidR="00556E6F" w:rsidRPr="009356D5" w:rsidRDefault="00556E6F" w:rsidP="00BD0036">
      <w:pPr>
        <w:rPr>
          <w:sz w:val="20"/>
          <w:szCs w:val="20"/>
        </w:rPr>
      </w:pPr>
    </w:p>
    <w:p w:rsidR="0066353E" w:rsidRPr="009356D5" w:rsidRDefault="00BD0036" w:rsidP="00BD0036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Sredstva za razvoj malog i srednjeg poduzetništva na području Grada doznačivat će se temeljem natječaja odobrenih obrtnika i poduzetnika o čemu će Odluku donijeti gradonačelnik  na prijedlog Komisije za razvoj malog i srednjeg  poduzetništva.</w:t>
      </w:r>
    </w:p>
    <w:p w:rsidR="00AD3DF8" w:rsidRPr="009356D5" w:rsidRDefault="00AD3DF8" w:rsidP="00AD3DF8">
      <w:pPr>
        <w:rPr>
          <w:sz w:val="20"/>
          <w:szCs w:val="20"/>
        </w:rPr>
      </w:pPr>
    </w:p>
    <w:p w:rsidR="00AD3DF8" w:rsidRPr="009356D5" w:rsidRDefault="00E70B4A" w:rsidP="00A806E7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3.</w:t>
      </w:r>
    </w:p>
    <w:p w:rsidR="00AD3DF8" w:rsidRPr="009356D5" w:rsidRDefault="00AD3DF8" w:rsidP="00AD3DF8">
      <w:pPr>
        <w:rPr>
          <w:sz w:val="20"/>
          <w:szCs w:val="20"/>
        </w:rPr>
      </w:pPr>
    </w:p>
    <w:p w:rsidR="00681F00" w:rsidRPr="009356D5" w:rsidRDefault="0066353E" w:rsidP="00681F00">
      <w:pPr>
        <w:rPr>
          <w:sz w:val="20"/>
          <w:szCs w:val="20"/>
        </w:rPr>
      </w:pPr>
      <w:r w:rsidRPr="009356D5">
        <w:rPr>
          <w:sz w:val="20"/>
          <w:szCs w:val="20"/>
        </w:rPr>
        <w:tab/>
      </w:r>
      <w:r w:rsidR="00681F00" w:rsidRPr="009356D5">
        <w:rPr>
          <w:sz w:val="20"/>
          <w:szCs w:val="20"/>
        </w:rPr>
        <w:t>Ovaj  program  objavit će se  u  «Službenom glasniku</w:t>
      </w:r>
      <w:r w:rsidR="00C8296E" w:rsidRPr="009356D5">
        <w:rPr>
          <w:sz w:val="20"/>
          <w:szCs w:val="20"/>
        </w:rPr>
        <w:t xml:space="preserve">   Krapinsko-zagorske županije» a primjenjuje se od 01. siječnja 201</w:t>
      </w:r>
      <w:r w:rsidR="00102687" w:rsidRPr="009356D5">
        <w:rPr>
          <w:sz w:val="20"/>
          <w:szCs w:val="20"/>
        </w:rPr>
        <w:t>4</w:t>
      </w:r>
      <w:r w:rsidR="00C8296E" w:rsidRPr="009356D5">
        <w:rPr>
          <w:sz w:val="20"/>
          <w:szCs w:val="20"/>
        </w:rPr>
        <w:t>. godine.</w:t>
      </w:r>
    </w:p>
    <w:p w:rsidR="0066353E" w:rsidRPr="009356D5" w:rsidRDefault="0066353E" w:rsidP="0066353E">
      <w:pPr>
        <w:rPr>
          <w:sz w:val="20"/>
          <w:szCs w:val="20"/>
        </w:rPr>
      </w:pPr>
    </w:p>
    <w:p w:rsidR="00AD3DF8" w:rsidRPr="009356D5" w:rsidRDefault="00AD3DF8" w:rsidP="00AD3DF8">
      <w:pPr>
        <w:rPr>
          <w:sz w:val="20"/>
          <w:szCs w:val="20"/>
        </w:rPr>
      </w:pPr>
    </w:p>
    <w:p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>Dostaviti:</w:t>
      </w:r>
    </w:p>
    <w:p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>1. Ured Državne uprave KZŽ,</w:t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PREDSJEDNIK</w:t>
      </w:r>
    </w:p>
    <w:p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 xml:space="preserve">     Služba za zajedničke poslove Krapina </w:t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  </w:t>
      </w:r>
      <w:r w:rsidR="009356D5">
        <w:rPr>
          <w:sz w:val="20"/>
          <w:szCs w:val="20"/>
        </w:rPr>
        <w:t xml:space="preserve">              </w:t>
      </w:r>
      <w:r w:rsidRPr="009356D5">
        <w:rPr>
          <w:sz w:val="20"/>
          <w:szCs w:val="20"/>
        </w:rPr>
        <w:t xml:space="preserve">   Gradskog vijeća Oroslavje</w:t>
      </w:r>
    </w:p>
    <w:p w:rsidR="00CC653B" w:rsidRPr="009356D5" w:rsidRDefault="00102687">
      <w:pPr>
        <w:rPr>
          <w:sz w:val="20"/>
          <w:szCs w:val="20"/>
        </w:rPr>
      </w:pPr>
      <w:r w:rsidRPr="009356D5">
        <w:rPr>
          <w:sz w:val="20"/>
          <w:szCs w:val="20"/>
        </w:rPr>
        <w:t>2. Arhiva, ovdje</w:t>
      </w:r>
    </w:p>
    <w:p w:rsidR="00CC653B" w:rsidRPr="009356D5" w:rsidRDefault="00102687">
      <w:pPr>
        <w:rPr>
          <w:sz w:val="20"/>
          <w:szCs w:val="20"/>
        </w:rPr>
      </w:pP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               Stanko Čičko</w:t>
      </w:r>
    </w:p>
    <w:p w:rsidR="00CC653B" w:rsidRPr="00B238A0" w:rsidRDefault="00CC653B">
      <w:pPr>
        <w:rPr>
          <w:rFonts w:asciiTheme="minorHAnsi" w:hAnsiTheme="minorHAnsi"/>
          <w:sz w:val="16"/>
          <w:szCs w:val="16"/>
        </w:rPr>
      </w:pPr>
    </w:p>
    <w:p w:rsidR="00CC653B" w:rsidRPr="00B238A0" w:rsidRDefault="00CC653B" w:rsidP="00CC653B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>
            <wp:extent cx="1798320" cy="990600"/>
            <wp:effectExtent l="19050" t="0" r="0" b="0"/>
            <wp:docPr id="8" name="Slika 4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53B" w:rsidRPr="009356D5" w:rsidRDefault="00CC653B" w:rsidP="00CC653B">
      <w:pPr>
        <w:pStyle w:val="Naslov2"/>
        <w:rPr>
          <w:sz w:val="20"/>
          <w:szCs w:val="20"/>
        </w:rPr>
      </w:pPr>
      <w:r w:rsidRPr="009356D5">
        <w:rPr>
          <w:sz w:val="20"/>
          <w:szCs w:val="20"/>
        </w:rPr>
        <w:t>GRADSKO VIJEĆE</w:t>
      </w:r>
    </w:p>
    <w:p w:rsidR="00FA5887" w:rsidRPr="009356D5" w:rsidRDefault="00FA5887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>KLASA: 021-02/13-01/02</w:t>
      </w:r>
    </w:p>
    <w:p w:rsidR="00FA5887" w:rsidRPr="009356D5" w:rsidRDefault="00FA5887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>UBROJ:  2113/01-01/01-14-8</w:t>
      </w:r>
    </w:p>
    <w:p w:rsidR="00FA5887" w:rsidRPr="009356D5" w:rsidRDefault="00FA5887" w:rsidP="00FA5887">
      <w:pPr>
        <w:tabs>
          <w:tab w:val="left" w:pos="4320"/>
        </w:tabs>
        <w:rPr>
          <w:sz w:val="20"/>
          <w:szCs w:val="20"/>
        </w:rPr>
      </w:pPr>
      <w:r w:rsidRPr="009356D5">
        <w:rPr>
          <w:sz w:val="20"/>
          <w:szCs w:val="20"/>
        </w:rPr>
        <w:t>U Oroslavju, 30.10.2014.</w:t>
      </w: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FA5887" w:rsidRPr="009356D5" w:rsidRDefault="00CC653B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>Na temelju članka 31.stavka 2. Zakona o postupanju s nezakonito izgrađenim zgradama (Narodne novine 86/12 i 143/13) i članka  32. Statuta grada Oroslavja («Službeni glasnik Krapinsko-zagorske županije» broj 16/2009.</w:t>
      </w:r>
      <w:r w:rsidR="005C4A04" w:rsidRPr="009356D5">
        <w:rPr>
          <w:sz w:val="20"/>
          <w:szCs w:val="20"/>
        </w:rPr>
        <w:t xml:space="preserve"> i 13/13.)</w:t>
      </w:r>
      <w:r w:rsidRPr="009356D5">
        <w:rPr>
          <w:sz w:val="20"/>
          <w:szCs w:val="20"/>
        </w:rPr>
        <w:t xml:space="preserve">),  Gradsko vijeće </w:t>
      </w:r>
      <w:r w:rsidR="00FA5887" w:rsidRPr="009356D5">
        <w:rPr>
          <w:sz w:val="20"/>
          <w:szCs w:val="20"/>
        </w:rPr>
        <w:t>na svojoj  8.  sjednici održanoj dana 30.10.2014. godine, donijelo je</w:t>
      </w:r>
    </w:p>
    <w:p w:rsidR="00CC653B" w:rsidRPr="009356D5" w:rsidRDefault="00CC653B" w:rsidP="00CC653B">
      <w:pPr>
        <w:ind w:firstLine="708"/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jc w:val="center"/>
        <w:rPr>
          <w:b/>
          <w:i/>
        </w:rPr>
      </w:pPr>
      <w:r w:rsidRPr="009356D5">
        <w:rPr>
          <w:b/>
          <w:i/>
        </w:rPr>
        <w:t>I  IZMJENU PROGRAMA</w:t>
      </w:r>
    </w:p>
    <w:p w:rsidR="00CC653B" w:rsidRPr="009356D5" w:rsidRDefault="00CC653B" w:rsidP="00CC653B">
      <w:pPr>
        <w:jc w:val="center"/>
        <w:rPr>
          <w:b/>
        </w:rPr>
      </w:pPr>
      <w:r w:rsidRPr="009356D5">
        <w:rPr>
          <w:b/>
        </w:rPr>
        <w:t>KORIŠTENJA SREDSTAVA OSTVARENIH OD NAKNADE ZA ZADRŽAVNJE NEZAKONITO IZGRAĐENIH ZGRADA U PROSTURU NA PODRUČJU GRADA OROSLAVJA ZA 2014. GODINU</w:t>
      </w:r>
    </w:p>
    <w:p w:rsidR="00CC653B" w:rsidRPr="009356D5" w:rsidRDefault="00CC653B" w:rsidP="00CC653B">
      <w:pPr>
        <w:jc w:val="center"/>
        <w:rPr>
          <w:b/>
          <w:sz w:val="20"/>
          <w:szCs w:val="20"/>
        </w:rPr>
      </w:pPr>
    </w:p>
    <w:p w:rsidR="00CC653B" w:rsidRPr="009356D5" w:rsidRDefault="00CC653B" w:rsidP="00CC653B">
      <w:pPr>
        <w:jc w:val="center"/>
        <w:rPr>
          <w:b/>
          <w:sz w:val="20"/>
          <w:szCs w:val="20"/>
        </w:rPr>
      </w:pPr>
    </w:p>
    <w:p w:rsidR="00CC653B" w:rsidRPr="009356D5" w:rsidRDefault="00CC653B" w:rsidP="00CC653B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I.</w:t>
      </w:r>
    </w:p>
    <w:p w:rsidR="00CC653B" w:rsidRPr="009356D5" w:rsidRDefault="00CC653B" w:rsidP="00CC653B">
      <w:pPr>
        <w:ind w:firstLine="708"/>
        <w:rPr>
          <w:sz w:val="20"/>
          <w:szCs w:val="20"/>
        </w:rPr>
      </w:pPr>
      <w:r w:rsidRPr="009356D5">
        <w:rPr>
          <w:sz w:val="20"/>
          <w:szCs w:val="20"/>
        </w:rPr>
        <w:t>Ovim programom utvrđuje se namjensko korištenje 30% ostvarenih sredstava od naknade koja se naplaćuje u postupcima ozakonjenja nezakonito izgrađenih zgrada u prostoru na području Grada Oroslavja (u daljnjem tekstu. naknada)</w:t>
      </w: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II.</w:t>
      </w:r>
    </w:p>
    <w:p w:rsidR="00CC653B" w:rsidRPr="009356D5" w:rsidRDefault="0018322C" w:rsidP="0018322C">
      <w:pPr>
        <w:ind w:firstLine="708"/>
        <w:rPr>
          <w:sz w:val="20"/>
          <w:szCs w:val="20"/>
        </w:rPr>
      </w:pPr>
      <w:r w:rsidRPr="009356D5">
        <w:rPr>
          <w:sz w:val="20"/>
          <w:szCs w:val="20"/>
        </w:rPr>
        <w:t>Ovaj Program donosi se za razdoblje u kojem se ostvaruju sredstva naknade tj. za proračunsku 2014. godinu, odnosno naplate posljednjeg obroka naknade, ako se ista plaća obročno.</w:t>
      </w: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jc w:val="center"/>
        <w:rPr>
          <w:sz w:val="20"/>
          <w:szCs w:val="20"/>
        </w:rPr>
      </w:pPr>
    </w:p>
    <w:p w:rsidR="00CC653B" w:rsidRPr="009356D5" w:rsidRDefault="00CC653B" w:rsidP="00CC653B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III.</w:t>
      </w:r>
    </w:p>
    <w:p w:rsidR="00CC653B" w:rsidRPr="009356D5" w:rsidRDefault="0018322C" w:rsidP="0018322C">
      <w:pPr>
        <w:ind w:firstLine="708"/>
        <w:rPr>
          <w:sz w:val="20"/>
          <w:szCs w:val="20"/>
        </w:rPr>
      </w:pPr>
      <w:r w:rsidRPr="009356D5">
        <w:rPr>
          <w:sz w:val="20"/>
          <w:szCs w:val="20"/>
        </w:rPr>
        <w:t xml:space="preserve">Planirana naknada iz članka 1. ovog Programa u iznosu od </w:t>
      </w:r>
      <w:r w:rsidR="004E55D3" w:rsidRPr="009356D5">
        <w:rPr>
          <w:sz w:val="20"/>
          <w:szCs w:val="20"/>
        </w:rPr>
        <w:t xml:space="preserve">220.000,00 </w:t>
      </w:r>
      <w:r w:rsidRPr="009356D5">
        <w:rPr>
          <w:sz w:val="20"/>
          <w:szCs w:val="20"/>
        </w:rPr>
        <w:t>kuna namjenski će se koristiti za financiranje u troškovima realizacije Programa održavanja objekata komunalne infrastrukture u Gradu Oroslavju za 2014. godinu.</w:t>
      </w:r>
    </w:p>
    <w:p w:rsidR="0018322C" w:rsidRPr="009356D5" w:rsidRDefault="0018322C" w:rsidP="0018322C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IV</w:t>
      </w:r>
    </w:p>
    <w:p w:rsidR="0018322C" w:rsidRPr="009356D5" w:rsidRDefault="0018322C" w:rsidP="0018322C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Ovaj  program  objavit će se  u  «Službenom glasniku   Krapinsko-zagorske županije» a primjenjuje se od 01. siječnja 2014. godine.</w:t>
      </w: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  <w:r w:rsidRPr="009356D5">
        <w:rPr>
          <w:sz w:val="20"/>
          <w:szCs w:val="20"/>
        </w:rPr>
        <w:t>Dostaviti:</w:t>
      </w:r>
    </w:p>
    <w:p w:rsidR="00CC653B" w:rsidRPr="009356D5" w:rsidRDefault="00CC653B" w:rsidP="00CC653B">
      <w:pPr>
        <w:rPr>
          <w:sz w:val="20"/>
          <w:szCs w:val="20"/>
        </w:rPr>
      </w:pPr>
      <w:r w:rsidRPr="009356D5">
        <w:rPr>
          <w:sz w:val="20"/>
          <w:szCs w:val="20"/>
        </w:rPr>
        <w:t>1. Ured Državne uprave KZŽ,</w:t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PREDSJEDNIK</w:t>
      </w:r>
    </w:p>
    <w:p w:rsidR="00CC653B" w:rsidRPr="009356D5" w:rsidRDefault="00CC653B" w:rsidP="00CC653B">
      <w:pPr>
        <w:rPr>
          <w:sz w:val="20"/>
          <w:szCs w:val="20"/>
        </w:rPr>
      </w:pPr>
      <w:r w:rsidRPr="009356D5">
        <w:rPr>
          <w:sz w:val="20"/>
          <w:szCs w:val="20"/>
        </w:rPr>
        <w:t xml:space="preserve">     Služba za zajedničke poslove Krapina </w:t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                   Gradskog vijeća Oroslavje</w:t>
      </w:r>
    </w:p>
    <w:p w:rsidR="00CC653B" w:rsidRPr="009356D5" w:rsidRDefault="00CC653B" w:rsidP="00CC653B">
      <w:pPr>
        <w:rPr>
          <w:sz w:val="20"/>
          <w:szCs w:val="20"/>
        </w:rPr>
      </w:pPr>
      <w:r w:rsidRPr="009356D5">
        <w:rPr>
          <w:sz w:val="20"/>
          <w:szCs w:val="20"/>
        </w:rPr>
        <w:t>2. Arhiva, ovdje.                                                                                        Stanko Čičko</w:t>
      </w: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>
      <w:pPr>
        <w:rPr>
          <w:sz w:val="20"/>
          <w:szCs w:val="20"/>
        </w:rPr>
      </w:pPr>
    </w:p>
    <w:sectPr w:rsidR="00CC653B" w:rsidRPr="009356D5" w:rsidSect="00102687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32088C"/>
    <w:rsid w:val="00000D21"/>
    <w:rsid w:val="00004634"/>
    <w:rsid w:val="00023A77"/>
    <w:rsid w:val="00027FAD"/>
    <w:rsid w:val="000307D2"/>
    <w:rsid w:val="00036058"/>
    <w:rsid w:val="00045841"/>
    <w:rsid w:val="0004624C"/>
    <w:rsid w:val="000608A0"/>
    <w:rsid w:val="00077F90"/>
    <w:rsid w:val="000832A3"/>
    <w:rsid w:val="00085341"/>
    <w:rsid w:val="000A13D0"/>
    <w:rsid w:val="000B6465"/>
    <w:rsid w:val="000E79D9"/>
    <w:rsid w:val="0010026A"/>
    <w:rsid w:val="001004ED"/>
    <w:rsid w:val="00102687"/>
    <w:rsid w:val="00110C54"/>
    <w:rsid w:val="00114DCA"/>
    <w:rsid w:val="001430A3"/>
    <w:rsid w:val="00152153"/>
    <w:rsid w:val="00160722"/>
    <w:rsid w:val="0016273E"/>
    <w:rsid w:val="00174C2D"/>
    <w:rsid w:val="0018322C"/>
    <w:rsid w:val="00196E25"/>
    <w:rsid w:val="001A12EA"/>
    <w:rsid w:val="001A3B49"/>
    <w:rsid w:val="001A52BC"/>
    <w:rsid w:val="001B4C5D"/>
    <w:rsid w:val="001C0CF7"/>
    <w:rsid w:val="001D0BB9"/>
    <w:rsid w:val="001E6A2B"/>
    <w:rsid w:val="001E6E84"/>
    <w:rsid w:val="001F7D5B"/>
    <w:rsid w:val="00207B91"/>
    <w:rsid w:val="0021353E"/>
    <w:rsid w:val="002174DE"/>
    <w:rsid w:val="002347FD"/>
    <w:rsid w:val="002539F0"/>
    <w:rsid w:val="00257319"/>
    <w:rsid w:val="00265AE4"/>
    <w:rsid w:val="00270071"/>
    <w:rsid w:val="002A5B72"/>
    <w:rsid w:val="002B7C2E"/>
    <w:rsid w:val="002D2539"/>
    <w:rsid w:val="002F2536"/>
    <w:rsid w:val="002F2B63"/>
    <w:rsid w:val="002F35AE"/>
    <w:rsid w:val="0030379E"/>
    <w:rsid w:val="00311630"/>
    <w:rsid w:val="0032088C"/>
    <w:rsid w:val="0033628A"/>
    <w:rsid w:val="00346D45"/>
    <w:rsid w:val="00352838"/>
    <w:rsid w:val="003558C6"/>
    <w:rsid w:val="00374936"/>
    <w:rsid w:val="00375347"/>
    <w:rsid w:val="003824D3"/>
    <w:rsid w:val="00384205"/>
    <w:rsid w:val="003870D7"/>
    <w:rsid w:val="003A29E8"/>
    <w:rsid w:val="003A7FDB"/>
    <w:rsid w:val="003B6368"/>
    <w:rsid w:val="003D4432"/>
    <w:rsid w:val="003D51C6"/>
    <w:rsid w:val="003E10FD"/>
    <w:rsid w:val="003F38D7"/>
    <w:rsid w:val="00400B43"/>
    <w:rsid w:val="004012CB"/>
    <w:rsid w:val="00412CA8"/>
    <w:rsid w:val="00413FF2"/>
    <w:rsid w:val="0043039E"/>
    <w:rsid w:val="0043743F"/>
    <w:rsid w:val="004564B7"/>
    <w:rsid w:val="00460C3E"/>
    <w:rsid w:val="00471D08"/>
    <w:rsid w:val="004726D6"/>
    <w:rsid w:val="00474B1F"/>
    <w:rsid w:val="004751B5"/>
    <w:rsid w:val="004854BD"/>
    <w:rsid w:val="004B39C6"/>
    <w:rsid w:val="004C251C"/>
    <w:rsid w:val="004D1C7F"/>
    <w:rsid w:val="004D3B32"/>
    <w:rsid w:val="004E4FA0"/>
    <w:rsid w:val="004E55D3"/>
    <w:rsid w:val="00505E38"/>
    <w:rsid w:val="00507440"/>
    <w:rsid w:val="00547645"/>
    <w:rsid w:val="00556E6F"/>
    <w:rsid w:val="00561E64"/>
    <w:rsid w:val="00571481"/>
    <w:rsid w:val="00583AF5"/>
    <w:rsid w:val="005C4A04"/>
    <w:rsid w:val="005D3AD0"/>
    <w:rsid w:val="005D51E6"/>
    <w:rsid w:val="005D568F"/>
    <w:rsid w:val="005F02AB"/>
    <w:rsid w:val="005F1794"/>
    <w:rsid w:val="005F35CD"/>
    <w:rsid w:val="006078A8"/>
    <w:rsid w:val="00622EBA"/>
    <w:rsid w:val="00622F06"/>
    <w:rsid w:val="00623F11"/>
    <w:rsid w:val="00630D45"/>
    <w:rsid w:val="0063265F"/>
    <w:rsid w:val="00635B17"/>
    <w:rsid w:val="00651BA6"/>
    <w:rsid w:val="006550CD"/>
    <w:rsid w:val="00656D02"/>
    <w:rsid w:val="0066353E"/>
    <w:rsid w:val="0066622B"/>
    <w:rsid w:val="00681F00"/>
    <w:rsid w:val="00693266"/>
    <w:rsid w:val="00696B7B"/>
    <w:rsid w:val="006D50EF"/>
    <w:rsid w:val="006E4A00"/>
    <w:rsid w:val="006F23BA"/>
    <w:rsid w:val="00705419"/>
    <w:rsid w:val="00711B4C"/>
    <w:rsid w:val="00714CBE"/>
    <w:rsid w:val="00720780"/>
    <w:rsid w:val="007241BE"/>
    <w:rsid w:val="007327C1"/>
    <w:rsid w:val="0073478D"/>
    <w:rsid w:val="00743CC1"/>
    <w:rsid w:val="00752CD7"/>
    <w:rsid w:val="00766E30"/>
    <w:rsid w:val="007827B8"/>
    <w:rsid w:val="007830CF"/>
    <w:rsid w:val="00791CB0"/>
    <w:rsid w:val="007B07CF"/>
    <w:rsid w:val="007C6AC4"/>
    <w:rsid w:val="007E2CC1"/>
    <w:rsid w:val="007F27D0"/>
    <w:rsid w:val="007F6E08"/>
    <w:rsid w:val="007F7740"/>
    <w:rsid w:val="00811C74"/>
    <w:rsid w:val="00813EDF"/>
    <w:rsid w:val="008232A4"/>
    <w:rsid w:val="00841330"/>
    <w:rsid w:val="00870E6E"/>
    <w:rsid w:val="00872CB9"/>
    <w:rsid w:val="00875B46"/>
    <w:rsid w:val="008838F6"/>
    <w:rsid w:val="008867EA"/>
    <w:rsid w:val="008B1ECB"/>
    <w:rsid w:val="008B66CE"/>
    <w:rsid w:val="008C1071"/>
    <w:rsid w:val="008C3487"/>
    <w:rsid w:val="008C6755"/>
    <w:rsid w:val="008D3DEB"/>
    <w:rsid w:val="008D4122"/>
    <w:rsid w:val="008D73C9"/>
    <w:rsid w:val="008E0F53"/>
    <w:rsid w:val="008E68C1"/>
    <w:rsid w:val="008F5819"/>
    <w:rsid w:val="008F67D8"/>
    <w:rsid w:val="009100EF"/>
    <w:rsid w:val="0091418D"/>
    <w:rsid w:val="00914ABA"/>
    <w:rsid w:val="009178FD"/>
    <w:rsid w:val="0092074E"/>
    <w:rsid w:val="00922B4A"/>
    <w:rsid w:val="00925229"/>
    <w:rsid w:val="00925808"/>
    <w:rsid w:val="009356D5"/>
    <w:rsid w:val="00940F84"/>
    <w:rsid w:val="009534D3"/>
    <w:rsid w:val="00954D35"/>
    <w:rsid w:val="00956A43"/>
    <w:rsid w:val="00956BA5"/>
    <w:rsid w:val="00980FB8"/>
    <w:rsid w:val="00994AB0"/>
    <w:rsid w:val="009B0D55"/>
    <w:rsid w:val="009B5C9C"/>
    <w:rsid w:val="009B6F6D"/>
    <w:rsid w:val="009C740A"/>
    <w:rsid w:val="009D5F2A"/>
    <w:rsid w:val="00A0753F"/>
    <w:rsid w:val="00A21956"/>
    <w:rsid w:val="00A2221C"/>
    <w:rsid w:val="00A23445"/>
    <w:rsid w:val="00A4245C"/>
    <w:rsid w:val="00A750BE"/>
    <w:rsid w:val="00A806E7"/>
    <w:rsid w:val="00A94CF7"/>
    <w:rsid w:val="00AB37AD"/>
    <w:rsid w:val="00AB534E"/>
    <w:rsid w:val="00AB6B77"/>
    <w:rsid w:val="00AD3DF8"/>
    <w:rsid w:val="00AF50C3"/>
    <w:rsid w:val="00B13E78"/>
    <w:rsid w:val="00B238A0"/>
    <w:rsid w:val="00B23E17"/>
    <w:rsid w:val="00B42C69"/>
    <w:rsid w:val="00B4382B"/>
    <w:rsid w:val="00B512BA"/>
    <w:rsid w:val="00B52860"/>
    <w:rsid w:val="00B55934"/>
    <w:rsid w:val="00B648F1"/>
    <w:rsid w:val="00B662DA"/>
    <w:rsid w:val="00B97DBD"/>
    <w:rsid w:val="00B97DF5"/>
    <w:rsid w:val="00BA454D"/>
    <w:rsid w:val="00BC681B"/>
    <w:rsid w:val="00BC6CE8"/>
    <w:rsid w:val="00BD0036"/>
    <w:rsid w:val="00BD20E2"/>
    <w:rsid w:val="00BF25B9"/>
    <w:rsid w:val="00C14AFC"/>
    <w:rsid w:val="00C37DDE"/>
    <w:rsid w:val="00C51426"/>
    <w:rsid w:val="00C56B7E"/>
    <w:rsid w:val="00C57A7A"/>
    <w:rsid w:val="00C65072"/>
    <w:rsid w:val="00C8296E"/>
    <w:rsid w:val="00C85226"/>
    <w:rsid w:val="00CA2353"/>
    <w:rsid w:val="00CC653B"/>
    <w:rsid w:val="00CC6D95"/>
    <w:rsid w:val="00CE5A2B"/>
    <w:rsid w:val="00CF438C"/>
    <w:rsid w:val="00CF65A2"/>
    <w:rsid w:val="00D1284A"/>
    <w:rsid w:val="00D300C6"/>
    <w:rsid w:val="00D3700C"/>
    <w:rsid w:val="00D50E5F"/>
    <w:rsid w:val="00D7392A"/>
    <w:rsid w:val="00D74F7B"/>
    <w:rsid w:val="00D87E18"/>
    <w:rsid w:val="00D97E74"/>
    <w:rsid w:val="00DA7057"/>
    <w:rsid w:val="00DC4A55"/>
    <w:rsid w:val="00DE2415"/>
    <w:rsid w:val="00DF1783"/>
    <w:rsid w:val="00DF3687"/>
    <w:rsid w:val="00E02B9D"/>
    <w:rsid w:val="00E11592"/>
    <w:rsid w:val="00E11F43"/>
    <w:rsid w:val="00E2360A"/>
    <w:rsid w:val="00E26F01"/>
    <w:rsid w:val="00E32E1C"/>
    <w:rsid w:val="00E619BB"/>
    <w:rsid w:val="00E63BC0"/>
    <w:rsid w:val="00E67700"/>
    <w:rsid w:val="00E70B4A"/>
    <w:rsid w:val="00E775D3"/>
    <w:rsid w:val="00ED35A8"/>
    <w:rsid w:val="00ED7777"/>
    <w:rsid w:val="00EF7925"/>
    <w:rsid w:val="00F00437"/>
    <w:rsid w:val="00F1090C"/>
    <w:rsid w:val="00F2397B"/>
    <w:rsid w:val="00F32BE7"/>
    <w:rsid w:val="00F41FA2"/>
    <w:rsid w:val="00F53FC5"/>
    <w:rsid w:val="00F573F5"/>
    <w:rsid w:val="00F85185"/>
    <w:rsid w:val="00FA5887"/>
    <w:rsid w:val="00FB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9D9"/>
    <w:rPr>
      <w:sz w:val="24"/>
      <w:szCs w:val="24"/>
    </w:rPr>
  </w:style>
  <w:style w:type="paragraph" w:styleId="Naslov2">
    <w:name w:val="heading 2"/>
    <w:basedOn w:val="Normal"/>
    <w:next w:val="Normal"/>
    <w:qFormat/>
    <w:rsid w:val="000E79D9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3E1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78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78F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56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6F0CB8-D4EB-4C83-AF11-25D006CA2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6110</Words>
  <Characters>34829</Characters>
  <Application>Microsoft Office Word</Application>
  <DocSecurity>0</DocSecurity>
  <Lines>290</Lines>
  <Paragraphs>81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40858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Ivanka Tuđa</cp:lastModifiedBy>
  <cp:revision>2</cp:revision>
  <cp:lastPrinted>2014-10-31T10:53:00Z</cp:lastPrinted>
  <dcterms:created xsi:type="dcterms:W3CDTF">2015-04-08T07:08:00Z</dcterms:created>
  <dcterms:modified xsi:type="dcterms:W3CDTF">2015-04-08T07:08:00Z</dcterms:modified>
</cp:coreProperties>
</file>