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68" w:rsidRDefault="00CA1C18"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C18" w:rsidRDefault="00CA1C18" w:rsidP="00732039">
      <w:pPr>
        <w:pStyle w:val="Bezproreda"/>
      </w:pPr>
      <w:r>
        <w:t>KLASA:</w:t>
      </w:r>
      <w:r w:rsidR="00732039">
        <w:t>402-11/19-01/03</w:t>
      </w:r>
    </w:p>
    <w:p w:rsidR="00CA1C18" w:rsidRDefault="00CA1C18" w:rsidP="00732039">
      <w:pPr>
        <w:pStyle w:val="Bezproreda"/>
      </w:pPr>
      <w:r>
        <w:t>URBROJ:</w:t>
      </w:r>
      <w:r w:rsidR="00732039">
        <w:t>2113/04-03/01-19-1</w:t>
      </w:r>
    </w:p>
    <w:p w:rsidR="00CA1C18" w:rsidRDefault="00742B78">
      <w:r>
        <w:t>U Oroslavju, 01. 08</w:t>
      </w:r>
      <w:r w:rsidR="00CA1C18">
        <w:t>. 2019. godine</w:t>
      </w:r>
    </w:p>
    <w:p w:rsidR="00CA1C18" w:rsidRPr="00732039" w:rsidRDefault="00CA1C18" w:rsidP="00732039">
      <w:pPr>
        <w:pStyle w:val="Bezproreda"/>
        <w:rPr>
          <w:rStyle w:val="Naglaeno"/>
        </w:rPr>
      </w:pPr>
      <w:r w:rsidRPr="00732039">
        <w:rPr>
          <w:rStyle w:val="Naglaeno"/>
        </w:rPr>
        <w:t xml:space="preserve">                                                                 P O Z I V  ZA DOSTAVU PONUDE</w:t>
      </w:r>
    </w:p>
    <w:p w:rsidR="00CA1C18" w:rsidRPr="00732039" w:rsidRDefault="00CA1C18" w:rsidP="004E5A93">
      <w:pPr>
        <w:jc w:val="center"/>
        <w:rPr>
          <w:rStyle w:val="Naglaeno"/>
        </w:rPr>
      </w:pPr>
      <w:r w:rsidRPr="00732039">
        <w:rPr>
          <w:rStyle w:val="Naglaeno"/>
        </w:rPr>
        <w:t xml:space="preserve">NABAVA RADNIH </w:t>
      </w:r>
      <w:r w:rsidRPr="00742B78">
        <w:rPr>
          <w:rStyle w:val="Naglaeno"/>
          <w:color w:val="000000" w:themeColor="text1"/>
        </w:rPr>
        <w:t>BILJEŽNICA</w:t>
      </w:r>
      <w:r w:rsidR="004E5A93" w:rsidRPr="00742B78">
        <w:rPr>
          <w:rStyle w:val="Naglaeno"/>
          <w:color w:val="000000" w:themeColor="text1"/>
        </w:rPr>
        <w:t xml:space="preserve"> I DRUGIH OBRAZOVNIH MATERIJALA</w:t>
      </w:r>
      <w:r w:rsidRPr="00742B78">
        <w:rPr>
          <w:rStyle w:val="Naglaeno"/>
          <w:color w:val="000000" w:themeColor="text1"/>
        </w:rPr>
        <w:t xml:space="preserve"> </w:t>
      </w:r>
      <w:r w:rsidRPr="00732039">
        <w:rPr>
          <w:rStyle w:val="Naglaeno"/>
        </w:rPr>
        <w:t>ZA UČENIKE OSNOVNE ŠKOLE OROSLAVJE</w:t>
      </w:r>
    </w:p>
    <w:p w:rsidR="00CA1C18" w:rsidRPr="00732039" w:rsidRDefault="00CA1C18">
      <w:pPr>
        <w:rPr>
          <w:rStyle w:val="Naglaeno"/>
        </w:rPr>
      </w:pPr>
      <w:r w:rsidRPr="00732039">
        <w:rPr>
          <w:rStyle w:val="Naglaeno"/>
        </w:rPr>
        <w:t>Evidencijski broj nabave:4/2019. godinu</w:t>
      </w:r>
    </w:p>
    <w:p w:rsidR="00CA1C18" w:rsidRPr="00732039" w:rsidRDefault="00CA1C18" w:rsidP="00CA1C18">
      <w:pPr>
        <w:pStyle w:val="Odlomakpopisa"/>
        <w:numPr>
          <w:ilvl w:val="0"/>
          <w:numId w:val="1"/>
        </w:numPr>
        <w:rPr>
          <w:rStyle w:val="Naglaeno"/>
        </w:rPr>
      </w:pPr>
      <w:r w:rsidRPr="00732039">
        <w:rPr>
          <w:rStyle w:val="Naglaeno"/>
        </w:rPr>
        <w:t>Podaci o naručitelju:</w:t>
      </w:r>
    </w:p>
    <w:p w:rsidR="00CA1C18" w:rsidRDefault="00CA1C18" w:rsidP="00CA1C18">
      <w:pPr>
        <w:pStyle w:val="Odlomakpopisa"/>
      </w:pPr>
      <w:r>
        <w:t xml:space="preserve">Grad Oroslavje, </w:t>
      </w:r>
      <w:proofErr w:type="spellStart"/>
      <w:r>
        <w:t>Oro</w:t>
      </w:r>
      <w:proofErr w:type="spellEnd"/>
      <w:r>
        <w:t xml:space="preserve"> trg 1, Oroslavje</w:t>
      </w:r>
    </w:p>
    <w:p w:rsidR="00CA1C18" w:rsidRDefault="00CA1C18" w:rsidP="00CA1C18">
      <w:pPr>
        <w:pStyle w:val="Odlomakpopisa"/>
      </w:pPr>
      <w:r>
        <w:t>Tel/fax: 049/284-175,</w:t>
      </w:r>
    </w:p>
    <w:p w:rsidR="00CA1C18" w:rsidRDefault="00CA1C18" w:rsidP="00CA1C18">
      <w:pPr>
        <w:pStyle w:val="Odlomakpopisa"/>
      </w:pPr>
      <w:r>
        <w:t xml:space="preserve">Internet adresa: </w:t>
      </w:r>
      <w:hyperlink r:id="rId6" w:history="1">
        <w:r w:rsidRPr="00950893">
          <w:rPr>
            <w:rStyle w:val="Hiperveza"/>
          </w:rPr>
          <w:t>grad-oroslavje@kr.t-com.hr</w:t>
        </w:r>
      </w:hyperlink>
      <w:r>
        <w:t xml:space="preserve"> </w:t>
      </w:r>
    </w:p>
    <w:p w:rsidR="00CA1C18" w:rsidRDefault="00CA1C18" w:rsidP="00CA1C18">
      <w:pPr>
        <w:pStyle w:val="Odlomakpopisa"/>
      </w:pPr>
      <w:r>
        <w:t>OIB:86505626714.</w:t>
      </w:r>
    </w:p>
    <w:p w:rsidR="00CA1C18" w:rsidRDefault="00CA1C18" w:rsidP="00CA1C18">
      <w:pPr>
        <w:pStyle w:val="Odlomakpopisa"/>
      </w:pPr>
    </w:p>
    <w:p w:rsidR="00CA1C18" w:rsidRPr="00732039" w:rsidRDefault="00CA1C18" w:rsidP="00CA1C18">
      <w:pPr>
        <w:pStyle w:val="Odlomakpopisa"/>
        <w:numPr>
          <w:ilvl w:val="0"/>
          <w:numId w:val="1"/>
        </w:numPr>
        <w:rPr>
          <w:rStyle w:val="Naglaeno"/>
        </w:rPr>
      </w:pPr>
      <w:r w:rsidRPr="00732039">
        <w:rPr>
          <w:rStyle w:val="Naglaeno"/>
        </w:rPr>
        <w:t>Podaci o osobi zaduženoj za komunikaciju sa ponuditeljima:</w:t>
      </w:r>
    </w:p>
    <w:p w:rsidR="00CA1C18" w:rsidRDefault="00CA1C18" w:rsidP="00CA1C18">
      <w:pPr>
        <w:pStyle w:val="Odlomakpopisa"/>
      </w:pPr>
      <w:r>
        <w:t>Pročelnica: Zdenka Knezić</w:t>
      </w:r>
    </w:p>
    <w:p w:rsidR="00CA1C18" w:rsidRDefault="00CA1C18" w:rsidP="00CA1C18">
      <w:pPr>
        <w:pStyle w:val="Odlomakpopisa"/>
      </w:pPr>
      <w:r>
        <w:t>Telefon: 049/500-538, mobitel: 098/250-098,</w:t>
      </w:r>
    </w:p>
    <w:p w:rsidR="00CA1C18" w:rsidRDefault="00CA1C18" w:rsidP="00CA1C18">
      <w:pPr>
        <w:pStyle w:val="Odlomakpopisa"/>
      </w:pPr>
      <w:r>
        <w:t xml:space="preserve">e-mail: </w:t>
      </w:r>
      <w:hyperlink r:id="rId7" w:history="1">
        <w:r w:rsidRPr="00950893">
          <w:rPr>
            <w:rStyle w:val="Hiperveza"/>
          </w:rPr>
          <w:t>zdenka.knezic@oroslavje.hr</w:t>
        </w:r>
      </w:hyperlink>
    </w:p>
    <w:p w:rsidR="00CA1C18" w:rsidRDefault="00CA1C18" w:rsidP="00CA1C18">
      <w:pPr>
        <w:pStyle w:val="Odlomakpopisa"/>
      </w:pPr>
    </w:p>
    <w:p w:rsidR="00CA1C18" w:rsidRPr="00732039" w:rsidRDefault="00CA1C18" w:rsidP="00CA1C18">
      <w:pPr>
        <w:pStyle w:val="Odlomakpopisa"/>
        <w:numPr>
          <w:ilvl w:val="0"/>
          <w:numId w:val="1"/>
        </w:numPr>
        <w:rPr>
          <w:rStyle w:val="Naglaeno"/>
        </w:rPr>
      </w:pPr>
      <w:r w:rsidRPr="00732039">
        <w:rPr>
          <w:rStyle w:val="Naglaeno"/>
        </w:rPr>
        <w:t>Opis predmeta nabave:</w:t>
      </w:r>
    </w:p>
    <w:p w:rsidR="00CA1C18" w:rsidRDefault="00CA1C18" w:rsidP="00CA1C18">
      <w:pPr>
        <w:pStyle w:val="Odlomakpopisa"/>
      </w:pPr>
      <w:r>
        <w:t>Sukladno troškovniku u prilogu.</w:t>
      </w:r>
    </w:p>
    <w:p w:rsidR="004E5A93" w:rsidRPr="00742B78" w:rsidRDefault="004E5A93" w:rsidP="004E5A93">
      <w:pPr>
        <w:pStyle w:val="Odlomakpopisa"/>
        <w:rPr>
          <w:color w:val="000000" w:themeColor="text1"/>
        </w:rPr>
      </w:pPr>
      <w:r w:rsidRPr="00742B78">
        <w:rPr>
          <w:color w:val="000000" w:themeColor="text1"/>
        </w:rPr>
        <w:t>Radne bilježnice i ostali radni materijal za obvezatne premete se moraju isporučiti u paketu/vrećici na način da se slože po razredima i učenicima.</w:t>
      </w:r>
    </w:p>
    <w:p w:rsidR="004E5A93" w:rsidRPr="00742B78" w:rsidRDefault="004E5A93" w:rsidP="004E5A93">
      <w:pPr>
        <w:pStyle w:val="Odlomakpopisa"/>
        <w:rPr>
          <w:color w:val="000000" w:themeColor="text1"/>
        </w:rPr>
      </w:pPr>
      <w:r w:rsidRPr="00742B78">
        <w:rPr>
          <w:color w:val="000000" w:themeColor="text1"/>
        </w:rPr>
        <w:t>Radne bilježnice i ostali radni materijal za izborne predmete isporučiti zasebno pakirane po predmetu i razredu.</w:t>
      </w:r>
    </w:p>
    <w:p w:rsidR="004E5A93" w:rsidRPr="00742B78" w:rsidRDefault="004E5A93" w:rsidP="004E5A93">
      <w:pPr>
        <w:pStyle w:val="Odlomakpopisa"/>
        <w:rPr>
          <w:color w:val="000000" w:themeColor="text1"/>
        </w:rPr>
      </w:pPr>
      <w:r w:rsidRPr="00742B78">
        <w:rPr>
          <w:color w:val="000000" w:themeColor="text1"/>
        </w:rPr>
        <w:t>Radne bilježnice i ostali radni materijal za učenike s teškoćama u razvoju isporučiti zasebno pakirane.</w:t>
      </w:r>
    </w:p>
    <w:p w:rsidR="004E5A93" w:rsidRDefault="004E5A93" w:rsidP="00CA1C18">
      <w:pPr>
        <w:pStyle w:val="Odlomakpopisa"/>
      </w:pPr>
    </w:p>
    <w:p w:rsidR="00CA1C18" w:rsidRPr="00732039" w:rsidRDefault="00CA1C18" w:rsidP="00CA1C18">
      <w:pPr>
        <w:pStyle w:val="Odlomakpopisa"/>
        <w:rPr>
          <w:rStyle w:val="Naglaeno"/>
        </w:rPr>
      </w:pPr>
    </w:p>
    <w:p w:rsidR="00CA1C18" w:rsidRPr="00684CC8" w:rsidRDefault="00CA1C18" w:rsidP="00CA1C18">
      <w:pPr>
        <w:pStyle w:val="Odlomakpopisa"/>
        <w:numPr>
          <w:ilvl w:val="0"/>
          <w:numId w:val="1"/>
        </w:numPr>
        <w:rPr>
          <w:color w:val="FF0000"/>
        </w:rPr>
      </w:pPr>
      <w:r w:rsidRPr="00732039">
        <w:rPr>
          <w:rStyle w:val="Naglaeno"/>
        </w:rPr>
        <w:t>Procijenjena vrijednost nabave( bez PDV-a</w:t>
      </w:r>
      <w:r w:rsidRPr="00742B78">
        <w:rPr>
          <w:rStyle w:val="Naglaeno"/>
          <w:color w:val="000000" w:themeColor="text1"/>
        </w:rPr>
        <w:t xml:space="preserve">): </w:t>
      </w:r>
      <w:r w:rsidR="00742B78">
        <w:rPr>
          <w:rStyle w:val="Naglaeno"/>
          <w:color w:val="000000" w:themeColor="text1"/>
        </w:rPr>
        <w:t>169.000,00 kuna</w:t>
      </w:r>
    </w:p>
    <w:p w:rsidR="004E5A93" w:rsidRDefault="004E5A93" w:rsidP="004E5A93"/>
    <w:p w:rsidR="00CA1C18" w:rsidRDefault="00CA1C18" w:rsidP="00CA1C18">
      <w:pPr>
        <w:pStyle w:val="Odlomakpopisa"/>
        <w:numPr>
          <w:ilvl w:val="0"/>
          <w:numId w:val="1"/>
        </w:numPr>
      </w:pPr>
      <w:r>
        <w:t>Količina predmeta</w:t>
      </w:r>
      <w:r w:rsidR="00B4323C">
        <w:t xml:space="preserve"> nabave:</w:t>
      </w:r>
    </w:p>
    <w:p w:rsidR="00B4323C" w:rsidRDefault="00B4323C" w:rsidP="00B4323C">
      <w:pPr>
        <w:pStyle w:val="Odlomakpopisa"/>
      </w:pPr>
      <w:r>
        <w:t>Sukladno troškovniku u prilogu.</w:t>
      </w:r>
    </w:p>
    <w:p w:rsidR="00B4323C" w:rsidRDefault="00B4323C" w:rsidP="00B4323C">
      <w:pPr>
        <w:pStyle w:val="Odlomakpopisa"/>
      </w:pPr>
    </w:p>
    <w:p w:rsidR="00B4323C" w:rsidRPr="00732039" w:rsidRDefault="006B5C5C" w:rsidP="00B4323C">
      <w:pPr>
        <w:pStyle w:val="Odlomakpopisa"/>
        <w:numPr>
          <w:ilvl w:val="0"/>
          <w:numId w:val="1"/>
        </w:numPr>
        <w:rPr>
          <w:rStyle w:val="Naglaeno"/>
        </w:rPr>
      </w:pPr>
      <w:r w:rsidRPr="00732039">
        <w:rPr>
          <w:rStyle w:val="Naglaeno"/>
        </w:rPr>
        <w:t>Kriterij odabira:</w:t>
      </w:r>
    </w:p>
    <w:p w:rsidR="006B5C5C" w:rsidRDefault="006B5C5C" w:rsidP="006B5C5C">
      <w:pPr>
        <w:pStyle w:val="Odlomakpopisa"/>
      </w:pPr>
      <w:r>
        <w:t>Najniža cijena</w:t>
      </w:r>
    </w:p>
    <w:p w:rsidR="006B5C5C" w:rsidRPr="004E5A93" w:rsidRDefault="006B5C5C" w:rsidP="006B5C5C">
      <w:pPr>
        <w:pStyle w:val="Odlomakpopisa"/>
        <w:rPr>
          <w:color w:val="70AD47" w:themeColor="accent6"/>
        </w:rPr>
      </w:pPr>
    </w:p>
    <w:p w:rsidR="006B5C5C" w:rsidRPr="00742B78" w:rsidRDefault="006B5C5C" w:rsidP="006B5C5C">
      <w:pPr>
        <w:pStyle w:val="Odlomakpopisa"/>
        <w:numPr>
          <w:ilvl w:val="0"/>
          <w:numId w:val="1"/>
        </w:numPr>
        <w:rPr>
          <w:rStyle w:val="Naglaeno"/>
          <w:color w:val="000000" w:themeColor="text1"/>
        </w:rPr>
      </w:pPr>
      <w:r w:rsidRPr="00742B78">
        <w:rPr>
          <w:rStyle w:val="Naglaeno"/>
          <w:color w:val="000000" w:themeColor="text1"/>
        </w:rPr>
        <w:t>Rok izvršenja:</w:t>
      </w:r>
    </w:p>
    <w:p w:rsidR="006B5C5C" w:rsidRPr="00742B78" w:rsidRDefault="006B5C5C" w:rsidP="006B5C5C">
      <w:pPr>
        <w:pStyle w:val="Odlomakpopisa"/>
        <w:rPr>
          <w:color w:val="000000" w:themeColor="text1"/>
        </w:rPr>
      </w:pPr>
      <w:r w:rsidRPr="00742B78">
        <w:rPr>
          <w:color w:val="000000" w:themeColor="text1"/>
        </w:rPr>
        <w:t>Predmet nabave mora biti isporučen do 26. kolovoza 2019. godine.</w:t>
      </w:r>
    </w:p>
    <w:p w:rsidR="006B5C5C" w:rsidRDefault="006B5C5C" w:rsidP="006B5C5C">
      <w:pPr>
        <w:pStyle w:val="Odlomakpopisa"/>
      </w:pPr>
    </w:p>
    <w:p w:rsidR="006B5C5C" w:rsidRDefault="006B5C5C" w:rsidP="006B5C5C">
      <w:pPr>
        <w:pStyle w:val="Odlomakpopisa"/>
        <w:numPr>
          <w:ilvl w:val="0"/>
          <w:numId w:val="1"/>
        </w:numPr>
      </w:pPr>
      <w:r w:rsidRPr="00732039">
        <w:rPr>
          <w:rStyle w:val="Naglaeno"/>
        </w:rPr>
        <w:t>Mjesto izvršenja</w:t>
      </w:r>
      <w:r>
        <w:t>:</w:t>
      </w:r>
    </w:p>
    <w:p w:rsidR="00251345" w:rsidRDefault="006B5C5C" w:rsidP="006B5C5C">
      <w:pPr>
        <w:pStyle w:val="Odlomakpopisa"/>
      </w:pPr>
      <w:r>
        <w:t>Osnovna škola Oroslavje</w:t>
      </w:r>
      <w:r w:rsidR="00251345">
        <w:t>, 49 243 Oroslavje, Antuna Mihanovića 10</w:t>
      </w:r>
    </w:p>
    <w:p w:rsidR="00251345" w:rsidRDefault="00251345" w:rsidP="006B5C5C">
      <w:pPr>
        <w:pStyle w:val="Odlomakpopisa"/>
      </w:pPr>
    </w:p>
    <w:p w:rsidR="006B5C5C" w:rsidRDefault="00251345" w:rsidP="00251345">
      <w:pPr>
        <w:pStyle w:val="Odlomakpopisa"/>
        <w:numPr>
          <w:ilvl w:val="0"/>
          <w:numId w:val="1"/>
        </w:numPr>
      </w:pPr>
      <w:r w:rsidRPr="00732039">
        <w:rPr>
          <w:rStyle w:val="Naglaeno"/>
        </w:rPr>
        <w:t>Rok, način i uvjeti plaćanja</w:t>
      </w:r>
      <w:r>
        <w:t>:</w:t>
      </w:r>
    </w:p>
    <w:p w:rsidR="00251345" w:rsidRDefault="00251345" w:rsidP="00251345">
      <w:pPr>
        <w:pStyle w:val="Odlomakpopisa"/>
      </w:pPr>
      <w:r>
        <w:t>Po izvršenoj isporuci cjelokupnog predmeta nabave  i ispostavi računa.</w:t>
      </w:r>
    </w:p>
    <w:p w:rsidR="00251345" w:rsidRDefault="00251345" w:rsidP="00251345">
      <w:pPr>
        <w:pStyle w:val="Odlomakpopisa"/>
      </w:pPr>
    </w:p>
    <w:p w:rsidR="00251345" w:rsidRPr="00732039" w:rsidRDefault="00251345" w:rsidP="004E5A93">
      <w:pPr>
        <w:pStyle w:val="Odlomakpopisa"/>
        <w:numPr>
          <w:ilvl w:val="0"/>
          <w:numId w:val="1"/>
        </w:numPr>
        <w:rPr>
          <w:rStyle w:val="Naglaeno"/>
        </w:rPr>
      </w:pPr>
      <w:r w:rsidRPr="00732039">
        <w:rPr>
          <w:rStyle w:val="Naglaeno"/>
        </w:rPr>
        <w:t>Sastavni dijelovi ponude:</w:t>
      </w:r>
    </w:p>
    <w:p w:rsidR="00251345" w:rsidRDefault="00251345" w:rsidP="00251345">
      <w:pPr>
        <w:pStyle w:val="Odlomakpopisa"/>
      </w:pPr>
      <w:r>
        <w:t>Ponuda treba sadržavati:</w:t>
      </w:r>
    </w:p>
    <w:p w:rsidR="00251345" w:rsidRDefault="00251345" w:rsidP="00251345">
      <w:pPr>
        <w:pStyle w:val="Odlomakpopisa"/>
        <w:numPr>
          <w:ilvl w:val="0"/>
          <w:numId w:val="2"/>
        </w:numPr>
      </w:pPr>
      <w:r>
        <w:t>Ponudbeni list ( popunjen i potpisan od strane ponuditelja),</w:t>
      </w:r>
    </w:p>
    <w:p w:rsidR="00251345" w:rsidRDefault="00425E34" w:rsidP="00251345">
      <w:pPr>
        <w:pStyle w:val="Odlomakpopisa"/>
        <w:numPr>
          <w:ilvl w:val="0"/>
          <w:numId w:val="2"/>
        </w:numPr>
      </w:pPr>
      <w:r>
        <w:t>Troškovnik se nalazi u Prilogu Poziva.</w:t>
      </w:r>
    </w:p>
    <w:p w:rsidR="00425E34" w:rsidRPr="00742B78" w:rsidRDefault="00425E34" w:rsidP="00425E34">
      <w:pPr>
        <w:rPr>
          <w:rStyle w:val="Naglaeno"/>
          <w:color w:val="000000" w:themeColor="text1"/>
        </w:rPr>
      </w:pPr>
      <w:r w:rsidRPr="00742B78">
        <w:rPr>
          <w:rStyle w:val="Naglaeno"/>
          <w:color w:val="000000" w:themeColor="text1"/>
        </w:rPr>
        <w:t xml:space="preserve">         </w:t>
      </w:r>
      <w:r w:rsidR="004E5A93" w:rsidRPr="00742B78">
        <w:rPr>
          <w:rStyle w:val="Naglaeno"/>
          <w:color w:val="000000" w:themeColor="text1"/>
        </w:rPr>
        <w:t>11.</w:t>
      </w:r>
      <w:r w:rsidRPr="00742B78">
        <w:rPr>
          <w:rStyle w:val="Naglaeno"/>
          <w:color w:val="000000" w:themeColor="text1"/>
        </w:rPr>
        <w:t xml:space="preserve"> Način, mjesto i rok za dostavu ponude:</w:t>
      </w:r>
    </w:p>
    <w:p w:rsidR="00425E34" w:rsidRDefault="00425E34" w:rsidP="00425E34">
      <w:r>
        <w:t xml:space="preserve"> Ponuda se dostavlja na Ponudbenom listu</w:t>
      </w:r>
      <w:r w:rsidR="00742B78">
        <w:t xml:space="preserve"> 1 i 2</w:t>
      </w:r>
      <w:r>
        <w:t xml:space="preserve"> i troškovniku</w:t>
      </w:r>
      <w:r w:rsidR="00742B78">
        <w:t xml:space="preserve"> 3 i 4 </w:t>
      </w:r>
      <w:r>
        <w:t xml:space="preserve"> iz ovog </w:t>
      </w:r>
      <w:r w:rsidR="00742B78">
        <w:t xml:space="preserve">Poziva za dostavu Ponude,  a </w:t>
      </w:r>
      <w:r>
        <w:t>koje je potrebno ispuniti i potpisati od str</w:t>
      </w:r>
      <w:r w:rsidR="00742B78">
        <w:t>a</w:t>
      </w:r>
      <w:r>
        <w:t>ne ovlaštene osobe ponuditelja.</w:t>
      </w:r>
    </w:p>
    <w:p w:rsidR="00425E34" w:rsidRDefault="00425E34" w:rsidP="00425E34">
      <w:r>
        <w:t>Naručitelj neće prihvatiti ponudu koja ne ispunjava uvjete i zahtjeve vezane uz predmet nabave iz ovog Poziva za dostavu ponude.</w:t>
      </w:r>
    </w:p>
    <w:p w:rsidR="00425E34" w:rsidRPr="00742B78" w:rsidRDefault="00425E34" w:rsidP="00425E34">
      <w:pPr>
        <w:rPr>
          <w:rStyle w:val="Naglaeno"/>
          <w:color w:val="000000" w:themeColor="text1"/>
        </w:rPr>
      </w:pPr>
      <w:r w:rsidRPr="00742B78">
        <w:rPr>
          <w:rStyle w:val="Naglaeno"/>
          <w:color w:val="000000" w:themeColor="text1"/>
        </w:rPr>
        <w:t xml:space="preserve">          </w:t>
      </w:r>
      <w:r w:rsidR="004E5A93" w:rsidRPr="00742B78">
        <w:rPr>
          <w:rStyle w:val="Naglaeno"/>
          <w:color w:val="000000" w:themeColor="text1"/>
        </w:rPr>
        <w:t>12.</w:t>
      </w:r>
      <w:r w:rsidRPr="00742B78">
        <w:rPr>
          <w:rStyle w:val="Naglaeno"/>
          <w:color w:val="000000" w:themeColor="text1"/>
        </w:rPr>
        <w:t xml:space="preserve"> Rok za dostavu ponude:</w:t>
      </w:r>
    </w:p>
    <w:p w:rsidR="00425E34" w:rsidRPr="00742B78" w:rsidRDefault="00425E34" w:rsidP="00425E34">
      <w:pPr>
        <w:rPr>
          <w:rStyle w:val="Naglaeno"/>
          <w:color w:val="000000" w:themeColor="text1"/>
        </w:rPr>
      </w:pPr>
      <w:r w:rsidRPr="00742B78">
        <w:rPr>
          <w:rStyle w:val="Naglaeno"/>
          <w:color w:val="000000" w:themeColor="text1"/>
        </w:rPr>
        <w:t xml:space="preserve">                26. kolovoza 2019. godine do 12 sati</w:t>
      </w:r>
    </w:p>
    <w:p w:rsidR="00425E34" w:rsidRDefault="00425E34" w:rsidP="00425E34">
      <w:r>
        <w:t xml:space="preserve">                Na adresu naručitelja: Grad Oroslavje, </w:t>
      </w:r>
      <w:proofErr w:type="spellStart"/>
      <w:r>
        <w:t>Oro</w:t>
      </w:r>
      <w:proofErr w:type="spellEnd"/>
      <w:r>
        <w:t xml:space="preserve"> trg 1, 49 243 Oroslavje.</w:t>
      </w:r>
    </w:p>
    <w:p w:rsidR="007E0EDF" w:rsidRPr="00742B78" w:rsidRDefault="00425E34" w:rsidP="00425E34">
      <w:pPr>
        <w:rPr>
          <w:color w:val="000000" w:themeColor="text1"/>
        </w:rPr>
      </w:pPr>
      <w:r w:rsidRPr="00742B78">
        <w:rPr>
          <w:rStyle w:val="Naglaeno"/>
          <w:color w:val="000000" w:themeColor="text1"/>
        </w:rPr>
        <w:t xml:space="preserve">              </w:t>
      </w:r>
      <w:r w:rsidR="004E5A93" w:rsidRPr="00742B78">
        <w:rPr>
          <w:rStyle w:val="Naglaeno"/>
          <w:color w:val="000000" w:themeColor="text1"/>
        </w:rPr>
        <w:t xml:space="preserve">13. </w:t>
      </w:r>
      <w:r w:rsidRPr="00742B78">
        <w:rPr>
          <w:rStyle w:val="Naglaeno"/>
          <w:color w:val="000000" w:themeColor="text1"/>
        </w:rPr>
        <w:t xml:space="preserve">  Način dostave ponude:</w:t>
      </w:r>
      <w:r w:rsidRPr="00742B78">
        <w:rPr>
          <w:color w:val="000000" w:themeColor="text1"/>
        </w:rPr>
        <w:t xml:space="preserve"> </w:t>
      </w:r>
      <w:r w:rsidR="00732039" w:rsidRPr="00742B78">
        <w:rPr>
          <w:color w:val="000000" w:themeColor="text1"/>
        </w:rPr>
        <w:t xml:space="preserve"> </w:t>
      </w:r>
    </w:p>
    <w:p w:rsidR="00425E34" w:rsidRDefault="007E0EDF" w:rsidP="00425E34">
      <w:r>
        <w:t>P</w:t>
      </w:r>
      <w:r w:rsidR="00425E34">
        <w:t>onude se dostavljaju u pisanom obliku u zatvorenoj omotnici, osobno ili poštom s naznakom na omotnici: GRAD OROSLAVJE, ORO TRG 1, 49 243 OR5OSLAVJE, - NE OTVARAJ, evidencijski broj nabave : 4/2019. naziv i adresa ponuditelja.</w:t>
      </w:r>
    </w:p>
    <w:p w:rsidR="00425E34" w:rsidRPr="00732039" w:rsidRDefault="00425E34" w:rsidP="00425E34">
      <w:pPr>
        <w:rPr>
          <w:rStyle w:val="Naglaeno"/>
        </w:rPr>
      </w:pPr>
      <w:r>
        <w:t xml:space="preserve">                  </w:t>
      </w:r>
      <w:r w:rsidRPr="00732039">
        <w:rPr>
          <w:rStyle w:val="Naglaeno"/>
        </w:rPr>
        <w:t>Otvaranje ponuda nije javno.</w:t>
      </w:r>
    </w:p>
    <w:p w:rsidR="00425E34" w:rsidRDefault="00425E34" w:rsidP="00425E34">
      <w:r>
        <w:t>Naručitelj ne snosi nikakve troškove u svezi sa sudjelovanjem ponuditelja u ovom postupku.</w:t>
      </w:r>
    </w:p>
    <w:p w:rsidR="00425E34" w:rsidRDefault="00425E34" w:rsidP="00425E34">
      <w:r>
        <w:t xml:space="preserve">Obavijest o rezultatima predmeta nabave: </w:t>
      </w:r>
      <w:r w:rsidRPr="00732039">
        <w:rPr>
          <w:rStyle w:val="Naglaeno"/>
        </w:rPr>
        <w:t>web. Stranica Grada Oroslavja.</w:t>
      </w:r>
    </w:p>
    <w:p w:rsidR="00425E34" w:rsidRDefault="00425E34" w:rsidP="00425E34"/>
    <w:p w:rsidR="00425E34" w:rsidRDefault="00425E34" w:rsidP="00425E34">
      <w:r>
        <w:t xml:space="preserve">                                                                                                                        GRADONAČELNIK:</w:t>
      </w:r>
    </w:p>
    <w:p w:rsidR="00425E34" w:rsidRDefault="00425E34" w:rsidP="00425E34">
      <w:r>
        <w:t xml:space="preserve">                                                                                                                         Emil Gredičak, </w:t>
      </w:r>
      <w:proofErr w:type="spellStart"/>
      <w:r>
        <w:t>oec</w:t>
      </w:r>
      <w:proofErr w:type="spellEnd"/>
      <w:r>
        <w:t>.</w:t>
      </w:r>
    </w:p>
    <w:p w:rsidR="00425E34" w:rsidRDefault="00425E34" w:rsidP="00425E34">
      <w:r>
        <w:t>Prilozi:</w:t>
      </w:r>
    </w:p>
    <w:p w:rsidR="00425E34" w:rsidRDefault="00742B78" w:rsidP="00425E34">
      <w:pPr>
        <w:pStyle w:val="Odlomakpopisa"/>
        <w:numPr>
          <w:ilvl w:val="0"/>
          <w:numId w:val="2"/>
        </w:numPr>
      </w:pPr>
      <w:r>
        <w:t>Ponudbeni list – Prilog 1 i 2</w:t>
      </w:r>
    </w:p>
    <w:p w:rsidR="00425E34" w:rsidRDefault="00425E34" w:rsidP="002A2B6F">
      <w:pPr>
        <w:pStyle w:val="Odlomakpopisa"/>
        <w:numPr>
          <w:ilvl w:val="0"/>
          <w:numId w:val="2"/>
        </w:numPr>
      </w:pPr>
      <w:r>
        <w:t>Troškovnik</w:t>
      </w:r>
      <w:r w:rsidR="00742B78">
        <w:t xml:space="preserve"> – Prilog 3</w:t>
      </w:r>
    </w:p>
    <w:p w:rsidR="0083452D" w:rsidRDefault="00742B78" w:rsidP="002A2B6F">
      <w:pPr>
        <w:pStyle w:val="Odlomakpopisa"/>
        <w:numPr>
          <w:ilvl w:val="0"/>
          <w:numId w:val="2"/>
        </w:numPr>
      </w:pPr>
      <w:r>
        <w:t>Troškovnik – Prilog 4</w:t>
      </w:r>
      <w:bookmarkStart w:id="0" w:name="_GoBack"/>
      <w:bookmarkEnd w:id="0"/>
    </w:p>
    <w:sectPr w:rsidR="0083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01F"/>
    <w:multiLevelType w:val="hybridMultilevel"/>
    <w:tmpl w:val="76807D70"/>
    <w:lvl w:ilvl="0" w:tplc="B276D8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D1391"/>
    <w:multiLevelType w:val="hybridMultilevel"/>
    <w:tmpl w:val="71A6566C"/>
    <w:lvl w:ilvl="0" w:tplc="11DA5FC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18"/>
    <w:rsid w:val="001B5E68"/>
    <w:rsid w:val="00251345"/>
    <w:rsid w:val="00425E34"/>
    <w:rsid w:val="004E5A93"/>
    <w:rsid w:val="00684CC8"/>
    <w:rsid w:val="006B5C5C"/>
    <w:rsid w:val="0072133B"/>
    <w:rsid w:val="00732039"/>
    <w:rsid w:val="00742B78"/>
    <w:rsid w:val="007E0EDF"/>
    <w:rsid w:val="0083452D"/>
    <w:rsid w:val="009F1215"/>
    <w:rsid w:val="00AB13E2"/>
    <w:rsid w:val="00AC0190"/>
    <w:rsid w:val="00B4323C"/>
    <w:rsid w:val="00CA1C18"/>
    <w:rsid w:val="00FB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7452"/>
  <w15:chartTrackingRefBased/>
  <w15:docId w15:val="{F28C372E-BF5E-402B-BE84-C2D6654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1C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A1C18"/>
    <w:rPr>
      <w:color w:val="0563C1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CA1C18"/>
    <w:rPr>
      <w:color w:val="2B579A"/>
      <w:shd w:val="clear" w:color="auto" w:fill="E6E6E6"/>
    </w:rPr>
  </w:style>
  <w:style w:type="paragraph" w:styleId="Bezproreda">
    <w:name w:val="No Spacing"/>
    <w:uiPriority w:val="1"/>
    <w:qFormat/>
    <w:rsid w:val="00732039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732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enka.knezic@oroslav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-oroslavje@kr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4</cp:revision>
  <cp:lastPrinted>2019-08-07T08:05:00Z</cp:lastPrinted>
  <dcterms:created xsi:type="dcterms:W3CDTF">2019-08-07T07:55:00Z</dcterms:created>
  <dcterms:modified xsi:type="dcterms:W3CDTF">2019-08-07T08:06:00Z</dcterms:modified>
</cp:coreProperties>
</file>